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D71F64" w14:textId="77BE685F" w:rsidR="001A2FFC" w:rsidRPr="001A2FFC" w:rsidRDefault="001A2FFC" w:rsidP="005845E2">
      <w:pPr>
        <w:pStyle w:val="IEEETitle"/>
        <w:spacing w:before="120"/>
        <w:ind w:left="567"/>
        <w:jc w:val="left"/>
        <w:rPr>
          <w:b/>
          <w:bCs/>
          <w:sz w:val="32"/>
          <w:szCs w:val="32"/>
        </w:rPr>
      </w:pPr>
      <w:r w:rsidRPr="001A2FFC">
        <w:rPr>
          <w:b/>
          <w:bCs/>
          <w:sz w:val="32"/>
          <w:szCs w:val="32"/>
        </w:rPr>
        <w:t xml:space="preserve">INTEGRASI </w:t>
      </w:r>
      <w:r w:rsidR="00965A14">
        <w:rPr>
          <w:b/>
          <w:bCs/>
          <w:sz w:val="32"/>
          <w:szCs w:val="32"/>
        </w:rPr>
        <w:t>SERVICE QUALITY</w:t>
      </w:r>
      <w:r w:rsidRPr="001A2FFC">
        <w:rPr>
          <w:b/>
          <w:bCs/>
          <w:sz w:val="32"/>
          <w:szCs w:val="32"/>
        </w:rPr>
        <w:t xml:space="preserve">, </w:t>
      </w:r>
      <w:r w:rsidR="00965A14" w:rsidRPr="00965A14">
        <w:rPr>
          <w:b/>
          <w:bCs/>
          <w:sz w:val="32"/>
          <w:szCs w:val="32"/>
        </w:rPr>
        <w:t>IMPORTANCE PERFORMANCE ANALYSIS, DAN QUALITY FUNCTION DEPLOYMENT</w:t>
      </w:r>
      <w:r w:rsidR="00965A14" w:rsidRPr="001A2FFC">
        <w:rPr>
          <w:b/>
          <w:bCs/>
          <w:sz w:val="32"/>
          <w:szCs w:val="32"/>
        </w:rPr>
        <w:t xml:space="preserve"> </w:t>
      </w:r>
      <w:r w:rsidRPr="001A2FFC">
        <w:rPr>
          <w:b/>
          <w:bCs/>
          <w:sz w:val="32"/>
          <w:szCs w:val="32"/>
        </w:rPr>
        <w:t>UNTUK ANALISIS KUALITAS PELAYANAN JASA PADA PERUSAHAAN DINOTECH SOLUTION</w:t>
      </w:r>
    </w:p>
    <w:p w14:paraId="50478C0B" w14:textId="77777777" w:rsidR="003F000E" w:rsidRDefault="003F000E" w:rsidP="005845E2">
      <w:pPr>
        <w:pBdr>
          <w:top w:val="nil"/>
          <w:left w:val="nil"/>
          <w:bottom w:val="nil"/>
          <w:right w:val="nil"/>
          <w:between w:val="nil"/>
        </w:pBdr>
        <w:ind w:left="567"/>
        <w:rPr>
          <w:color w:val="000000"/>
          <w:sz w:val="20"/>
          <w:szCs w:val="20"/>
        </w:rPr>
      </w:pPr>
    </w:p>
    <w:p w14:paraId="4E15EE61" w14:textId="06DAB5BE" w:rsidR="0081300B" w:rsidRDefault="001A2FFC" w:rsidP="005845E2">
      <w:pPr>
        <w:pBdr>
          <w:top w:val="nil"/>
          <w:left w:val="nil"/>
          <w:bottom w:val="nil"/>
          <w:right w:val="nil"/>
          <w:between w:val="nil"/>
        </w:pBdr>
        <w:ind w:left="567"/>
        <w:rPr>
          <w:b/>
          <w:color w:val="000000"/>
        </w:rPr>
      </w:pPr>
      <w:r>
        <w:rPr>
          <w:color w:val="000000"/>
          <w:sz w:val="20"/>
          <w:szCs w:val="20"/>
        </w:rPr>
        <w:t xml:space="preserve">Risky </w:t>
      </w:r>
      <w:proofErr w:type="spellStart"/>
      <w:r>
        <w:rPr>
          <w:color w:val="000000"/>
          <w:sz w:val="20"/>
          <w:szCs w:val="20"/>
        </w:rPr>
        <w:t>Ageng</w:t>
      </w:r>
      <w:proofErr w:type="spellEnd"/>
      <w:r>
        <w:rPr>
          <w:color w:val="000000"/>
          <w:sz w:val="20"/>
          <w:szCs w:val="20"/>
        </w:rPr>
        <w:t xml:space="preserve"> Kharisma</w:t>
      </w:r>
      <w:r>
        <w:rPr>
          <w:color w:val="000000"/>
          <w:sz w:val="20"/>
          <w:szCs w:val="20"/>
          <w:vertAlign w:val="superscript"/>
        </w:rPr>
        <w:t>1)</w:t>
      </w:r>
      <w:r w:rsidR="0081300B">
        <w:rPr>
          <w:color w:val="000000"/>
          <w:sz w:val="20"/>
          <w:szCs w:val="20"/>
        </w:rPr>
        <w:t xml:space="preserve">, Rita </w:t>
      </w:r>
      <w:proofErr w:type="spellStart"/>
      <w:r w:rsidR="0081300B">
        <w:rPr>
          <w:color w:val="000000"/>
          <w:sz w:val="20"/>
          <w:szCs w:val="20"/>
        </w:rPr>
        <w:t>Ambarwati</w:t>
      </w:r>
      <w:proofErr w:type="spellEnd"/>
      <w:r w:rsidR="0081300B">
        <w:rPr>
          <w:color w:val="000000"/>
          <w:sz w:val="20"/>
          <w:szCs w:val="20"/>
        </w:rPr>
        <w:t xml:space="preserve"> </w:t>
      </w:r>
      <w:r w:rsidR="0081300B">
        <w:rPr>
          <w:color w:val="000000"/>
          <w:sz w:val="20"/>
          <w:szCs w:val="20"/>
          <w:vertAlign w:val="superscript"/>
        </w:rPr>
        <w:t>*,2)</w:t>
      </w:r>
      <w:r w:rsidR="0081300B">
        <w:rPr>
          <w:color w:val="000000"/>
          <w:sz w:val="20"/>
          <w:szCs w:val="20"/>
        </w:rPr>
        <w:t xml:space="preserve"> </w:t>
      </w:r>
    </w:p>
    <w:p w14:paraId="3A66EE95" w14:textId="272C6B2A" w:rsidR="0081300B" w:rsidRPr="0081300B" w:rsidRDefault="0081300B" w:rsidP="005845E2">
      <w:pPr>
        <w:ind w:left="567"/>
      </w:pPr>
      <w:bookmarkStart w:id="0" w:name="_heading=h.gjdgxs" w:colFirst="0" w:colLast="0"/>
      <w:bookmarkEnd w:id="0"/>
      <w:r w:rsidRPr="0081300B">
        <w:rPr>
          <w:sz w:val="20"/>
          <w:szCs w:val="20"/>
          <w:vertAlign w:val="superscript"/>
        </w:rPr>
        <w:t>1)</w:t>
      </w:r>
      <w:proofErr w:type="spellStart"/>
      <w:r w:rsidR="00322790">
        <w:rPr>
          <w:sz w:val="20"/>
          <w:szCs w:val="20"/>
        </w:rPr>
        <w:t>Mahasiswa</w:t>
      </w:r>
      <w:proofErr w:type="spellEnd"/>
      <w:r w:rsidR="00322790">
        <w:rPr>
          <w:sz w:val="20"/>
          <w:szCs w:val="20"/>
        </w:rPr>
        <w:t>, P</w:t>
      </w:r>
      <w:r w:rsidRPr="0081300B">
        <w:rPr>
          <w:sz w:val="20"/>
          <w:szCs w:val="20"/>
        </w:rPr>
        <w:t xml:space="preserve">rogram </w:t>
      </w:r>
      <w:proofErr w:type="spellStart"/>
      <w:r w:rsidRPr="0081300B">
        <w:rPr>
          <w:sz w:val="20"/>
          <w:szCs w:val="20"/>
        </w:rPr>
        <w:t>Studi</w:t>
      </w:r>
      <w:proofErr w:type="spellEnd"/>
      <w:r w:rsidRPr="0081300B">
        <w:rPr>
          <w:sz w:val="20"/>
          <w:szCs w:val="20"/>
        </w:rPr>
        <w:t xml:space="preserve"> </w:t>
      </w:r>
      <w:r w:rsidR="00322790">
        <w:rPr>
          <w:sz w:val="20"/>
          <w:szCs w:val="20"/>
        </w:rPr>
        <w:t>Magister Management</w:t>
      </w:r>
      <w:r w:rsidRPr="0081300B">
        <w:rPr>
          <w:sz w:val="20"/>
          <w:szCs w:val="20"/>
        </w:rPr>
        <w:t xml:space="preserve">, Universitas Muhammadiyah </w:t>
      </w:r>
      <w:proofErr w:type="spellStart"/>
      <w:r w:rsidRPr="0081300B">
        <w:rPr>
          <w:sz w:val="20"/>
          <w:szCs w:val="20"/>
        </w:rPr>
        <w:t>Sidoarjo</w:t>
      </w:r>
      <w:proofErr w:type="spellEnd"/>
      <w:r w:rsidRPr="0081300B">
        <w:rPr>
          <w:sz w:val="20"/>
          <w:szCs w:val="20"/>
        </w:rPr>
        <w:t>, Indonesia</w:t>
      </w:r>
    </w:p>
    <w:p w14:paraId="61D1032F" w14:textId="76011D43" w:rsidR="0081300B" w:rsidRPr="0081300B" w:rsidRDefault="0081300B" w:rsidP="005845E2">
      <w:pPr>
        <w:ind w:left="567"/>
      </w:pPr>
      <w:r w:rsidRPr="0081300B">
        <w:rPr>
          <w:sz w:val="20"/>
          <w:szCs w:val="20"/>
          <w:vertAlign w:val="superscript"/>
        </w:rPr>
        <w:t>2)</w:t>
      </w:r>
      <w:proofErr w:type="spellStart"/>
      <w:r w:rsidR="00322790">
        <w:rPr>
          <w:sz w:val="20"/>
          <w:szCs w:val="20"/>
        </w:rPr>
        <w:t>Dosen</w:t>
      </w:r>
      <w:proofErr w:type="spellEnd"/>
      <w:r w:rsidR="00322790">
        <w:rPr>
          <w:sz w:val="20"/>
          <w:szCs w:val="20"/>
        </w:rPr>
        <w:t>, P</w:t>
      </w:r>
      <w:r w:rsidRPr="0081300B">
        <w:rPr>
          <w:sz w:val="20"/>
          <w:szCs w:val="20"/>
        </w:rPr>
        <w:t xml:space="preserve">rogram </w:t>
      </w:r>
      <w:proofErr w:type="spellStart"/>
      <w:r w:rsidRPr="0081300B">
        <w:rPr>
          <w:sz w:val="20"/>
          <w:szCs w:val="20"/>
        </w:rPr>
        <w:t>Studi</w:t>
      </w:r>
      <w:proofErr w:type="spellEnd"/>
      <w:r w:rsidRPr="0081300B">
        <w:rPr>
          <w:sz w:val="20"/>
          <w:szCs w:val="20"/>
        </w:rPr>
        <w:t xml:space="preserve"> </w:t>
      </w:r>
      <w:r w:rsidR="00322790">
        <w:rPr>
          <w:sz w:val="20"/>
          <w:szCs w:val="20"/>
        </w:rPr>
        <w:t>Magister Management</w:t>
      </w:r>
      <w:r w:rsidRPr="0081300B">
        <w:rPr>
          <w:sz w:val="20"/>
          <w:szCs w:val="20"/>
        </w:rPr>
        <w:t xml:space="preserve">, Universitas Muhammadiyah </w:t>
      </w:r>
      <w:proofErr w:type="spellStart"/>
      <w:r w:rsidRPr="0081300B">
        <w:rPr>
          <w:sz w:val="20"/>
          <w:szCs w:val="20"/>
        </w:rPr>
        <w:t>Sidoarjo</w:t>
      </w:r>
      <w:proofErr w:type="spellEnd"/>
      <w:r w:rsidRPr="0081300B">
        <w:rPr>
          <w:sz w:val="20"/>
          <w:szCs w:val="20"/>
        </w:rPr>
        <w:t>, Indonesia</w:t>
      </w:r>
    </w:p>
    <w:p w14:paraId="2A7406EE" w14:textId="129E8F7C" w:rsidR="0081300B" w:rsidRPr="0081300B" w:rsidRDefault="0081300B" w:rsidP="005845E2">
      <w:pPr>
        <w:ind w:left="567"/>
        <w:rPr>
          <w:sz w:val="20"/>
          <w:szCs w:val="20"/>
        </w:rPr>
      </w:pPr>
      <w:r w:rsidRPr="0081300B">
        <w:rPr>
          <w:sz w:val="20"/>
          <w:szCs w:val="20"/>
        </w:rPr>
        <w:t xml:space="preserve">*Email </w:t>
      </w:r>
      <w:proofErr w:type="spellStart"/>
      <w:r w:rsidRPr="0081300B">
        <w:rPr>
          <w:sz w:val="20"/>
          <w:szCs w:val="20"/>
        </w:rPr>
        <w:t>Penulis</w:t>
      </w:r>
      <w:proofErr w:type="spellEnd"/>
      <w:r w:rsidRPr="0081300B">
        <w:rPr>
          <w:sz w:val="20"/>
          <w:szCs w:val="20"/>
        </w:rPr>
        <w:t xml:space="preserve"> </w:t>
      </w:r>
      <w:proofErr w:type="spellStart"/>
      <w:r w:rsidRPr="0081300B">
        <w:rPr>
          <w:sz w:val="20"/>
          <w:szCs w:val="20"/>
        </w:rPr>
        <w:t>Korespondensi</w:t>
      </w:r>
      <w:proofErr w:type="spellEnd"/>
      <w:r w:rsidRPr="0081300B">
        <w:rPr>
          <w:sz w:val="20"/>
          <w:szCs w:val="20"/>
        </w:rPr>
        <w:t xml:space="preserve">: </w:t>
      </w:r>
      <w:r w:rsidRPr="0081300B">
        <w:rPr>
          <w:sz w:val="20"/>
          <w:szCs w:val="20"/>
          <w:shd w:val="clear" w:color="auto" w:fill="FFFFFF"/>
        </w:rPr>
        <w:t>ritaambarwati@umsida.ac.id</w:t>
      </w:r>
    </w:p>
    <w:p w14:paraId="66018FDC" w14:textId="77777777" w:rsidR="003F000E" w:rsidRDefault="003F000E" w:rsidP="005845E2">
      <w:pPr>
        <w:rPr>
          <w:b/>
          <w:bCs/>
          <w:sz w:val="20"/>
          <w:szCs w:val="20"/>
        </w:rPr>
      </w:pPr>
    </w:p>
    <w:p w14:paraId="30386429" w14:textId="3807A161" w:rsidR="005263CE" w:rsidRPr="00B13B12" w:rsidRDefault="005263CE" w:rsidP="00B13B12">
      <w:pPr>
        <w:ind w:hanging="540"/>
        <w:jc w:val="both"/>
        <w:rPr>
          <w:i/>
          <w:iCs/>
          <w:noProof/>
          <w:sz w:val="20"/>
          <w:szCs w:val="20"/>
        </w:rPr>
      </w:pPr>
      <w:r w:rsidRPr="005263CE">
        <w:rPr>
          <w:b/>
          <w:i/>
          <w:iCs/>
          <w:noProof/>
          <w:sz w:val="20"/>
          <w:szCs w:val="20"/>
        </w:rPr>
        <w:t>Abstract</w:t>
      </w:r>
      <w:r w:rsidRPr="005263CE">
        <w:rPr>
          <w:i/>
          <w:iCs/>
          <w:noProof/>
          <w:sz w:val="20"/>
          <w:szCs w:val="20"/>
        </w:rPr>
        <w:t>.</w:t>
      </w:r>
      <w:r w:rsidR="00F66743" w:rsidRPr="00F66743">
        <w:t xml:space="preserve"> </w:t>
      </w:r>
      <w:r w:rsidR="00B13B12" w:rsidRPr="00B13B12">
        <w:rPr>
          <w:i/>
          <w:iCs/>
          <w:noProof/>
          <w:sz w:val="20"/>
          <w:szCs w:val="20"/>
        </w:rPr>
        <w:t>Companies in the service industry must prioritize customer service and comfort. Customers evaluate not only the service itself but also the comfort and behavior of the staff serving them. Customer satisfaction is crucial, as satisfied customers serve as excellent promoters, sharing their experiences with others. Dinotech Solution operates in the information technology services sector, which is currently highly sought after. The company needs to build consumer trust by fulfilling their desires to achieve customer satisfaction.</w:t>
      </w:r>
      <w:r w:rsidR="00B13B12">
        <w:rPr>
          <w:i/>
          <w:iCs/>
          <w:noProof/>
          <w:sz w:val="20"/>
          <w:szCs w:val="20"/>
        </w:rPr>
        <w:t xml:space="preserve"> </w:t>
      </w:r>
      <w:r w:rsidR="00B13B12" w:rsidRPr="00B13B12">
        <w:rPr>
          <w:i/>
          <w:iCs/>
          <w:noProof/>
          <w:sz w:val="20"/>
          <w:szCs w:val="20"/>
        </w:rPr>
        <w:t>This study aims to analyze the service quality at Dinotech Solution to determine customer satisfaction with the services provided and to assess the overall quality of the services delivered so far. Data will be collected from customers at the managerial level, using Service Quality (Servqual) and Importance Performance Analysis (IPA) for data processing, further clarified with the Quality Function Deployment (QFD) method in the house of quality.</w:t>
      </w:r>
      <w:r w:rsidR="00B13B12">
        <w:rPr>
          <w:i/>
          <w:iCs/>
          <w:noProof/>
          <w:sz w:val="20"/>
          <w:szCs w:val="20"/>
        </w:rPr>
        <w:t xml:space="preserve"> </w:t>
      </w:r>
      <w:r w:rsidR="00B13B12" w:rsidRPr="00B13B12">
        <w:rPr>
          <w:i/>
          <w:iCs/>
          <w:noProof/>
          <w:sz w:val="20"/>
          <w:szCs w:val="20"/>
        </w:rPr>
        <w:t>It is hoped that this research will provide solutions to enhance customer satisfaction. The findings of the study could be implemented by the company to attract more customers and retain existing ones.</w:t>
      </w:r>
    </w:p>
    <w:p w14:paraId="3D30D24D" w14:textId="478A9370" w:rsidR="005263CE" w:rsidRDefault="005263CE" w:rsidP="005845E2">
      <w:pPr>
        <w:ind w:hanging="540"/>
        <w:jc w:val="both"/>
        <w:rPr>
          <w:i/>
          <w:iCs/>
          <w:noProof/>
          <w:sz w:val="20"/>
          <w:szCs w:val="20"/>
          <w:lang w:val="en"/>
        </w:rPr>
      </w:pPr>
      <w:r w:rsidRPr="005263CE">
        <w:rPr>
          <w:b/>
          <w:bCs/>
          <w:i/>
          <w:iCs/>
          <w:noProof/>
          <w:sz w:val="20"/>
          <w:szCs w:val="20"/>
        </w:rPr>
        <w:t xml:space="preserve">Keywords - </w:t>
      </w:r>
      <w:r w:rsidR="00E621CE" w:rsidRPr="00E621CE">
        <w:rPr>
          <w:i/>
          <w:iCs/>
          <w:noProof/>
          <w:sz w:val="20"/>
          <w:szCs w:val="20"/>
          <w:lang w:val="en"/>
        </w:rPr>
        <w:t xml:space="preserve">service quality, importance peformance analysis, </w:t>
      </w:r>
      <w:r w:rsidR="00CC165A">
        <w:rPr>
          <w:i/>
          <w:iCs/>
          <w:noProof/>
          <w:sz w:val="20"/>
          <w:szCs w:val="20"/>
          <w:lang w:val="en"/>
        </w:rPr>
        <w:t>q</w:t>
      </w:r>
      <w:r w:rsidR="001437A1">
        <w:rPr>
          <w:i/>
          <w:iCs/>
          <w:noProof/>
          <w:sz w:val="20"/>
          <w:szCs w:val="20"/>
          <w:lang w:val="en"/>
        </w:rPr>
        <w:t xml:space="preserve">uality </w:t>
      </w:r>
      <w:r w:rsidR="00CC165A">
        <w:rPr>
          <w:i/>
          <w:iCs/>
          <w:noProof/>
          <w:sz w:val="20"/>
          <w:szCs w:val="20"/>
          <w:lang w:val="en"/>
        </w:rPr>
        <w:t>f</w:t>
      </w:r>
      <w:r w:rsidR="001437A1">
        <w:rPr>
          <w:i/>
          <w:iCs/>
          <w:noProof/>
          <w:sz w:val="20"/>
          <w:szCs w:val="20"/>
          <w:lang w:val="en"/>
        </w:rPr>
        <w:t xml:space="preserve">unction </w:t>
      </w:r>
      <w:r w:rsidR="00CC165A">
        <w:rPr>
          <w:i/>
          <w:iCs/>
          <w:noProof/>
          <w:sz w:val="20"/>
          <w:szCs w:val="20"/>
          <w:lang w:val="en"/>
        </w:rPr>
        <w:t>d</w:t>
      </w:r>
      <w:r w:rsidR="001437A1">
        <w:rPr>
          <w:i/>
          <w:iCs/>
          <w:noProof/>
          <w:sz w:val="20"/>
          <w:szCs w:val="20"/>
          <w:lang w:val="en"/>
        </w:rPr>
        <w:t>eployment</w:t>
      </w:r>
      <w:r w:rsidR="00E621CE" w:rsidRPr="00E621CE">
        <w:rPr>
          <w:i/>
          <w:iCs/>
          <w:noProof/>
          <w:sz w:val="20"/>
          <w:szCs w:val="20"/>
          <w:lang w:val="en"/>
        </w:rPr>
        <w:t>, house of quality</w:t>
      </w:r>
    </w:p>
    <w:p w14:paraId="44B9EF07" w14:textId="77777777" w:rsidR="005845E2" w:rsidRPr="005263CE" w:rsidRDefault="005845E2" w:rsidP="005845E2">
      <w:pPr>
        <w:ind w:hanging="540"/>
        <w:jc w:val="both"/>
        <w:rPr>
          <w:i/>
          <w:iCs/>
          <w:noProof/>
          <w:sz w:val="20"/>
          <w:szCs w:val="20"/>
          <w:lang w:val="en"/>
        </w:rPr>
      </w:pPr>
    </w:p>
    <w:p w14:paraId="55A27620" w14:textId="5DF65F49" w:rsidR="005263CE" w:rsidRPr="005263CE" w:rsidRDefault="005263CE" w:rsidP="005845E2">
      <w:pPr>
        <w:ind w:hanging="540"/>
        <w:jc w:val="both"/>
        <w:rPr>
          <w:i/>
          <w:iCs/>
          <w:noProof/>
          <w:sz w:val="20"/>
          <w:szCs w:val="20"/>
          <w:lang w:val="en-US"/>
        </w:rPr>
      </w:pPr>
      <w:r w:rsidRPr="005263CE">
        <w:rPr>
          <w:b/>
          <w:i/>
          <w:iCs/>
          <w:noProof/>
          <w:sz w:val="20"/>
          <w:szCs w:val="20"/>
        </w:rPr>
        <w:t>Abstrak.</w:t>
      </w:r>
      <w:r w:rsidRPr="005263CE">
        <w:rPr>
          <w:i/>
          <w:iCs/>
          <w:noProof/>
          <w:sz w:val="20"/>
          <w:szCs w:val="20"/>
        </w:rPr>
        <w:t xml:space="preserve"> </w:t>
      </w:r>
      <w:bookmarkStart w:id="1" w:name="_Hlk165899695"/>
      <w:r w:rsidR="002D2E66">
        <w:rPr>
          <w:i/>
          <w:iCs/>
          <w:noProof/>
          <w:sz w:val="20"/>
          <w:szCs w:val="20"/>
        </w:rPr>
        <w:t xml:space="preserve">Perusahaan yang memiliki bisnis dalam pelayanan penyedia jasa harus mengutamakan pelayanan dan juga kenyamanan konsumen, </w:t>
      </w:r>
      <w:r w:rsidR="00B13B12">
        <w:rPr>
          <w:i/>
          <w:iCs/>
          <w:noProof/>
          <w:sz w:val="20"/>
          <w:szCs w:val="20"/>
        </w:rPr>
        <w:t>s</w:t>
      </w:r>
      <w:r w:rsidR="002D2E66">
        <w:rPr>
          <w:i/>
          <w:iCs/>
          <w:noProof/>
          <w:sz w:val="20"/>
          <w:szCs w:val="20"/>
        </w:rPr>
        <w:t xml:space="preserve">etiap konsumen tidak hanya menilai dari jasa melainkan akan juga akan menilai kenyamanan dan </w:t>
      </w:r>
      <w:r w:rsidR="00CC377B">
        <w:rPr>
          <w:i/>
          <w:iCs/>
          <w:noProof/>
          <w:sz w:val="20"/>
          <w:szCs w:val="20"/>
        </w:rPr>
        <w:t>perilaku</w:t>
      </w:r>
      <w:r w:rsidR="002D2E66">
        <w:rPr>
          <w:i/>
          <w:iCs/>
          <w:noProof/>
          <w:sz w:val="20"/>
          <w:szCs w:val="20"/>
        </w:rPr>
        <w:t xml:space="preserve"> dari pegawai yang melayani mereka. Kepuasan pelanggan sangatlah penting mengingat konsumen juga salah satu media promosi yang sangat baik, mereka akan menceritakan pengalaman mereka ke orang lain sesuai dengan yang mereka rasakan,</w:t>
      </w:r>
      <w:r w:rsidR="00302F38">
        <w:rPr>
          <w:i/>
          <w:iCs/>
          <w:noProof/>
          <w:sz w:val="20"/>
          <w:szCs w:val="20"/>
        </w:rPr>
        <w:t xml:space="preserve"> Dinotech solution bergerak</w:t>
      </w:r>
      <w:r w:rsidR="002D2E66">
        <w:rPr>
          <w:i/>
          <w:iCs/>
          <w:noProof/>
          <w:sz w:val="20"/>
          <w:szCs w:val="20"/>
        </w:rPr>
        <w:t xml:space="preserve"> dibidang</w:t>
      </w:r>
      <w:r w:rsidR="00302F38">
        <w:rPr>
          <w:i/>
          <w:iCs/>
          <w:noProof/>
          <w:sz w:val="20"/>
          <w:szCs w:val="20"/>
        </w:rPr>
        <w:t xml:space="preserve"> jasa</w:t>
      </w:r>
      <w:r w:rsidR="002D2E66">
        <w:rPr>
          <w:i/>
          <w:iCs/>
          <w:noProof/>
          <w:sz w:val="20"/>
          <w:szCs w:val="20"/>
        </w:rPr>
        <w:t xml:space="preserve"> teknologi informasi</w:t>
      </w:r>
      <w:r w:rsidR="00302F38">
        <w:rPr>
          <w:i/>
          <w:iCs/>
          <w:noProof/>
          <w:sz w:val="20"/>
          <w:szCs w:val="20"/>
        </w:rPr>
        <w:t xml:space="preserve"> yang mana</w:t>
      </w:r>
      <w:r w:rsidR="002D2E66">
        <w:rPr>
          <w:i/>
          <w:iCs/>
          <w:noProof/>
          <w:sz w:val="20"/>
          <w:szCs w:val="20"/>
        </w:rPr>
        <w:t xml:space="preserve"> saat ini menjadi salah satu elemen yang sangat dicari</w:t>
      </w:r>
      <w:r w:rsidR="00302F38">
        <w:rPr>
          <w:i/>
          <w:iCs/>
          <w:noProof/>
          <w:sz w:val="20"/>
          <w:szCs w:val="20"/>
        </w:rPr>
        <w:t>,</w:t>
      </w:r>
      <w:r w:rsidR="002D2E66">
        <w:rPr>
          <w:i/>
          <w:iCs/>
          <w:noProof/>
          <w:sz w:val="20"/>
          <w:szCs w:val="20"/>
        </w:rPr>
        <w:t xml:space="preserve"> </w:t>
      </w:r>
      <w:r w:rsidR="00302F38">
        <w:rPr>
          <w:i/>
          <w:iCs/>
          <w:noProof/>
          <w:sz w:val="20"/>
          <w:szCs w:val="20"/>
        </w:rPr>
        <w:t xml:space="preserve">perusahaan </w:t>
      </w:r>
      <w:r w:rsidR="002D2E66">
        <w:rPr>
          <w:i/>
          <w:iCs/>
          <w:noProof/>
          <w:sz w:val="20"/>
          <w:szCs w:val="20"/>
        </w:rPr>
        <w:t>perlu untuk meningkatkan rasa percaya dari konsumen dengan merealisasikan keinginan mereka untuk mendapatkan kepuasan konsumen</w:t>
      </w:r>
      <w:r w:rsidR="00CC377B">
        <w:rPr>
          <w:i/>
          <w:iCs/>
          <w:noProof/>
          <w:sz w:val="20"/>
          <w:szCs w:val="20"/>
        </w:rPr>
        <w:t xml:space="preserve">. </w:t>
      </w:r>
      <w:r w:rsidRPr="005263CE">
        <w:rPr>
          <w:i/>
          <w:iCs/>
          <w:noProof/>
          <w:sz w:val="20"/>
          <w:szCs w:val="20"/>
        </w:rPr>
        <w:t xml:space="preserve">Penelitian ini bertujuan untuk melakukan analisis terhadap </w:t>
      </w:r>
      <w:bookmarkEnd w:id="1"/>
      <w:r>
        <w:rPr>
          <w:i/>
          <w:iCs/>
          <w:noProof/>
          <w:sz w:val="20"/>
          <w:szCs w:val="20"/>
        </w:rPr>
        <w:t xml:space="preserve">kualitas pelayanan jasa pada perusahaan </w:t>
      </w:r>
      <w:r w:rsidR="00F66743">
        <w:rPr>
          <w:i/>
          <w:iCs/>
          <w:noProof/>
          <w:sz w:val="20"/>
          <w:szCs w:val="20"/>
        </w:rPr>
        <w:t xml:space="preserve">Dinotech solution untuk mengetahui seberapa puas </w:t>
      </w:r>
      <w:r w:rsidR="00CC377B">
        <w:rPr>
          <w:i/>
          <w:iCs/>
          <w:noProof/>
          <w:sz w:val="20"/>
          <w:szCs w:val="20"/>
        </w:rPr>
        <w:t>konsumen</w:t>
      </w:r>
      <w:r w:rsidR="00F66743">
        <w:rPr>
          <w:i/>
          <w:iCs/>
          <w:noProof/>
          <w:sz w:val="20"/>
          <w:szCs w:val="20"/>
        </w:rPr>
        <w:t xml:space="preserve"> terhadap pelayanan jasa dan mengukur kualitas layanan yang dilakukan selama ini, </w:t>
      </w:r>
      <w:r w:rsidR="00CC377B">
        <w:rPr>
          <w:i/>
          <w:iCs/>
          <w:noProof/>
          <w:sz w:val="20"/>
          <w:szCs w:val="20"/>
        </w:rPr>
        <w:t>konsumen</w:t>
      </w:r>
      <w:r w:rsidR="00F66743">
        <w:rPr>
          <w:i/>
          <w:iCs/>
          <w:noProof/>
          <w:sz w:val="20"/>
          <w:szCs w:val="20"/>
        </w:rPr>
        <w:t xml:space="preserve"> pada level manajerial akan menjadi objek dari pengambilan data dengan pengolahan data menggunakan </w:t>
      </w:r>
      <w:r w:rsidR="002D2E66">
        <w:rPr>
          <w:i/>
          <w:iCs/>
          <w:noProof/>
          <w:sz w:val="20"/>
          <w:szCs w:val="20"/>
        </w:rPr>
        <w:t>Servis Quality (</w:t>
      </w:r>
      <w:r w:rsidR="00F66743">
        <w:rPr>
          <w:i/>
          <w:iCs/>
          <w:noProof/>
          <w:sz w:val="20"/>
          <w:szCs w:val="20"/>
        </w:rPr>
        <w:t>Servqual</w:t>
      </w:r>
      <w:r w:rsidR="002D2E66">
        <w:rPr>
          <w:i/>
          <w:iCs/>
          <w:noProof/>
          <w:sz w:val="20"/>
          <w:szCs w:val="20"/>
        </w:rPr>
        <w:t>)</w:t>
      </w:r>
      <w:r w:rsidR="00F66743">
        <w:rPr>
          <w:i/>
          <w:iCs/>
          <w:noProof/>
          <w:sz w:val="20"/>
          <w:szCs w:val="20"/>
        </w:rPr>
        <w:t xml:space="preserve"> dan juga </w:t>
      </w:r>
      <w:r w:rsidR="002D2E66">
        <w:rPr>
          <w:i/>
          <w:iCs/>
          <w:noProof/>
          <w:sz w:val="20"/>
          <w:szCs w:val="20"/>
        </w:rPr>
        <w:t>Importance Peformance Analysis (</w:t>
      </w:r>
      <w:r w:rsidR="00F66743">
        <w:rPr>
          <w:i/>
          <w:iCs/>
          <w:noProof/>
          <w:sz w:val="20"/>
          <w:szCs w:val="20"/>
        </w:rPr>
        <w:t>IPA</w:t>
      </w:r>
      <w:r w:rsidR="002D2E66">
        <w:rPr>
          <w:i/>
          <w:iCs/>
          <w:noProof/>
          <w:sz w:val="20"/>
          <w:szCs w:val="20"/>
        </w:rPr>
        <w:t>)</w:t>
      </w:r>
      <w:r w:rsidR="00F66743">
        <w:rPr>
          <w:i/>
          <w:iCs/>
          <w:noProof/>
          <w:sz w:val="20"/>
          <w:szCs w:val="20"/>
        </w:rPr>
        <w:t xml:space="preserve"> yang mana di</w:t>
      </w:r>
      <w:r w:rsidR="00CC377B">
        <w:rPr>
          <w:i/>
          <w:iCs/>
          <w:noProof/>
          <w:sz w:val="20"/>
          <w:szCs w:val="20"/>
        </w:rPr>
        <w:t>p</w:t>
      </w:r>
      <w:r w:rsidR="00F66743">
        <w:rPr>
          <w:i/>
          <w:iCs/>
          <w:noProof/>
          <w:sz w:val="20"/>
          <w:szCs w:val="20"/>
        </w:rPr>
        <w:t xml:space="preserve">erjelas dengan metode </w:t>
      </w:r>
      <w:r w:rsidR="002D2E66">
        <w:rPr>
          <w:i/>
          <w:iCs/>
          <w:noProof/>
          <w:sz w:val="20"/>
          <w:szCs w:val="20"/>
        </w:rPr>
        <w:t xml:space="preserve">Quality Function </w:t>
      </w:r>
      <w:r w:rsidR="001437A1">
        <w:rPr>
          <w:i/>
          <w:iCs/>
          <w:noProof/>
          <w:sz w:val="20"/>
          <w:szCs w:val="20"/>
        </w:rPr>
        <w:t>Deployment</w:t>
      </w:r>
      <w:r w:rsidR="002D2E66">
        <w:rPr>
          <w:i/>
          <w:iCs/>
          <w:noProof/>
          <w:sz w:val="20"/>
          <w:szCs w:val="20"/>
        </w:rPr>
        <w:t xml:space="preserve"> (</w:t>
      </w:r>
      <w:r w:rsidR="00F66743">
        <w:rPr>
          <w:i/>
          <w:iCs/>
          <w:noProof/>
          <w:sz w:val="20"/>
          <w:szCs w:val="20"/>
        </w:rPr>
        <w:t>QFD</w:t>
      </w:r>
      <w:r w:rsidR="002D2E66">
        <w:rPr>
          <w:i/>
          <w:iCs/>
          <w:noProof/>
          <w:sz w:val="20"/>
          <w:szCs w:val="20"/>
        </w:rPr>
        <w:t>)</w:t>
      </w:r>
      <w:r w:rsidR="00F66743">
        <w:rPr>
          <w:i/>
          <w:iCs/>
          <w:noProof/>
          <w:sz w:val="20"/>
          <w:szCs w:val="20"/>
        </w:rPr>
        <w:t xml:space="preserve"> pada house of quality</w:t>
      </w:r>
      <w:r w:rsidR="002D2E66">
        <w:rPr>
          <w:i/>
          <w:iCs/>
          <w:noProof/>
          <w:sz w:val="20"/>
          <w:szCs w:val="20"/>
        </w:rPr>
        <w:t>. Diharapkan dengan hadurnya penelitian ini akan ada solusi dari keinginan agar bisa menambah kepuasan konsumen. Hasil dari penelitian juga bisa menjadi solusi yang dapat di realisasikan oleh perusahaan untuk</w:t>
      </w:r>
      <w:r w:rsidR="00B13B12">
        <w:rPr>
          <w:i/>
          <w:iCs/>
          <w:noProof/>
          <w:sz w:val="20"/>
          <w:szCs w:val="20"/>
        </w:rPr>
        <w:t xml:space="preserve"> menambah</w:t>
      </w:r>
      <w:r w:rsidR="002D2E66">
        <w:rPr>
          <w:i/>
          <w:iCs/>
          <w:noProof/>
          <w:sz w:val="20"/>
          <w:szCs w:val="20"/>
        </w:rPr>
        <w:t xml:space="preserve"> </w:t>
      </w:r>
      <w:r w:rsidR="00B13B12">
        <w:rPr>
          <w:i/>
          <w:iCs/>
          <w:noProof/>
          <w:sz w:val="20"/>
          <w:szCs w:val="20"/>
        </w:rPr>
        <w:t xml:space="preserve">dan </w:t>
      </w:r>
      <w:r w:rsidR="002D2E66">
        <w:rPr>
          <w:i/>
          <w:iCs/>
          <w:noProof/>
          <w:sz w:val="20"/>
          <w:szCs w:val="20"/>
        </w:rPr>
        <w:t>mempertahankan konsumen</w:t>
      </w:r>
    </w:p>
    <w:p w14:paraId="549A972B" w14:textId="5564DAA8" w:rsidR="005263CE" w:rsidRPr="005263CE" w:rsidRDefault="005263CE" w:rsidP="005845E2">
      <w:pPr>
        <w:ind w:hanging="540"/>
        <w:rPr>
          <w:iCs/>
          <w:noProof/>
          <w:sz w:val="20"/>
          <w:szCs w:val="20"/>
          <w:lang w:val="en-US"/>
        </w:rPr>
      </w:pPr>
      <w:r w:rsidRPr="005263CE">
        <w:rPr>
          <w:b/>
          <w:i/>
          <w:iCs/>
          <w:noProof/>
          <w:sz w:val="20"/>
          <w:szCs w:val="20"/>
        </w:rPr>
        <w:t>Kata Kunci –</w:t>
      </w:r>
      <w:r w:rsidRPr="005263CE">
        <w:rPr>
          <w:iCs/>
          <w:noProof/>
          <w:sz w:val="20"/>
          <w:szCs w:val="20"/>
        </w:rPr>
        <w:t xml:space="preserve"> </w:t>
      </w:r>
      <w:bookmarkStart w:id="2" w:name="_Hlk165899729"/>
      <w:r w:rsidR="00F66743">
        <w:rPr>
          <w:iCs/>
          <w:noProof/>
          <w:sz w:val="20"/>
          <w:szCs w:val="20"/>
          <w:lang w:val="en-US"/>
        </w:rPr>
        <w:t>Kualitas Layanan</w:t>
      </w:r>
      <w:r w:rsidRPr="005263CE">
        <w:rPr>
          <w:iCs/>
          <w:noProof/>
          <w:sz w:val="20"/>
          <w:szCs w:val="20"/>
        </w:rPr>
        <w:t xml:space="preserve">, </w:t>
      </w:r>
      <w:r w:rsidR="00E621CE" w:rsidRPr="00E621CE">
        <w:rPr>
          <w:i/>
          <w:iCs/>
          <w:noProof/>
          <w:sz w:val="20"/>
          <w:szCs w:val="20"/>
          <w:lang w:val="en"/>
        </w:rPr>
        <w:t xml:space="preserve">importance peformance analysis, </w:t>
      </w:r>
      <w:r w:rsidR="001437A1">
        <w:rPr>
          <w:i/>
          <w:iCs/>
          <w:noProof/>
          <w:sz w:val="20"/>
          <w:szCs w:val="20"/>
          <w:lang w:val="en"/>
        </w:rPr>
        <w:t>Quality Function Deployment</w:t>
      </w:r>
      <w:r w:rsidR="00E621CE" w:rsidRPr="00E621CE">
        <w:rPr>
          <w:i/>
          <w:iCs/>
          <w:noProof/>
          <w:sz w:val="20"/>
          <w:szCs w:val="20"/>
          <w:lang w:val="en"/>
        </w:rPr>
        <w:t>, house of quality</w:t>
      </w:r>
    </w:p>
    <w:bookmarkEnd w:id="2"/>
    <w:p w14:paraId="588ED404" w14:textId="77777777" w:rsidR="005263CE" w:rsidRPr="00322790" w:rsidRDefault="005263CE" w:rsidP="005845E2">
      <w:pPr>
        <w:rPr>
          <w:b/>
          <w:bCs/>
          <w:sz w:val="20"/>
          <w:szCs w:val="20"/>
        </w:rPr>
      </w:pPr>
    </w:p>
    <w:p w14:paraId="0654E917" w14:textId="6BAE874F" w:rsidR="00655EE2" w:rsidRPr="00655EE2" w:rsidRDefault="00655EE2" w:rsidP="00655EE2">
      <w:pPr>
        <w:ind w:firstLine="720"/>
        <w:jc w:val="center"/>
        <w:rPr>
          <w:b/>
          <w:bCs/>
          <w:sz w:val="20"/>
          <w:szCs w:val="20"/>
        </w:rPr>
      </w:pPr>
      <w:r w:rsidRPr="00655EE2">
        <w:rPr>
          <w:b/>
          <w:bCs/>
          <w:sz w:val="20"/>
          <w:szCs w:val="20"/>
        </w:rPr>
        <w:t xml:space="preserve">I. </w:t>
      </w:r>
      <w:r>
        <w:rPr>
          <w:b/>
          <w:bCs/>
          <w:sz w:val="20"/>
          <w:szCs w:val="20"/>
        </w:rPr>
        <w:t>PENDAHULUAN</w:t>
      </w:r>
    </w:p>
    <w:p w14:paraId="355F7CEC" w14:textId="5C5E8506" w:rsidR="001A2FFC" w:rsidRPr="001A2FFC" w:rsidRDefault="001A2FFC" w:rsidP="005845E2">
      <w:pPr>
        <w:ind w:firstLine="426"/>
        <w:jc w:val="both"/>
        <w:rPr>
          <w:rFonts w:eastAsia="Arial"/>
          <w:sz w:val="20"/>
          <w:szCs w:val="20"/>
          <w:lang w:val="en-US"/>
        </w:rPr>
      </w:pPr>
      <w:r w:rsidRPr="001A2FFC">
        <w:rPr>
          <w:rFonts w:eastAsia="Arial"/>
          <w:sz w:val="20"/>
          <w:szCs w:val="20"/>
          <w:lang w:val="en-US"/>
        </w:rPr>
        <w:t xml:space="preserve">Pada proses </w:t>
      </w:r>
      <w:proofErr w:type="spellStart"/>
      <w:r w:rsidRPr="001A2FFC">
        <w:rPr>
          <w:rFonts w:eastAsia="Arial"/>
          <w:sz w:val="20"/>
          <w:szCs w:val="20"/>
          <w:lang w:val="en-US"/>
        </w:rPr>
        <w:t>pemasaran</w:t>
      </w:r>
      <w:proofErr w:type="spellEnd"/>
      <w:r w:rsidRPr="001A2FFC">
        <w:rPr>
          <w:rFonts w:eastAsia="Arial"/>
          <w:sz w:val="20"/>
          <w:szCs w:val="20"/>
          <w:lang w:val="en-US"/>
        </w:rPr>
        <w:t xml:space="preserve"> </w:t>
      </w:r>
      <w:proofErr w:type="spellStart"/>
      <w:r w:rsidRPr="001A2FFC">
        <w:rPr>
          <w:rFonts w:eastAsia="Arial"/>
          <w:sz w:val="20"/>
          <w:szCs w:val="20"/>
          <w:lang w:val="en-US"/>
        </w:rPr>
        <w:t>dibidang</w:t>
      </w:r>
      <w:proofErr w:type="spellEnd"/>
      <w:r w:rsidRPr="001A2FFC">
        <w:rPr>
          <w:rFonts w:eastAsia="Arial"/>
          <w:sz w:val="20"/>
          <w:szCs w:val="20"/>
          <w:lang w:val="en-US"/>
        </w:rPr>
        <w:t xml:space="preserve"> </w:t>
      </w:r>
      <w:proofErr w:type="spellStart"/>
      <w:r w:rsidRPr="001A2FFC">
        <w:rPr>
          <w:rFonts w:eastAsia="Arial"/>
          <w:sz w:val="20"/>
          <w:szCs w:val="20"/>
          <w:lang w:val="en-US"/>
        </w:rPr>
        <w:t>jasa</w:t>
      </w:r>
      <w:proofErr w:type="spellEnd"/>
      <w:r w:rsidRPr="001A2FFC">
        <w:rPr>
          <w:rFonts w:eastAsia="Arial"/>
          <w:sz w:val="20"/>
          <w:szCs w:val="20"/>
          <w:lang w:val="en-US"/>
        </w:rPr>
        <w:t xml:space="preserve"> </w:t>
      </w:r>
      <w:proofErr w:type="spellStart"/>
      <w:r w:rsidRPr="001A2FFC">
        <w:rPr>
          <w:rFonts w:eastAsia="Arial"/>
          <w:sz w:val="20"/>
          <w:szCs w:val="20"/>
          <w:lang w:val="en-US"/>
        </w:rPr>
        <w:t>sangatlah</w:t>
      </w:r>
      <w:proofErr w:type="spellEnd"/>
      <w:r w:rsidRPr="001A2FFC">
        <w:rPr>
          <w:rFonts w:eastAsia="Arial"/>
          <w:sz w:val="20"/>
          <w:szCs w:val="20"/>
          <w:lang w:val="en-US"/>
        </w:rPr>
        <w:t xml:space="preserve"> </w:t>
      </w:r>
      <w:proofErr w:type="spellStart"/>
      <w:r w:rsidRPr="001A2FFC">
        <w:rPr>
          <w:rFonts w:eastAsia="Arial"/>
          <w:sz w:val="20"/>
          <w:szCs w:val="20"/>
          <w:lang w:val="en-US"/>
        </w:rPr>
        <w:t>mengutamakan</w:t>
      </w:r>
      <w:proofErr w:type="spellEnd"/>
      <w:r w:rsidRPr="001A2FFC">
        <w:rPr>
          <w:rFonts w:eastAsia="Arial"/>
          <w:sz w:val="20"/>
          <w:szCs w:val="20"/>
          <w:lang w:val="en-US"/>
        </w:rPr>
        <w:t xml:space="preserve"> </w:t>
      </w:r>
      <w:proofErr w:type="spellStart"/>
      <w:r w:rsidRPr="001A2FFC">
        <w:rPr>
          <w:rFonts w:eastAsia="Arial"/>
          <w:sz w:val="20"/>
          <w:szCs w:val="20"/>
          <w:lang w:val="en-US"/>
        </w:rPr>
        <w:t>kenyamanan</w:t>
      </w:r>
      <w:proofErr w:type="spellEnd"/>
      <w:r w:rsidRPr="001A2FFC">
        <w:rPr>
          <w:rFonts w:eastAsia="Arial"/>
          <w:sz w:val="20"/>
          <w:szCs w:val="20"/>
          <w:lang w:val="en-US"/>
        </w:rPr>
        <w:t xml:space="preserve"> dan </w:t>
      </w:r>
      <w:proofErr w:type="spellStart"/>
      <w:r w:rsidRPr="001A2FFC">
        <w:rPr>
          <w:rFonts w:eastAsia="Arial"/>
          <w:sz w:val="20"/>
          <w:szCs w:val="20"/>
          <w:lang w:val="en-US"/>
        </w:rPr>
        <w:t>kemudahan</w:t>
      </w:r>
      <w:proofErr w:type="spellEnd"/>
      <w:r w:rsidRPr="001A2FFC">
        <w:rPr>
          <w:rFonts w:eastAsia="Arial"/>
          <w:sz w:val="20"/>
          <w:szCs w:val="20"/>
          <w:lang w:val="en-US"/>
        </w:rPr>
        <w:t xml:space="preserve">, </w:t>
      </w:r>
      <w:proofErr w:type="spellStart"/>
      <w:r w:rsidRPr="001A2FFC">
        <w:rPr>
          <w:rFonts w:eastAsia="Arial"/>
          <w:sz w:val="20"/>
          <w:szCs w:val="20"/>
          <w:lang w:val="en-US"/>
        </w:rPr>
        <w:t>karena</w:t>
      </w:r>
      <w:proofErr w:type="spellEnd"/>
      <w:r w:rsidRPr="001A2FFC">
        <w:rPr>
          <w:rFonts w:eastAsia="Arial"/>
          <w:sz w:val="20"/>
          <w:szCs w:val="20"/>
          <w:lang w:val="en-US"/>
        </w:rPr>
        <w:t xml:space="preserve"> </w:t>
      </w:r>
      <w:proofErr w:type="spellStart"/>
      <w:r w:rsidRPr="001A2FFC">
        <w:rPr>
          <w:rFonts w:eastAsia="Arial"/>
          <w:sz w:val="20"/>
          <w:szCs w:val="20"/>
          <w:lang w:val="en-US"/>
        </w:rPr>
        <w:t>tidak</w:t>
      </w:r>
      <w:proofErr w:type="spellEnd"/>
      <w:r w:rsidRPr="001A2FFC">
        <w:rPr>
          <w:rFonts w:eastAsia="Arial"/>
          <w:sz w:val="20"/>
          <w:szCs w:val="20"/>
          <w:lang w:val="en-US"/>
        </w:rPr>
        <w:t xml:space="preserve"> </w:t>
      </w:r>
      <w:proofErr w:type="spellStart"/>
      <w:r w:rsidRPr="001A2FFC">
        <w:rPr>
          <w:rFonts w:eastAsia="Arial"/>
          <w:sz w:val="20"/>
          <w:szCs w:val="20"/>
          <w:lang w:val="en-US"/>
        </w:rPr>
        <w:t>ada</w:t>
      </w:r>
      <w:proofErr w:type="spellEnd"/>
      <w:r w:rsidRPr="001A2FFC">
        <w:rPr>
          <w:rFonts w:eastAsia="Arial"/>
          <w:sz w:val="20"/>
          <w:szCs w:val="20"/>
          <w:lang w:val="en-US"/>
        </w:rPr>
        <w:t xml:space="preserve"> </w:t>
      </w:r>
      <w:proofErr w:type="spellStart"/>
      <w:r w:rsidRPr="001A2FFC">
        <w:rPr>
          <w:rFonts w:eastAsia="Arial"/>
          <w:sz w:val="20"/>
          <w:szCs w:val="20"/>
          <w:lang w:val="en-US"/>
        </w:rPr>
        <w:t>barang</w:t>
      </w:r>
      <w:proofErr w:type="spellEnd"/>
      <w:r w:rsidRPr="001A2FFC">
        <w:rPr>
          <w:rFonts w:eastAsia="Arial"/>
          <w:sz w:val="20"/>
          <w:szCs w:val="20"/>
          <w:lang w:val="en-US"/>
        </w:rPr>
        <w:t xml:space="preserve"> </w:t>
      </w:r>
      <w:proofErr w:type="spellStart"/>
      <w:r w:rsidRPr="001A2FFC">
        <w:rPr>
          <w:rFonts w:eastAsia="Arial"/>
          <w:sz w:val="20"/>
          <w:szCs w:val="20"/>
          <w:lang w:val="en-US"/>
        </w:rPr>
        <w:t>sebagai</w:t>
      </w:r>
      <w:proofErr w:type="spellEnd"/>
      <w:r w:rsidRPr="001A2FFC">
        <w:rPr>
          <w:rFonts w:eastAsia="Arial"/>
          <w:sz w:val="20"/>
          <w:szCs w:val="20"/>
          <w:lang w:val="en-US"/>
        </w:rPr>
        <w:t xml:space="preserve"> parameter yang </w:t>
      </w:r>
      <w:proofErr w:type="spellStart"/>
      <w:r w:rsidRPr="001A2FFC">
        <w:rPr>
          <w:rFonts w:eastAsia="Arial"/>
          <w:sz w:val="20"/>
          <w:szCs w:val="20"/>
          <w:lang w:val="en-US"/>
        </w:rPr>
        <w:t>bisa</w:t>
      </w:r>
      <w:proofErr w:type="spellEnd"/>
      <w:r w:rsidRPr="001A2FFC">
        <w:rPr>
          <w:rFonts w:eastAsia="Arial"/>
          <w:sz w:val="20"/>
          <w:szCs w:val="20"/>
          <w:lang w:val="en-US"/>
        </w:rPr>
        <w:t xml:space="preserve"> </w:t>
      </w:r>
      <w:proofErr w:type="spellStart"/>
      <w:r w:rsidRPr="001A2FFC">
        <w:rPr>
          <w:rFonts w:eastAsia="Arial"/>
          <w:sz w:val="20"/>
          <w:szCs w:val="20"/>
          <w:lang w:val="en-US"/>
        </w:rPr>
        <w:t>dipegang</w:t>
      </w:r>
      <w:proofErr w:type="spellEnd"/>
      <w:r w:rsidRPr="001A2FFC">
        <w:rPr>
          <w:rFonts w:eastAsia="Arial"/>
          <w:sz w:val="20"/>
          <w:szCs w:val="20"/>
          <w:lang w:val="en-US"/>
        </w:rPr>
        <w:t xml:space="preserve">. </w:t>
      </w:r>
      <w:proofErr w:type="spellStart"/>
      <w:r w:rsidRPr="001A2FFC">
        <w:rPr>
          <w:rFonts w:eastAsia="Arial"/>
          <w:sz w:val="20"/>
          <w:szCs w:val="20"/>
          <w:lang w:val="en-US"/>
        </w:rPr>
        <w:t>Dalam</w:t>
      </w:r>
      <w:proofErr w:type="spellEnd"/>
      <w:r w:rsidRPr="001A2FFC">
        <w:rPr>
          <w:rFonts w:eastAsia="Arial"/>
          <w:sz w:val="20"/>
          <w:szCs w:val="20"/>
          <w:lang w:val="en-US"/>
        </w:rPr>
        <w:t xml:space="preserve"> </w:t>
      </w:r>
      <w:proofErr w:type="spellStart"/>
      <w:r w:rsidRPr="001A2FFC">
        <w:rPr>
          <w:rFonts w:eastAsia="Arial"/>
          <w:sz w:val="20"/>
          <w:szCs w:val="20"/>
          <w:lang w:val="en-US"/>
        </w:rPr>
        <w:t>pertumbuhannya</w:t>
      </w:r>
      <w:proofErr w:type="spellEnd"/>
      <w:r w:rsidRPr="001A2FFC">
        <w:rPr>
          <w:rFonts w:eastAsia="Arial"/>
          <w:sz w:val="20"/>
          <w:szCs w:val="20"/>
          <w:lang w:val="en-US"/>
        </w:rPr>
        <w:t xml:space="preserve"> </w:t>
      </w:r>
      <w:proofErr w:type="spellStart"/>
      <w:r w:rsidRPr="001A2FFC">
        <w:rPr>
          <w:rFonts w:eastAsia="Arial"/>
          <w:sz w:val="20"/>
          <w:szCs w:val="20"/>
          <w:lang w:val="en-US"/>
        </w:rPr>
        <w:t>setiap</w:t>
      </w:r>
      <w:proofErr w:type="spellEnd"/>
      <w:r w:rsidRPr="001A2FFC">
        <w:rPr>
          <w:rFonts w:eastAsia="Arial"/>
          <w:sz w:val="20"/>
          <w:szCs w:val="20"/>
          <w:lang w:val="en-US"/>
        </w:rPr>
        <w:t xml:space="preserve"> </w:t>
      </w:r>
      <w:proofErr w:type="spellStart"/>
      <w:r w:rsidRPr="001A2FFC">
        <w:rPr>
          <w:rFonts w:eastAsia="Arial"/>
          <w:sz w:val="20"/>
          <w:szCs w:val="20"/>
          <w:lang w:val="en-US"/>
        </w:rPr>
        <w:t>pola</w:t>
      </w:r>
      <w:proofErr w:type="spellEnd"/>
      <w:r w:rsidRPr="001A2FFC">
        <w:rPr>
          <w:rFonts w:eastAsia="Arial"/>
          <w:sz w:val="20"/>
          <w:szCs w:val="20"/>
          <w:lang w:val="en-US"/>
        </w:rPr>
        <w:t xml:space="preserve"> </w:t>
      </w:r>
      <w:proofErr w:type="spellStart"/>
      <w:r w:rsidRPr="001A2FFC">
        <w:rPr>
          <w:rFonts w:eastAsia="Arial"/>
          <w:sz w:val="20"/>
          <w:szCs w:val="20"/>
          <w:lang w:val="en-US"/>
        </w:rPr>
        <w:t>pemasaran</w:t>
      </w:r>
      <w:proofErr w:type="spellEnd"/>
      <w:r w:rsidRPr="001A2FFC">
        <w:rPr>
          <w:rFonts w:eastAsia="Arial"/>
          <w:sz w:val="20"/>
          <w:szCs w:val="20"/>
          <w:lang w:val="en-US"/>
        </w:rPr>
        <w:t xml:space="preserve"> </w:t>
      </w:r>
      <w:proofErr w:type="spellStart"/>
      <w:r w:rsidRPr="001A2FFC">
        <w:rPr>
          <w:rFonts w:eastAsia="Arial"/>
          <w:sz w:val="20"/>
          <w:szCs w:val="20"/>
          <w:lang w:val="en-US"/>
        </w:rPr>
        <w:t>dalam</w:t>
      </w:r>
      <w:proofErr w:type="spellEnd"/>
      <w:r w:rsidRPr="001A2FFC">
        <w:rPr>
          <w:rFonts w:eastAsia="Arial"/>
          <w:sz w:val="20"/>
          <w:szCs w:val="20"/>
          <w:lang w:val="en-US"/>
        </w:rPr>
        <w:t xml:space="preserve"> </w:t>
      </w:r>
      <w:proofErr w:type="spellStart"/>
      <w:r w:rsidRPr="001A2FFC">
        <w:rPr>
          <w:rFonts w:eastAsia="Arial"/>
          <w:sz w:val="20"/>
          <w:szCs w:val="20"/>
          <w:lang w:val="en-US"/>
        </w:rPr>
        <w:t>hal</w:t>
      </w:r>
      <w:proofErr w:type="spellEnd"/>
      <w:r w:rsidRPr="001A2FFC">
        <w:rPr>
          <w:rFonts w:eastAsia="Arial"/>
          <w:sz w:val="20"/>
          <w:szCs w:val="20"/>
          <w:lang w:val="en-US"/>
        </w:rPr>
        <w:t xml:space="preserve"> </w:t>
      </w:r>
      <w:proofErr w:type="spellStart"/>
      <w:r w:rsidRPr="001A2FFC">
        <w:rPr>
          <w:rFonts w:eastAsia="Arial"/>
          <w:sz w:val="20"/>
          <w:szCs w:val="20"/>
          <w:lang w:val="en-US"/>
        </w:rPr>
        <w:t>jasa</w:t>
      </w:r>
      <w:proofErr w:type="spellEnd"/>
      <w:r w:rsidRPr="001A2FFC">
        <w:rPr>
          <w:rFonts w:eastAsia="Arial"/>
          <w:sz w:val="20"/>
          <w:szCs w:val="20"/>
          <w:lang w:val="en-US"/>
        </w:rPr>
        <w:t xml:space="preserve"> </w:t>
      </w:r>
      <w:proofErr w:type="spellStart"/>
      <w:r w:rsidRPr="001A2FFC">
        <w:rPr>
          <w:rFonts w:eastAsia="Arial"/>
          <w:sz w:val="20"/>
          <w:szCs w:val="20"/>
          <w:lang w:val="en-US"/>
        </w:rPr>
        <w:t>mengedepankan</w:t>
      </w:r>
      <w:proofErr w:type="spellEnd"/>
      <w:r w:rsidRPr="001A2FFC">
        <w:rPr>
          <w:rFonts w:eastAsia="Arial"/>
          <w:sz w:val="20"/>
          <w:szCs w:val="20"/>
          <w:lang w:val="en-US"/>
        </w:rPr>
        <w:t xml:space="preserve"> order </w:t>
      </w:r>
      <w:proofErr w:type="spellStart"/>
      <w:r w:rsidRPr="001A2FFC">
        <w:rPr>
          <w:rFonts w:eastAsia="Arial"/>
          <w:sz w:val="20"/>
          <w:szCs w:val="20"/>
          <w:lang w:val="en-US"/>
        </w:rPr>
        <w:t>berulang</w:t>
      </w:r>
      <w:proofErr w:type="spellEnd"/>
      <w:r w:rsidRPr="001A2FFC">
        <w:rPr>
          <w:rFonts w:eastAsia="Arial"/>
          <w:sz w:val="20"/>
          <w:szCs w:val="20"/>
          <w:lang w:val="en-US"/>
        </w:rPr>
        <w:t xml:space="preserve"> </w:t>
      </w:r>
      <w:proofErr w:type="spellStart"/>
      <w:r w:rsidRPr="001A2FFC">
        <w:rPr>
          <w:rFonts w:eastAsia="Arial"/>
          <w:sz w:val="20"/>
          <w:szCs w:val="20"/>
          <w:lang w:val="en-US"/>
        </w:rPr>
        <w:t>selain</w:t>
      </w:r>
      <w:proofErr w:type="spellEnd"/>
      <w:r w:rsidRPr="001A2FFC">
        <w:rPr>
          <w:rFonts w:eastAsia="Arial"/>
          <w:sz w:val="20"/>
          <w:szCs w:val="20"/>
          <w:lang w:val="en-US"/>
        </w:rPr>
        <w:t xml:space="preserve"> </w:t>
      </w:r>
      <w:proofErr w:type="spellStart"/>
      <w:r w:rsidRPr="001A2FFC">
        <w:rPr>
          <w:rFonts w:eastAsia="Arial"/>
          <w:sz w:val="20"/>
          <w:szCs w:val="20"/>
          <w:lang w:val="en-US"/>
        </w:rPr>
        <w:t>mencari</w:t>
      </w:r>
      <w:proofErr w:type="spellEnd"/>
      <w:r w:rsidRPr="001A2FFC">
        <w:rPr>
          <w:rFonts w:eastAsia="Arial"/>
          <w:sz w:val="20"/>
          <w:szCs w:val="20"/>
          <w:lang w:val="en-US"/>
        </w:rPr>
        <w:t xml:space="preserve"> customer </w:t>
      </w:r>
      <w:proofErr w:type="spellStart"/>
      <w:r w:rsidRPr="001A2FFC">
        <w:rPr>
          <w:rFonts w:eastAsia="Arial"/>
          <w:sz w:val="20"/>
          <w:szCs w:val="20"/>
          <w:lang w:val="en-US"/>
        </w:rPr>
        <w:t>baru</w:t>
      </w:r>
      <w:proofErr w:type="spellEnd"/>
      <w:r w:rsidRPr="001A2FFC">
        <w:rPr>
          <w:rFonts w:eastAsia="Arial"/>
          <w:sz w:val="20"/>
          <w:szCs w:val="20"/>
          <w:lang w:val="en-US"/>
        </w:rPr>
        <w:t xml:space="preserve">. Dan </w:t>
      </w:r>
      <w:proofErr w:type="spellStart"/>
      <w:r w:rsidRPr="001A2FFC">
        <w:rPr>
          <w:rFonts w:eastAsia="Arial"/>
          <w:sz w:val="20"/>
          <w:szCs w:val="20"/>
          <w:lang w:val="en-US"/>
        </w:rPr>
        <w:t>untuk</w:t>
      </w:r>
      <w:proofErr w:type="spellEnd"/>
      <w:r w:rsidRPr="001A2FFC">
        <w:rPr>
          <w:rFonts w:eastAsia="Arial"/>
          <w:sz w:val="20"/>
          <w:szCs w:val="20"/>
          <w:lang w:val="en-US"/>
        </w:rPr>
        <w:t xml:space="preserve"> </w:t>
      </w:r>
      <w:proofErr w:type="spellStart"/>
      <w:r w:rsidRPr="001A2FFC">
        <w:rPr>
          <w:rFonts w:eastAsia="Arial"/>
          <w:sz w:val="20"/>
          <w:szCs w:val="20"/>
          <w:lang w:val="en-US"/>
        </w:rPr>
        <w:t>perulangan</w:t>
      </w:r>
      <w:proofErr w:type="spellEnd"/>
      <w:r w:rsidRPr="001A2FFC">
        <w:rPr>
          <w:rFonts w:eastAsia="Arial"/>
          <w:sz w:val="20"/>
          <w:szCs w:val="20"/>
          <w:lang w:val="en-US"/>
        </w:rPr>
        <w:t xml:space="preserve"> order </w:t>
      </w:r>
      <w:proofErr w:type="spellStart"/>
      <w:r w:rsidRPr="001A2FFC">
        <w:rPr>
          <w:rFonts w:eastAsia="Arial"/>
          <w:sz w:val="20"/>
          <w:szCs w:val="20"/>
          <w:lang w:val="en-US"/>
        </w:rPr>
        <w:t>sangatlah</w:t>
      </w:r>
      <w:proofErr w:type="spellEnd"/>
      <w:r w:rsidRPr="001A2FFC">
        <w:rPr>
          <w:rFonts w:eastAsia="Arial"/>
          <w:sz w:val="20"/>
          <w:szCs w:val="20"/>
          <w:lang w:val="en-US"/>
        </w:rPr>
        <w:t xml:space="preserve"> </w:t>
      </w:r>
      <w:proofErr w:type="spellStart"/>
      <w:r w:rsidRPr="001A2FFC">
        <w:rPr>
          <w:rFonts w:eastAsia="Arial"/>
          <w:sz w:val="20"/>
          <w:szCs w:val="20"/>
          <w:lang w:val="en-US"/>
        </w:rPr>
        <w:t>menonjol</w:t>
      </w:r>
      <w:proofErr w:type="spellEnd"/>
      <w:r w:rsidRPr="001A2FFC">
        <w:rPr>
          <w:rFonts w:eastAsia="Arial"/>
          <w:sz w:val="20"/>
          <w:szCs w:val="20"/>
          <w:lang w:val="en-US"/>
        </w:rPr>
        <w:t xml:space="preserve"> </w:t>
      </w:r>
      <w:proofErr w:type="spellStart"/>
      <w:r w:rsidRPr="001A2FFC">
        <w:rPr>
          <w:rFonts w:eastAsia="Arial"/>
          <w:sz w:val="20"/>
          <w:szCs w:val="20"/>
          <w:lang w:val="en-US"/>
        </w:rPr>
        <w:t>sisi</w:t>
      </w:r>
      <w:proofErr w:type="spellEnd"/>
      <w:r w:rsidRPr="001A2FFC">
        <w:rPr>
          <w:rFonts w:eastAsia="Arial"/>
          <w:sz w:val="20"/>
          <w:szCs w:val="20"/>
          <w:lang w:val="en-US"/>
        </w:rPr>
        <w:t xml:space="preserve"> </w:t>
      </w:r>
      <w:proofErr w:type="spellStart"/>
      <w:r w:rsidRPr="001A2FFC">
        <w:rPr>
          <w:rFonts w:eastAsia="Arial"/>
          <w:sz w:val="20"/>
          <w:szCs w:val="20"/>
          <w:lang w:val="en-US"/>
        </w:rPr>
        <w:t>kenyamanan</w:t>
      </w:r>
      <w:proofErr w:type="spellEnd"/>
      <w:r w:rsidRPr="001A2FFC">
        <w:rPr>
          <w:rFonts w:eastAsia="Arial"/>
          <w:sz w:val="20"/>
          <w:szCs w:val="20"/>
          <w:lang w:val="en-US"/>
        </w:rPr>
        <w:t xml:space="preserve"> customer</w:t>
      </w:r>
      <w:sdt>
        <w:sdtPr>
          <w:rPr>
            <w:rFonts w:eastAsia="Arial"/>
            <w:color w:val="000000"/>
            <w:sz w:val="20"/>
            <w:szCs w:val="20"/>
            <w:lang w:val="en-US"/>
          </w:rPr>
          <w:tag w:val="MENDELEY_CITATION_v3_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"/>
          <w:id w:val="-468133120"/>
          <w:placeholder>
            <w:docPart w:val="DefaultPlaceholder_-1854013440"/>
          </w:placeholder>
        </w:sdtPr>
        <w:sdtContent>
          <w:r w:rsidR="00180F49" w:rsidRPr="00180F49">
            <w:rPr>
              <w:rFonts w:eastAsia="Arial"/>
              <w:color w:val="000000"/>
              <w:sz w:val="20"/>
              <w:szCs w:val="20"/>
              <w:lang w:val="en-US"/>
            </w:rPr>
            <w:t>[1]</w:t>
          </w:r>
        </w:sdtContent>
      </w:sdt>
      <w:r w:rsidRPr="001A2FFC">
        <w:rPr>
          <w:rFonts w:eastAsia="Arial"/>
          <w:sz w:val="20"/>
          <w:szCs w:val="20"/>
          <w:lang w:val="en-US"/>
        </w:rPr>
        <w:t xml:space="preserve">, </w:t>
      </w:r>
      <w:proofErr w:type="spellStart"/>
      <w:r w:rsidRPr="001A2FFC">
        <w:rPr>
          <w:rFonts w:eastAsia="Arial"/>
          <w:sz w:val="20"/>
          <w:szCs w:val="20"/>
          <w:lang w:val="en-US"/>
        </w:rPr>
        <w:t>dalam</w:t>
      </w:r>
      <w:proofErr w:type="spellEnd"/>
      <w:r w:rsidRPr="001A2FFC">
        <w:rPr>
          <w:rFonts w:eastAsia="Arial"/>
          <w:sz w:val="20"/>
          <w:szCs w:val="20"/>
          <w:lang w:val="en-US"/>
        </w:rPr>
        <w:t xml:space="preserve"> </w:t>
      </w:r>
      <w:proofErr w:type="spellStart"/>
      <w:r w:rsidRPr="001A2FFC">
        <w:rPr>
          <w:rFonts w:eastAsia="Arial"/>
          <w:sz w:val="20"/>
          <w:szCs w:val="20"/>
          <w:lang w:val="en-US"/>
        </w:rPr>
        <w:t>hal</w:t>
      </w:r>
      <w:proofErr w:type="spellEnd"/>
      <w:r w:rsidRPr="001A2FFC">
        <w:rPr>
          <w:rFonts w:eastAsia="Arial"/>
          <w:sz w:val="20"/>
          <w:szCs w:val="20"/>
          <w:lang w:val="en-US"/>
        </w:rPr>
        <w:t xml:space="preserve"> </w:t>
      </w:r>
      <w:proofErr w:type="spellStart"/>
      <w:r w:rsidRPr="001A2FFC">
        <w:rPr>
          <w:rFonts w:eastAsia="Arial"/>
          <w:sz w:val="20"/>
          <w:szCs w:val="20"/>
          <w:lang w:val="en-US"/>
        </w:rPr>
        <w:t>ini</w:t>
      </w:r>
      <w:proofErr w:type="spellEnd"/>
      <w:r w:rsidRPr="001A2FFC">
        <w:rPr>
          <w:rFonts w:eastAsia="Arial"/>
          <w:sz w:val="20"/>
          <w:szCs w:val="20"/>
          <w:lang w:val="en-US"/>
        </w:rPr>
        <w:t xml:space="preserve"> </w:t>
      </w:r>
      <w:proofErr w:type="spellStart"/>
      <w:r w:rsidRPr="001A2FFC">
        <w:rPr>
          <w:rFonts w:eastAsia="Arial"/>
          <w:sz w:val="20"/>
          <w:szCs w:val="20"/>
          <w:lang w:val="en-US"/>
        </w:rPr>
        <w:t>pelayanan</w:t>
      </w:r>
      <w:proofErr w:type="spellEnd"/>
      <w:r w:rsidRPr="001A2FFC">
        <w:rPr>
          <w:rFonts w:eastAsia="Arial"/>
          <w:sz w:val="20"/>
          <w:szCs w:val="20"/>
          <w:lang w:val="en-US"/>
        </w:rPr>
        <w:t xml:space="preserve"> yang </w:t>
      </w:r>
      <w:proofErr w:type="spellStart"/>
      <w:r w:rsidRPr="001A2FFC">
        <w:rPr>
          <w:rFonts w:eastAsia="Arial"/>
          <w:sz w:val="20"/>
          <w:szCs w:val="20"/>
          <w:lang w:val="en-US"/>
        </w:rPr>
        <w:t>baik</w:t>
      </w:r>
      <w:proofErr w:type="spellEnd"/>
      <w:r w:rsidRPr="001A2FFC">
        <w:rPr>
          <w:rFonts w:eastAsia="Arial"/>
          <w:sz w:val="20"/>
          <w:szCs w:val="20"/>
          <w:lang w:val="en-US"/>
        </w:rPr>
        <w:t xml:space="preserve"> </w:t>
      </w:r>
      <w:proofErr w:type="spellStart"/>
      <w:r w:rsidRPr="001A2FFC">
        <w:rPr>
          <w:rFonts w:eastAsia="Arial"/>
          <w:sz w:val="20"/>
          <w:szCs w:val="20"/>
          <w:lang w:val="en-US"/>
        </w:rPr>
        <w:t>akan</w:t>
      </w:r>
      <w:proofErr w:type="spellEnd"/>
      <w:r w:rsidRPr="001A2FFC">
        <w:rPr>
          <w:rFonts w:eastAsia="Arial"/>
          <w:sz w:val="20"/>
          <w:szCs w:val="20"/>
          <w:lang w:val="en-US"/>
        </w:rPr>
        <w:t xml:space="preserve"> </w:t>
      </w:r>
      <w:proofErr w:type="spellStart"/>
      <w:r w:rsidRPr="001A2FFC">
        <w:rPr>
          <w:rFonts w:eastAsia="Arial"/>
          <w:sz w:val="20"/>
          <w:szCs w:val="20"/>
          <w:lang w:val="en-US"/>
        </w:rPr>
        <w:t>membuat</w:t>
      </w:r>
      <w:proofErr w:type="spellEnd"/>
      <w:r w:rsidRPr="001A2FFC">
        <w:rPr>
          <w:rFonts w:eastAsia="Arial"/>
          <w:sz w:val="20"/>
          <w:szCs w:val="20"/>
          <w:lang w:val="en-US"/>
        </w:rPr>
        <w:t xml:space="preserve"> </w:t>
      </w:r>
      <w:r w:rsidRPr="00B264C0">
        <w:rPr>
          <w:rFonts w:eastAsia="Arial"/>
          <w:i/>
          <w:iCs/>
          <w:sz w:val="20"/>
          <w:szCs w:val="20"/>
          <w:lang w:val="en-US"/>
        </w:rPr>
        <w:t>customer</w:t>
      </w:r>
      <w:r w:rsidRPr="001A2FFC">
        <w:rPr>
          <w:rFonts w:eastAsia="Arial"/>
          <w:sz w:val="20"/>
          <w:szCs w:val="20"/>
          <w:lang w:val="en-US"/>
        </w:rPr>
        <w:t xml:space="preserve"> </w:t>
      </w:r>
      <w:proofErr w:type="spellStart"/>
      <w:r w:rsidRPr="001A2FFC">
        <w:rPr>
          <w:rFonts w:eastAsia="Arial"/>
          <w:sz w:val="20"/>
          <w:szCs w:val="20"/>
          <w:lang w:val="en-US"/>
        </w:rPr>
        <w:t>tidak</w:t>
      </w:r>
      <w:proofErr w:type="spellEnd"/>
      <w:r w:rsidRPr="001A2FFC">
        <w:rPr>
          <w:rFonts w:eastAsia="Arial"/>
          <w:sz w:val="20"/>
          <w:szCs w:val="20"/>
          <w:lang w:val="en-US"/>
        </w:rPr>
        <w:t xml:space="preserve"> </w:t>
      </w:r>
      <w:proofErr w:type="spellStart"/>
      <w:r w:rsidRPr="001A2FFC">
        <w:rPr>
          <w:rFonts w:eastAsia="Arial"/>
          <w:sz w:val="20"/>
          <w:szCs w:val="20"/>
          <w:lang w:val="en-US"/>
        </w:rPr>
        <w:t>akan</w:t>
      </w:r>
      <w:proofErr w:type="spellEnd"/>
      <w:r w:rsidRPr="001A2FFC">
        <w:rPr>
          <w:rFonts w:eastAsia="Arial"/>
          <w:sz w:val="20"/>
          <w:szCs w:val="20"/>
          <w:lang w:val="en-US"/>
        </w:rPr>
        <w:t xml:space="preserve"> </w:t>
      </w:r>
      <w:proofErr w:type="spellStart"/>
      <w:r w:rsidRPr="001A2FFC">
        <w:rPr>
          <w:rFonts w:eastAsia="Arial"/>
          <w:sz w:val="20"/>
          <w:szCs w:val="20"/>
          <w:lang w:val="en-US"/>
        </w:rPr>
        <w:t>rela</w:t>
      </w:r>
      <w:proofErr w:type="spellEnd"/>
      <w:r w:rsidRPr="001A2FFC">
        <w:rPr>
          <w:rFonts w:eastAsia="Arial"/>
          <w:sz w:val="20"/>
          <w:szCs w:val="20"/>
          <w:lang w:val="en-US"/>
        </w:rPr>
        <w:t xml:space="preserve"> </w:t>
      </w:r>
      <w:proofErr w:type="spellStart"/>
      <w:r w:rsidRPr="001A2FFC">
        <w:rPr>
          <w:rFonts w:eastAsia="Arial"/>
          <w:sz w:val="20"/>
          <w:szCs w:val="20"/>
          <w:lang w:val="en-US"/>
        </w:rPr>
        <w:t>untuk</w:t>
      </w:r>
      <w:proofErr w:type="spellEnd"/>
      <w:r w:rsidRPr="001A2FFC">
        <w:rPr>
          <w:rFonts w:eastAsia="Arial"/>
          <w:sz w:val="20"/>
          <w:szCs w:val="20"/>
          <w:lang w:val="en-US"/>
        </w:rPr>
        <w:t xml:space="preserve"> </w:t>
      </w:r>
      <w:proofErr w:type="spellStart"/>
      <w:r w:rsidRPr="001A2FFC">
        <w:rPr>
          <w:rFonts w:eastAsia="Arial"/>
          <w:sz w:val="20"/>
          <w:szCs w:val="20"/>
          <w:lang w:val="en-US"/>
        </w:rPr>
        <w:t>berpindah</w:t>
      </w:r>
      <w:proofErr w:type="spellEnd"/>
      <w:r w:rsidRPr="001A2FFC">
        <w:rPr>
          <w:rFonts w:eastAsia="Arial"/>
          <w:sz w:val="20"/>
          <w:szCs w:val="20"/>
          <w:lang w:val="en-US"/>
        </w:rPr>
        <w:t xml:space="preserve"> </w:t>
      </w:r>
      <w:proofErr w:type="spellStart"/>
      <w:r w:rsidRPr="001A2FFC">
        <w:rPr>
          <w:rFonts w:eastAsia="Arial"/>
          <w:sz w:val="20"/>
          <w:szCs w:val="20"/>
          <w:lang w:val="en-US"/>
        </w:rPr>
        <w:t>tempat</w:t>
      </w:r>
      <w:proofErr w:type="spellEnd"/>
      <w:r w:rsidRPr="001A2FFC">
        <w:rPr>
          <w:rFonts w:eastAsia="Arial"/>
          <w:sz w:val="20"/>
          <w:szCs w:val="20"/>
          <w:lang w:val="en-US"/>
        </w:rPr>
        <w:t xml:space="preserve"> </w:t>
      </w:r>
      <w:proofErr w:type="spellStart"/>
      <w:r w:rsidRPr="001A2FFC">
        <w:rPr>
          <w:rFonts w:eastAsia="Arial"/>
          <w:sz w:val="20"/>
          <w:szCs w:val="20"/>
          <w:lang w:val="en-US"/>
        </w:rPr>
        <w:t>atau</w:t>
      </w:r>
      <w:proofErr w:type="spellEnd"/>
      <w:r w:rsidRPr="001A2FFC">
        <w:rPr>
          <w:rFonts w:eastAsia="Arial"/>
          <w:sz w:val="20"/>
          <w:szCs w:val="20"/>
          <w:lang w:val="en-US"/>
        </w:rPr>
        <w:t xml:space="preserve"> </w:t>
      </w:r>
      <w:proofErr w:type="spellStart"/>
      <w:r w:rsidRPr="001A2FFC">
        <w:rPr>
          <w:rFonts w:eastAsia="Arial"/>
          <w:sz w:val="20"/>
          <w:szCs w:val="20"/>
          <w:lang w:val="en-US"/>
        </w:rPr>
        <w:t>berpindah</w:t>
      </w:r>
      <w:proofErr w:type="spellEnd"/>
      <w:r w:rsidRPr="001A2FFC">
        <w:rPr>
          <w:rFonts w:eastAsia="Arial"/>
          <w:sz w:val="20"/>
          <w:szCs w:val="20"/>
          <w:lang w:val="en-US"/>
        </w:rPr>
        <w:t xml:space="preserve"> </w:t>
      </w:r>
      <w:proofErr w:type="spellStart"/>
      <w:r w:rsidRPr="001A2FFC">
        <w:rPr>
          <w:rFonts w:eastAsia="Arial"/>
          <w:sz w:val="20"/>
          <w:szCs w:val="20"/>
          <w:lang w:val="en-US"/>
        </w:rPr>
        <w:t>jasa</w:t>
      </w:r>
      <w:proofErr w:type="spellEnd"/>
      <w:r w:rsidRPr="001A2FFC">
        <w:rPr>
          <w:rFonts w:eastAsia="Arial"/>
          <w:sz w:val="20"/>
          <w:szCs w:val="20"/>
          <w:lang w:val="en-US"/>
        </w:rPr>
        <w:t xml:space="preserve">. </w:t>
      </w:r>
      <w:proofErr w:type="spellStart"/>
      <w:r w:rsidRPr="001A2FFC">
        <w:rPr>
          <w:rFonts w:eastAsia="Arial"/>
          <w:sz w:val="20"/>
          <w:szCs w:val="20"/>
          <w:lang w:val="en-US"/>
        </w:rPr>
        <w:t>Dengan</w:t>
      </w:r>
      <w:proofErr w:type="spellEnd"/>
      <w:r w:rsidRPr="001A2FFC">
        <w:rPr>
          <w:rFonts w:eastAsia="Arial"/>
          <w:sz w:val="20"/>
          <w:szCs w:val="20"/>
          <w:lang w:val="en-US"/>
        </w:rPr>
        <w:t xml:space="preserve"> </w:t>
      </w:r>
      <w:proofErr w:type="spellStart"/>
      <w:r w:rsidRPr="001A2FFC">
        <w:rPr>
          <w:rFonts w:eastAsia="Arial"/>
          <w:sz w:val="20"/>
          <w:szCs w:val="20"/>
          <w:lang w:val="en-US"/>
        </w:rPr>
        <w:t>pertumbuhan</w:t>
      </w:r>
      <w:proofErr w:type="spellEnd"/>
      <w:r w:rsidRPr="001A2FFC">
        <w:rPr>
          <w:rFonts w:eastAsia="Arial"/>
          <w:sz w:val="20"/>
          <w:szCs w:val="20"/>
          <w:lang w:val="en-US"/>
        </w:rPr>
        <w:t xml:space="preserve"> dunia digital, </w:t>
      </w:r>
      <w:proofErr w:type="spellStart"/>
      <w:r w:rsidRPr="001A2FFC">
        <w:rPr>
          <w:rFonts w:eastAsia="Arial"/>
          <w:sz w:val="20"/>
          <w:szCs w:val="20"/>
          <w:lang w:val="en-US"/>
        </w:rPr>
        <w:t>dapat</w:t>
      </w:r>
      <w:proofErr w:type="spellEnd"/>
      <w:r w:rsidRPr="001A2FFC">
        <w:rPr>
          <w:rFonts w:eastAsia="Arial"/>
          <w:sz w:val="20"/>
          <w:szCs w:val="20"/>
          <w:lang w:val="en-US"/>
        </w:rPr>
        <w:t xml:space="preserve"> </w:t>
      </w:r>
      <w:proofErr w:type="spellStart"/>
      <w:r w:rsidRPr="001A2FFC">
        <w:rPr>
          <w:rFonts w:eastAsia="Arial"/>
          <w:sz w:val="20"/>
          <w:szCs w:val="20"/>
          <w:lang w:val="en-US"/>
        </w:rPr>
        <w:t>dipastikan</w:t>
      </w:r>
      <w:proofErr w:type="spellEnd"/>
      <w:r w:rsidRPr="001A2FFC">
        <w:rPr>
          <w:rFonts w:eastAsia="Arial"/>
          <w:sz w:val="20"/>
          <w:szCs w:val="20"/>
          <w:lang w:val="en-US"/>
        </w:rPr>
        <w:t xml:space="preserve"> hamper </w:t>
      </w:r>
      <w:proofErr w:type="spellStart"/>
      <w:r w:rsidRPr="001A2FFC">
        <w:rPr>
          <w:rFonts w:eastAsia="Arial"/>
          <w:sz w:val="20"/>
          <w:szCs w:val="20"/>
          <w:lang w:val="en-US"/>
        </w:rPr>
        <w:t>semua</w:t>
      </w:r>
      <w:proofErr w:type="spellEnd"/>
      <w:r w:rsidRPr="001A2FFC">
        <w:rPr>
          <w:rFonts w:eastAsia="Arial"/>
          <w:sz w:val="20"/>
          <w:szCs w:val="20"/>
          <w:lang w:val="en-US"/>
        </w:rPr>
        <w:t xml:space="preserve"> </w:t>
      </w:r>
      <w:proofErr w:type="spellStart"/>
      <w:r w:rsidRPr="001A2FFC">
        <w:rPr>
          <w:rFonts w:eastAsia="Arial"/>
          <w:sz w:val="20"/>
          <w:szCs w:val="20"/>
          <w:lang w:val="en-US"/>
        </w:rPr>
        <w:t>lini</w:t>
      </w:r>
      <w:proofErr w:type="spellEnd"/>
      <w:r w:rsidRPr="001A2FFC">
        <w:rPr>
          <w:rFonts w:eastAsia="Arial"/>
          <w:sz w:val="20"/>
          <w:szCs w:val="20"/>
          <w:lang w:val="en-US"/>
        </w:rPr>
        <w:t xml:space="preserve"> </w:t>
      </w:r>
      <w:proofErr w:type="spellStart"/>
      <w:r w:rsidRPr="001A2FFC">
        <w:rPr>
          <w:rFonts w:eastAsia="Arial"/>
          <w:sz w:val="20"/>
          <w:szCs w:val="20"/>
          <w:lang w:val="en-US"/>
        </w:rPr>
        <w:t>dari</w:t>
      </w:r>
      <w:proofErr w:type="spellEnd"/>
      <w:r w:rsidRPr="001A2FFC">
        <w:rPr>
          <w:rFonts w:eastAsia="Arial"/>
          <w:sz w:val="20"/>
          <w:szCs w:val="20"/>
          <w:lang w:val="en-US"/>
        </w:rPr>
        <w:t xml:space="preserve"> </w:t>
      </w:r>
      <w:proofErr w:type="spellStart"/>
      <w:r w:rsidRPr="001A2FFC">
        <w:rPr>
          <w:rFonts w:eastAsia="Arial"/>
          <w:sz w:val="20"/>
          <w:szCs w:val="20"/>
          <w:lang w:val="en-US"/>
        </w:rPr>
        <w:t>usaha</w:t>
      </w:r>
      <w:proofErr w:type="spellEnd"/>
      <w:r w:rsidRPr="001A2FFC">
        <w:rPr>
          <w:rFonts w:eastAsia="Arial"/>
          <w:sz w:val="20"/>
          <w:szCs w:val="20"/>
          <w:lang w:val="en-US"/>
        </w:rPr>
        <w:t xml:space="preserve"> </w:t>
      </w:r>
      <w:proofErr w:type="spellStart"/>
      <w:r w:rsidRPr="001A2FFC">
        <w:rPr>
          <w:rFonts w:eastAsia="Arial"/>
          <w:sz w:val="20"/>
          <w:szCs w:val="20"/>
          <w:lang w:val="en-US"/>
        </w:rPr>
        <w:t>memanfaatkan</w:t>
      </w:r>
      <w:proofErr w:type="spellEnd"/>
      <w:r w:rsidRPr="001A2FFC">
        <w:rPr>
          <w:rFonts w:eastAsia="Arial"/>
          <w:sz w:val="20"/>
          <w:szCs w:val="20"/>
          <w:lang w:val="en-US"/>
        </w:rPr>
        <w:t xml:space="preserve"> </w:t>
      </w:r>
      <w:proofErr w:type="spellStart"/>
      <w:r w:rsidRPr="001A2FFC">
        <w:rPr>
          <w:rFonts w:eastAsia="Arial"/>
          <w:sz w:val="20"/>
          <w:szCs w:val="20"/>
          <w:lang w:val="en-US"/>
        </w:rPr>
        <w:t>sistem</w:t>
      </w:r>
      <w:proofErr w:type="spellEnd"/>
      <w:r w:rsidRPr="001A2FFC">
        <w:rPr>
          <w:rFonts w:eastAsia="Arial"/>
          <w:sz w:val="20"/>
          <w:szCs w:val="20"/>
          <w:lang w:val="en-US"/>
        </w:rPr>
        <w:t xml:space="preserve"> </w:t>
      </w:r>
      <w:proofErr w:type="spellStart"/>
      <w:r w:rsidRPr="001A2FFC">
        <w:rPr>
          <w:rFonts w:eastAsia="Arial"/>
          <w:sz w:val="20"/>
          <w:szCs w:val="20"/>
          <w:lang w:val="en-US"/>
        </w:rPr>
        <w:t>informasi</w:t>
      </w:r>
      <w:proofErr w:type="spellEnd"/>
      <w:r w:rsidRPr="001A2FFC">
        <w:rPr>
          <w:rFonts w:eastAsia="Arial"/>
          <w:sz w:val="20"/>
          <w:szCs w:val="20"/>
          <w:lang w:val="en-US"/>
        </w:rPr>
        <w:t xml:space="preserve"> </w:t>
      </w:r>
      <w:proofErr w:type="spellStart"/>
      <w:r w:rsidRPr="001A2FFC">
        <w:rPr>
          <w:rFonts w:eastAsia="Arial"/>
          <w:sz w:val="20"/>
          <w:szCs w:val="20"/>
          <w:lang w:val="en-US"/>
        </w:rPr>
        <w:t>untuk</w:t>
      </w:r>
      <w:proofErr w:type="spellEnd"/>
      <w:r w:rsidRPr="001A2FFC">
        <w:rPr>
          <w:rFonts w:eastAsia="Arial"/>
          <w:sz w:val="20"/>
          <w:szCs w:val="20"/>
          <w:lang w:val="en-US"/>
        </w:rPr>
        <w:t xml:space="preserve"> </w:t>
      </w:r>
      <w:proofErr w:type="spellStart"/>
      <w:r w:rsidRPr="001A2FFC">
        <w:rPr>
          <w:rFonts w:eastAsia="Arial"/>
          <w:sz w:val="20"/>
          <w:szCs w:val="20"/>
          <w:lang w:val="en-US"/>
        </w:rPr>
        <w:t>menggantikan</w:t>
      </w:r>
      <w:proofErr w:type="spellEnd"/>
      <w:r w:rsidRPr="001A2FFC">
        <w:rPr>
          <w:rFonts w:eastAsia="Arial"/>
          <w:sz w:val="20"/>
          <w:szCs w:val="20"/>
          <w:lang w:val="en-US"/>
        </w:rPr>
        <w:t xml:space="preserve"> proses </w:t>
      </w:r>
      <w:proofErr w:type="spellStart"/>
      <w:r w:rsidRPr="001A2FFC">
        <w:rPr>
          <w:rFonts w:eastAsia="Arial"/>
          <w:sz w:val="20"/>
          <w:szCs w:val="20"/>
          <w:lang w:val="en-US"/>
        </w:rPr>
        <w:t>bisnis</w:t>
      </w:r>
      <w:proofErr w:type="spellEnd"/>
      <w:r w:rsidRPr="001A2FFC">
        <w:rPr>
          <w:rFonts w:eastAsia="Arial"/>
          <w:sz w:val="20"/>
          <w:szCs w:val="20"/>
          <w:lang w:val="en-US"/>
        </w:rPr>
        <w:t xml:space="preserve"> yang </w:t>
      </w:r>
      <w:proofErr w:type="spellStart"/>
      <w:r w:rsidRPr="001A2FFC">
        <w:rPr>
          <w:rFonts w:eastAsia="Arial"/>
          <w:sz w:val="20"/>
          <w:szCs w:val="20"/>
          <w:lang w:val="en-US"/>
        </w:rPr>
        <w:t>ada</w:t>
      </w:r>
      <w:proofErr w:type="spellEnd"/>
      <w:r w:rsidRPr="001A2FFC">
        <w:rPr>
          <w:rFonts w:eastAsia="Arial"/>
          <w:sz w:val="20"/>
          <w:szCs w:val="20"/>
          <w:lang w:val="en-US"/>
        </w:rPr>
        <w:t xml:space="preserve"> </w:t>
      </w:r>
      <w:proofErr w:type="spellStart"/>
      <w:r w:rsidRPr="001A2FFC">
        <w:rPr>
          <w:rFonts w:eastAsia="Arial"/>
          <w:sz w:val="20"/>
          <w:szCs w:val="20"/>
          <w:lang w:val="en-US"/>
        </w:rPr>
        <w:t>sebelumnya</w:t>
      </w:r>
      <w:proofErr w:type="spellEnd"/>
      <w:r w:rsidRPr="001A2FFC">
        <w:rPr>
          <w:rFonts w:eastAsia="Arial"/>
          <w:sz w:val="20"/>
          <w:szCs w:val="20"/>
          <w:lang w:val="en-US"/>
        </w:rPr>
        <w:t xml:space="preserve">, dan </w:t>
      </w:r>
      <w:proofErr w:type="spellStart"/>
      <w:r w:rsidRPr="001A2FFC">
        <w:rPr>
          <w:rFonts w:eastAsia="Arial"/>
          <w:sz w:val="20"/>
          <w:szCs w:val="20"/>
          <w:lang w:val="en-US"/>
        </w:rPr>
        <w:t>tujuannya</w:t>
      </w:r>
      <w:proofErr w:type="spellEnd"/>
      <w:r w:rsidRPr="001A2FFC">
        <w:rPr>
          <w:rFonts w:eastAsia="Arial"/>
          <w:sz w:val="20"/>
          <w:szCs w:val="20"/>
          <w:lang w:val="en-US"/>
        </w:rPr>
        <w:t xml:space="preserve"> </w:t>
      </w:r>
      <w:proofErr w:type="spellStart"/>
      <w:r w:rsidRPr="001A2FFC">
        <w:rPr>
          <w:rFonts w:eastAsia="Arial"/>
          <w:sz w:val="20"/>
          <w:szCs w:val="20"/>
          <w:lang w:val="en-US"/>
        </w:rPr>
        <w:t>adalah</w:t>
      </w:r>
      <w:proofErr w:type="spellEnd"/>
      <w:r w:rsidRPr="001A2FFC">
        <w:rPr>
          <w:rFonts w:eastAsia="Arial"/>
          <w:sz w:val="20"/>
          <w:szCs w:val="20"/>
          <w:lang w:val="en-US"/>
        </w:rPr>
        <w:t xml:space="preserve"> </w:t>
      </w:r>
      <w:proofErr w:type="spellStart"/>
      <w:r w:rsidRPr="001A2FFC">
        <w:rPr>
          <w:rFonts w:eastAsia="Arial"/>
          <w:sz w:val="20"/>
          <w:szCs w:val="20"/>
          <w:lang w:val="en-US"/>
        </w:rPr>
        <w:t>mempermudah</w:t>
      </w:r>
      <w:proofErr w:type="spellEnd"/>
      <w:r w:rsidRPr="001A2FFC">
        <w:rPr>
          <w:rFonts w:eastAsia="Arial"/>
          <w:sz w:val="20"/>
          <w:szCs w:val="20"/>
          <w:lang w:val="en-US"/>
        </w:rPr>
        <w:t xml:space="preserve"> dan </w:t>
      </w:r>
      <w:proofErr w:type="spellStart"/>
      <w:r w:rsidRPr="001A2FFC">
        <w:rPr>
          <w:rFonts w:eastAsia="Arial"/>
          <w:sz w:val="20"/>
          <w:szCs w:val="20"/>
          <w:lang w:val="en-US"/>
        </w:rPr>
        <w:t>memperbaiki</w:t>
      </w:r>
      <w:proofErr w:type="spellEnd"/>
      <w:r w:rsidRPr="001A2FFC">
        <w:rPr>
          <w:rFonts w:eastAsia="Arial"/>
          <w:sz w:val="20"/>
          <w:szCs w:val="20"/>
          <w:lang w:val="en-US"/>
        </w:rPr>
        <w:t xml:space="preserve"> </w:t>
      </w:r>
      <w:proofErr w:type="spellStart"/>
      <w:r w:rsidRPr="001A2FFC">
        <w:rPr>
          <w:rFonts w:eastAsia="Arial"/>
          <w:sz w:val="20"/>
          <w:szCs w:val="20"/>
          <w:lang w:val="en-US"/>
        </w:rPr>
        <w:t>pelayanan</w:t>
      </w:r>
      <w:proofErr w:type="spellEnd"/>
      <w:r w:rsidRPr="001A2FFC">
        <w:rPr>
          <w:rFonts w:eastAsia="Arial"/>
          <w:sz w:val="20"/>
          <w:szCs w:val="20"/>
          <w:lang w:val="en-US"/>
        </w:rPr>
        <w:t xml:space="preserve"> </w:t>
      </w:r>
      <w:proofErr w:type="spellStart"/>
      <w:r w:rsidRPr="001A2FFC">
        <w:rPr>
          <w:rFonts w:eastAsia="Arial"/>
          <w:sz w:val="20"/>
          <w:szCs w:val="20"/>
          <w:lang w:val="en-US"/>
        </w:rPr>
        <w:t>dari</w:t>
      </w:r>
      <w:proofErr w:type="spellEnd"/>
      <w:r w:rsidRPr="001A2FFC">
        <w:rPr>
          <w:rFonts w:eastAsia="Arial"/>
          <w:sz w:val="20"/>
          <w:szCs w:val="20"/>
          <w:lang w:val="en-US"/>
        </w:rPr>
        <w:t xml:space="preserve"> </w:t>
      </w:r>
      <w:proofErr w:type="spellStart"/>
      <w:r w:rsidRPr="001A2FFC">
        <w:rPr>
          <w:rFonts w:eastAsia="Arial"/>
          <w:sz w:val="20"/>
          <w:szCs w:val="20"/>
          <w:lang w:val="en-US"/>
        </w:rPr>
        <w:t>perusahaan</w:t>
      </w:r>
      <w:proofErr w:type="spellEnd"/>
      <w:r w:rsidRPr="001A2FFC">
        <w:rPr>
          <w:rFonts w:eastAsia="Arial"/>
          <w:sz w:val="20"/>
          <w:szCs w:val="20"/>
          <w:lang w:val="en-US"/>
        </w:rPr>
        <w:t xml:space="preserve"> </w:t>
      </w:r>
      <w:proofErr w:type="spellStart"/>
      <w:r w:rsidRPr="001A2FFC">
        <w:rPr>
          <w:rFonts w:eastAsia="Arial"/>
          <w:sz w:val="20"/>
          <w:szCs w:val="20"/>
          <w:lang w:val="en-US"/>
        </w:rPr>
        <w:t>tersebut</w:t>
      </w:r>
      <w:proofErr w:type="spellEnd"/>
      <w:r w:rsidRPr="001A2FFC">
        <w:rPr>
          <w:rFonts w:eastAsia="Arial"/>
          <w:sz w:val="20"/>
          <w:szCs w:val="20"/>
          <w:lang w:val="en-US"/>
        </w:rPr>
        <w:t xml:space="preserve">. </w:t>
      </w:r>
      <w:proofErr w:type="spellStart"/>
      <w:r w:rsidRPr="001A2FFC">
        <w:rPr>
          <w:rFonts w:eastAsia="Arial"/>
          <w:sz w:val="20"/>
          <w:szCs w:val="20"/>
          <w:lang w:val="en-US"/>
        </w:rPr>
        <w:t>Dengan</w:t>
      </w:r>
      <w:proofErr w:type="spellEnd"/>
      <w:r w:rsidRPr="001A2FFC">
        <w:rPr>
          <w:rFonts w:eastAsia="Arial"/>
          <w:sz w:val="20"/>
          <w:szCs w:val="20"/>
          <w:lang w:val="en-US"/>
        </w:rPr>
        <w:t xml:space="preserve"> </w:t>
      </w:r>
      <w:proofErr w:type="spellStart"/>
      <w:r w:rsidRPr="001A2FFC">
        <w:rPr>
          <w:rFonts w:eastAsia="Arial"/>
          <w:sz w:val="20"/>
          <w:szCs w:val="20"/>
          <w:lang w:val="en-US"/>
        </w:rPr>
        <w:t>begitu</w:t>
      </w:r>
      <w:proofErr w:type="spellEnd"/>
      <w:r w:rsidRPr="001A2FFC">
        <w:rPr>
          <w:rFonts w:eastAsia="Arial"/>
          <w:sz w:val="20"/>
          <w:szCs w:val="20"/>
          <w:lang w:val="en-US"/>
        </w:rPr>
        <w:t xml:space="preserve"> </w:t>
      </w:r>
      <w:proofErr w:type="spellStart"/>
      <w:r w:rsidRPr="001A2FFC">
        <w:rPr>
          <w:rFonts w:eastAsia="Arial"/>
          <w:sz w:val="20"/>
          <w:szCs w:val="20"/>
          <w:lang w:val="en-US"/>
        </w:rPr>
        <w:t>pelayanan</w:t>
      </w:r>
      <w:proofErr w:type="spellEnd"/>
      <w:r w:rsidRPr="001A2FFC">
        <w:rPr>
          <w:rFonts w:eastAsia="Arial"/>
          <w:sz w:val="20"/>
          <w:szCs w:val="20"/>
          <w:lang w:val="en-US"/>
        </w:rPr>
        <w:t xml:space="preserve"> </w:t>
      </w:r>
      <w:proofErr w:type="spellStart"/>
      <w:r w:rsidRPr="001A2FFC">
        <w:rPr>
          <w:rFonts w:eastAsia="Arial"/>
          <w:sz w:val="20"/>
          <w:szCs w:val="20"/>
          <w:lang w:val="en-US"/>
        </w:rPr>
        <w:t>menjadi</w:t>
      </w:r>
      <w:proofErr w:type="spellEnd"/>
      <w:r w:rsidRPr="001A2FFC">
        <w:rPr>
          <w:rFonts w:eastAsia="Arial"/>
          <w:sz w:val="20"/>
          <w:szCs w:val="20"/>
          <w:lang w:val="en-US"/>
        </w:rPr>
        <w:t xml:space="preserve"> </w:t>
      </w:r>
      <w:proofErr w:type="spellStart"/>
      <w:r w:rsidRPr="001A2FFC">
        <w:rPr>
          <w:rFonts w:eastAsia="Arial"/>
          <w:sz w:val="20"/>
          <w:szCs w:val="20"/>
          <w:lang w:val="en-US"/>
        </w:rPr>
        <w:t>hal</w:t>
      </w:r>
      <w:proofErr w:type="spellEnd"/>
      <w:r w:rsidRPr="001A2FFC">
        <w:rPr>
          <w:rFonts w:eastAsia="Arial"/>
          <w:sz w:val="20"/>
          <w:szCs w:val="20"/>
          <w:lang w:val="en-US"/>
        </w:rPr>
        <w:t xml:space="preserve"> </w:t>
      </w:r>
      <w:proofErr w:type="spellStart"/>
      <w:r w:rsidRPr="001A2FFC">
        <w:rPr>
          <w:rFonts w:eastAsia="Arial"/>
          <w:sz w:val="20"/>
          <w:szCs w:val="20"/>
          <w:lang w:val="en-US"/>
        </w:rPr>
        <w:t>penting</w:t>
      </w:r>
      <w:proofErr w:type="spellEnd"/>
      <w:r w:rsidRPr="001A2FFC">
        <w:rPr>
          <w:rFonts w:eastAsia="Arial"/>
          <w:sz w:val="20"/>
          <w:szCs w:val="20"/>
          <w:lang w:val="en-US"/>
        </w:rPr>
        <w:t xml:space="preserve"> </w:t>
      </w:r>
      <w:proofErr w:type="spellStart"/>
      <w:r w:rsidRPr="001A2FFC">
        <w:rPr>
          <w:rFonts w:eastAsia="Arial"/>
          <w:sz w:val="20"/>
          <w:szCs w:val="20"/>
          <w:lang w:val="en-US"/>
        </w:rPr>
        <w:t>dalam</w:t>
      </w:r>
      <w:proofErr w:type="spellEnd"/>
      <w:r w:rsidRPr="001A2FFC">
        <w:rPr>
          <w:rFonts w:eastAsia="Arial"/>
          <w:sz w:val="20"/>
          <w:szCs w:val="20"/>
          <w:lang w:val="en-US"/>
        </w:rPr>
        <w:t xml:space="preserve"> parameter </w:t>
      </w:r>
      <w:proofErr w:type="spellStart"/>
      <w:r w:rsidRPr="001A2FFC">
        <w:rPr>
          <w:rFonts w:eastAsia="Arial"/>
          <w:sz w:val="20"/>
          <w:szCs w:val="20"/>
          <w:lang w:val="en-US"/>
        </w:rPr>
        <w:t>setiap</w:t>
      </w:r>
      <w:proofErr w:type="spellEnd"/>
      <w:r w:rsidRPr="001A2FFC">
        <w:rPr>
          <w:rFonts w:eastAsia="Arial"/>
          <w:sz w:val="20"/>
          <w:szCs w:val="20"/>
          <w:lang w:val="en-US"/>
        </w:rPr>
        <w:t xml:space="preserve"> </w:t>
      </w:r>
      <w:proofErr w:type="spellStart"/>
      <w:r w:rsidRPr="001A2FFC">
        <w:rPr>
          <w:rFonts w:eastAsia="Arial"/>
          <w:sz w:val="20"/>
          <w:szCs w:val="20"/>
          <w:lang w:val="en-US"/>
        </w:rPr>
        <w:t>perusahaan</w:t>
      </w:r>
      <w:proofErr w:type="spellEnd"/>
      <w:r w:rsidRPr="001A2FFC">
        <w:rPr>
          <w:rFonts w:eastAsia="Arial"/>
          <w:sz w:val="20"/>
          <w:szCs w:val="20"/>
          <w:lang w:val="en-US"/>
        </w:rPr>
        <w:t xml:space="preserve"> </w:t>
      </w:r>
      <w:proofErr w:type="spellStart"/>
      <w:r w:rsidRPr="001A2FFC">
        <w:rPr>
          <w:rFonts w:eastAsia="Arial"/>
          <w:sz w:val="20"/>
          <w:szCs w:val="20"/>
          <w:lang w:val="en-US"/>
        </w:rPr>
        <w:t>atau</w:t>
      </w:r>
      <w:proofErr w:type="spellEnd"/>
      <w:r w:rsidRPr="001A2FFC">
        <w:rPr>
          <w:rFonts w:eastAsia="Arial"/>
          <w:sz w:val="20"/>
          <w:szCs w:val="20"/>
          <w:lang w:val="en-US"/>
        </w:rPr>
        <w:t xml:space="preserve"> </w:t>
      </w:r>
      <w:proofErr w:type="spellStart"/>
      <w:r w:rsidRPr="001A2FFC">
        <w:rPr>
          <w:rFonts w:eastAsia="Arial"/>
          <w:sz w:val="20"/>
          <w:szCs w:val="20"/>
          <w:lang w:val="en-US"/>
        </w:rPr>
        <w:t>kantor</w:t>
      </w:r>
      <w:proofErr w:type="spellEnd"/>
      <w:r w:rsidRPr="001A2FFC">
        <w:rPr>
          <w:rFonts w:eastAsia="Arial"/>
          <w:sz w:val="20"/>
          <w:szCs w:val="20"/>
          <w:lang w:val="en-US"/>
        </w:rPr>
        <w:t xml:space="preserve"> </w:t>
      </w:r>
      <w:proofErr w:type="spellStart"/>
      <w:r w:rsidRPr="001A2FFC">
        <w:rPr>
          <w:rFonts w:eastAsia="Arial"/>
          <w:sz w:val="20"/>
          <w:szCs w:val="20"/>
          <w:lang w:val="en-US"/>
        </w:rPr>
        <w:t>untuk</w:t>
      </w:r>
      <w:proofErr w:type="spellEnd"/>
      <w:r w:rsidRPr="001A2FFC">
        <w:rPr>
          <w:rFonts w:eastAsia="Arial"/>
          <w:sz w:val="20"/>
          <w:szCs w:val="20"/>
          <w:lang w:val="en-US"/>
        </w:rPr>
        <w:t xml:space="preserve"> </w:t>
      </w:r>
      <w:proofErr w:type="spellStart"/>
      <w:r w:rsidRPr="001A2FFC">
        <w:rPr>
          <w:rFonts w:eastAsia="Arial"/>
          <w:sz w:val="20"/>
          <w:szCs w:val="20"/>
          <w:lang w:val="en-US"/>
        </w:rPr>
        <w:t>mengimplementasikan</w:t>
      </w:r>
      <w:proofErr w:type="spellEnd"/>
      <w:r w:rsidRPr="001A2FFC">
        <w:rPr>
          <w:rFonts w:eastAsia="Arial"/>
          <w:sz w:val="20"/>
          <w:szCs w:val="20"/>
          <w:lang w:val="en-US"/>
        </w:rPr>
        <w:t xml:space="preserve"> </w:t>
      </w:r>
      <w:proofErr w:type="spellStart"/>
      <w:r w:rsidRPr="001A2FFC">
        <w:rPr>
          <w:rFonts w:eastAsia="Arial"/>
          <w:sz w:val="20"/>
          <w:szCs w:val="20"/>
          <w:lang w:val="en-US"/>
        </w:rPr>
        <w:t>sistem</w:t>
      </w:r>
      <w:proofErr w:type="spellEnd"/>
      <w:r w:rsidRPr="001A2FFC">
        <w:rPr>
          <w:rFonts w:eastAsia="Arial"/>
          <w:sz w:val="20"/>
          <w:szCs w:val="20"/>
          <w:lang w:val="en-US"/>
        </w:rPr>
        <w:t xml:space="preserve"> </w:t>
      </w:r>
      <w:proofErr w:type="spellStart"/>
      <w:r w:rsidRPr="001A2FFC">
        <w:rPr>
          <w:rFonts w:eastAsia="Arial"/>
          <w:sz w:val="20"/>
          <w:szCs w:val="20"/>
          <w:lang w:val="en-US"/>
        </w:rPr>
        <w:t>informasi</w:t>
      </w:r>
      <w:proofErr w:type="spellEnd"/>
      <w:r w:rsidR="00A51BBB">
        <w:rPr>
          <w:rFonts w:eastAsia="Arial"/>
          <w:sz w:val="20"/>
          <w:szCs w:val="20"/>
          <w:lang w:val="en-US"/>
        </w:rPr>
        <w:t xml:space="preserve"> </w:t>
      </w:r>
      <w:sdt>
        <w:sdtPr>
          <w:rPr>
            <w:rFonts w:eastAsia="Arial"/>
            <w:color w:val="000000"/>
            <w:sz w:val="20"/>
            <w:szCs w:val="20"/>
            <w:lang w:val="en-US"/>
          </w:rPr>
          <w:tag w:val="MENDELEY_CITATION_v3_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"/>
          <w:id w:val="1365478438"/>
          <w:placeholder>
            <w:docPart w:val="DefaultPlaceholder_-1854013440"/>
          </w:placeholder>
        </w:sdtPr>
        <w:sdtContent>
          <w:r w:rsidR="00180F49" w:rsidRPr="00180F49">
            <w:rPr>
              <w:rFonts w:eastAsia="Arial"/>
              <w:color w:val="000000"/>
              <w:sz w:val="20"/>
              <w:szCs w:val="20"/>
              <w:lang w:val="en-US"/>
            </w:rPr>
            <w:t>[2]</w:t>
          </w:r>
        </w:sdtContent>
      </w:sdt>
      <w:r w:rsidRPr="001A2FFC">
        <w:rPr>
          <w:rFonts w:eastAsia="Arial"/>
          <w:sz w:val="20"/>
          <w:szCs w:val="20"/>
          <w:lang w:val="en-US"/>
        </w:rPr>
        <w:t>.</w:t>
      </w:r>
    </w:p>
    <w:p w14:paraId="2B482FF2" w14:textId="1747D706" w:rsidR="001A2FFC" w:rsidRPr="001A2FFC" w:rsidRDefault="001A2FFC" w:rsidP="005845E2">
      <w:pPr>
        <w:ind w:firstLine="426"/>
        <w:jc w:val="both"/>
        <w:rPr>
          <w:rFonts w:eastAsia="Arial"/>
          <w:sz w:val="20"/>
          <w:szCs w:val="20"/>
          <w:lang w:val="en-US"/>
        </w:rPr>
      </w:pPr>
      <w:proofErr w:type="spellStart"/>
      <w:r w:rsidRPr="001A2FFC">
        <w:rPr>
          <w:rFonts w:eastAsia="Arial"/>
          <w:sz w:val="20"/>
          <w:szCs w:val="20"/>
          <w:lang w:val="en-US"/>
        </w:rPr>
        <w:t>Bisnis</w:t>
      </w:r>
      <w:proofErr w:type="spellEnd"/>
      <w:r w:rsidRPr="001A2FFC">
        <w:rPr>
          <w:rFonts w:eastAsia="Arial"/>
          <w:sz w:val="20"/>
          <w:szCs w:val="20"/>
          <w:lang w:val="en-US"/>
        </w:rPr>
        <w:t xml:space="preserve"> </w:t>
      </w:r>
      <w:proofErr w:type="spellStart"/>
      <w:r w:rsidRPr="001A2FFC">
        <w:rPr>
          <w:rFonts w:eastAsia="Arial"/>
          <w:sz w:val="20"/>
          <w:szCs w:val="20"/>
          <w:lang w:val="en-US"/>
        </w:rPr>
        <w:t>dibidang</w:t>
      </w:r>
      <w:proofErr w:type="spellEnd"/>
      <w:r w:rsidRPr="001A2FFC">
        <w:rPr>
          <w:rFonts w:eastAsia="Arial"/>
          <w:sz w:val="20"/>
          <w:szCs w:val="20"/>
          <w:lang w:val="en-US"/>
        </w:rPr>
        <w:t xml:space="preserve"> IT (</w:t>
      </w:r>
      <w:r w:rsidRPr="004706E5">
        <w:rPr>
          <w:rFonts w:eastAsia="Arial"/>
          <w:i/>
          <w:iCs/>
          <w:sz w:val="20"/>
          <w:szCs w:val="20"/>
          <w:lang w:val="en-US"/>
        </w:rPr>
        <w:t>software development</w:t>
      </w:r>
      <w:r w:rsidRPr="001A2FFC">
        <w:rPr>
          <w:rFonts w:eastAsia="Arial"/>
          <w:sz w:val="20"/>
          <w:szCs w:val="20"/>
          <w:lang w:val="en-US"/>
        </w:rPr>
        <w:t xml:space="preserve">) </w:t>
      </w:r>
      <w:proofErr w:type="spellStart"/>
      <w:r w:rsidRPr="001A2FFC">
        <w:rPr>
          <w:rFonts w:eastAsia="Arial"/>
          <w:sz w:val="20"/>
          <w:szCs w:val="20"/>
          <w:lang w:val="en-US"/>
        </w:rPr>
        <w:t>merupakan</w:t>
      </w:r>
      <w:proofErr w:type="spellEnd"/>
      <w:r w:rsidRPr="001A2FFC">
        <w:rPr>
          <w:rFonts w:eastAsia="Arial"/>
          <w:sz w:val="20"/>
          <w:szCs w:val="20"/>
          <w:lang w:val="en-US"/>
        </w:rPr>
        <w:t xml:space="preserve"> </w:t>
      </w:r>
      <w:proofErr w:type="spellStart"/>
      <w:r w:rsidRPr="001A2FFC">
        <w:rPr>
          <w:rFonts w:eastAsia="Arial"/>
          <w:sz w:val="20"/>
          <w:szCs w:val="20"/>
          <w:lang w:val="en-US"/>
        </w:rPr>
        <w:t>bisnis</w:t>
      </w:r>
      <w:proofErr w:type="spellEnd"/>
      <w:r w:rsidRPr="001A2FFC">
        <w:rPr>
          <w:rFonts w:eastAsia="Arial"/>
          <w:sz w:val="20"/>
          <w:szCs w:val="20"/>
          <w:lang w:val="en-US"/>
        </w:rPr>
        <w:t xml:space="preserve"> yang </w:t>
      </w:r>
      <w:proofErr w:type="spellStart"/>
      <w:r w:rsidRPr="001A2FFC">
        <w:rPr>
          <w:rFonts w:eastAsia="Arial"/>
          <w:sz w:val="20"/>
          <w:szCs w:val="20"/>
          <w:lang w:val="en-US"/>
        </w:rPr>
        <w:t>tidak</w:t>
      </w:r>
      <w:proofErr w:type="spellEnd"/>
      <w:r w:rsidRPr="001A2FFC">
        <w:rPr>
          <w:rFonts w:eastAsia="Arial"/>
          <w:sz w:val="20"/>
          <w:szCs w:val="20"/>
          <w:lang w:val="en-US"/>
        </w:rPr>
        <w:t xml:space="preserve"> </w:t>
      </w:r>
      <w:proofErr w:type="spellStart"/>
      <w:r w:rsidRPr="001A2FFC">
        <w:rPr>
          <w:rFonts w:eastAsia="Arial"/>
          <w:sz w:val="20"/>
          <w:szCs w:val="20"/>
          <w:lang w:val="en-US"/>
        </w:rPr>
        <w:t>ada</w:t>
      </w:r>
      <w:proofErr w:type="spellEnd"/>
      <w:r w:rsidRPr="001A2FFC">
        <w:rPr>
          <w:rFonts w:eastAsia="Arial"/>
          <w:sz w:val="20"/>
          <w:szCs w:val="20"/>
          <w:lang w:val="en-US"/>
        </w:rPr>
        <w:t xml:space="preserve"> </w:t>
      </w:r>
      <w:proofErr w:type="spellStart"/>
      <w:r w:rsidRPr="001A2FFC">
        <w:rPr>
          <w:rFonts w:eastAsia="Arial"/>
          <w:sz w:val="20"/>
          <w:szCs w:val="20"/>
          <w:lang w:val="en-US"/>
        </w:rPr>
        <w:t>rupa</w:t>
      </w:r>
      <w:proofErr w:type="spellEnd"/>
      <w:r w:rsidRPr="001A2FFC">
        <w:rPr>
          <w:rFonts w:eastAsia="Arial"/>
          <w:sz w:val="20"/>
          <w:szCs w:val="20"/>
          <w:lang w:val="en-US"/>
        </w:rPr>
        <w:t xml:space="preserve"> </w:t>
      </w:r>
      <w:proofErr w:type="spellStart"/>
      <w:r w:rsidRPr="001A2FFC">
        <w:rPr>
          <w:rFonts w:eastAsia="Arial"/>
          <w:sz w:val="20"/>
          <w:szCs w:val="20"/>
          <w:lang w:val="en-US"/>
        </w:rPr>
        <w:t>barangnya</w:t>
      </w:r>
      <w:proofErr w:type="spellEnd"/>
      <w:r w:rsidRPr="001A2FFC">
        <w:rPr>
          <w:rFonts w:eastAsia="Arial"/>
          <w:sz w:val="20"/>
          <w:szCs w:val="20"/>
          <w:lang w:val="en-US"/>
        </w:rPr>
        <w:t xml:space="preserve"> </w:t>
      </w:r>
      <w:proofErr w:type="spellStart"/>
      <w:r w:rsidRPr="001A2FFC">
        <w:rPr>
          <w:rFonts w:eastAsia="Arial"/>
          <w:sz w:val="20"/>
          <w:szCs w:val="20"/>
          <w:lang w:val="en-US"/>
        </w:rPr>
        <w:t>dengan</w:t>
      </w:r>
      <w:proofErr w:type="spellEnd"/>
      <w:r w:rsidRPr="001A2FFC">
        <w:rPr>
          <w:rFonts w:eastAsia="Arial"/>
          <w:sz w:val="20"/>
          <w:szCs w:val="20"/>
          <w:lang w:val="en-US"/>
        </w:rPr>
        <w:t xml:space="preserve"> kata lain </w:t>
      </w:r>
      <w:proofErr w:type="spellStart"/>
      <w:r w:rsidRPr="001A2FFC">
        <w:rPr>
          <w:rFonts w:eastAsia="Arial"/>
          <w:sz w:val="20"/>
          <w:szCs w:val="20"/>
          <w:lang w:val="en-US"/>
        </w:rPr>
        <w:t>hal</w:t>
      </w:r>
      <w:proofErr w:type="spellEnd"/>
      <w:r w:rsidRPr="001A2FFC">
        <w:rPr>
          <w:rFonts w:eastAsia="Arial"/>
          <w:sz w:val="20"/>
          <w:szCs w:val="20"/>
          <w:lang w:val="en-US"/>
        </w:rPr>
        <w:t xml:space="preserve"> </w:t>
      </w:r>
      <w:proofErr w:type="spellStart"/>
      <w:r w:rsidRPr="001A2FFC">
        <w:rPr>
          <w:rFonts w:eastAsia="Arial"/>
          <w:sz w:val="20"/>
          <w:szCs w:val="20"/>
          <w:lang w:val="en-US"/>
        </w:rPr>
        <w:t>ini</w:t>
      </w:r>
      <w:proofErr w:type="spellEnd"/>
      <w:r w:rsidRPr="001A2FFC">
        <w:rPr>
          <w:rFonts w:eastAsia="Arial"/>
          <w:sz w:val="20"/>
          <w:szCs w:val="20"/>
          <w:lang w:val="en-US"/>
        </w:rPr>
        <w:t xml:space="preserve"> </w:t>
      </w:r>
      <w:proofErr w:type="spellStart"/>
      <w:r w:rsidRPr="001A2FFC">
        <w:rPr>
          <w:rFonts w:eastAsia="Arial"/>
          <w:sz w:val="20"/>
          <w:szCs w:val="20"/>
          <w:lang w:val="en-US"/>
        </w:rPr>
        <w:t>merupakan</w:t>
      </w:r>
      <w:proofErr w:type="spellEnd"/>
      <w:r w:rsidRPr="001A2FFC">
        <w:rPr>
          <w:rFonts w:eastAsia="Arial"/>
          <w:sz w:val="20"/>
          <w:szCs w:val="20"/>
          <w:lang w:val="en-US"/>
        </w:rPr>
        <w:t xml:space="preserve"> </w:t>
      </w:r>
      <w:proofErr w:type="spellStart"/>
      <w:r w:rsidRPr="001A2FFC">
        <w:rPr>
          <w:rFonts w:eastAsia="Arial"/>
          <w:sz w:val="20"/>
          <w:szCs w:val="20"/>
          <w:lang w:val="en-US"/>
        </w:rPr>
        <w:t>bagian</w:t>
      </w:r>
      <w:proofErr w:type="spellEnd"/>
      <w:r w:rsidRPr="001A2FFC">
        <w:rPr>
          <w:rFonts w:eastAsia="Arial"/>
          <w:sz w:val="20"/>
          <w:szCs w:val="20"/>
          <w:lang w:val="en-US"/>
        </w:rPr>
        <w:t xml:space="preserve"> </w:t>
      </w:r>
      <w:proofErr w:type="spellStart"/>
      <w:r w:rsidRPr="001A2FFC">
        <w:rPr>
          <w:rFonts w:eastAsia="Arial"/>
          <w:sz w:val="20"/>
          <w:szCs w:val="20"/>
          <w:lang w:val="en-US"/>
        </w:rPr>
        <w:t>dari</w:t>
      </w:r>
      <w:proofErr w:type="spellEnd"/>
      <w:r w:rsidRPr="001A2FFC">
        <w:rPr>
          <w:rFonts w:eastAsia="Arial"/>
          <w:sz w:val="20"/>
          <w:szCs w:val="20"/>
          <w:lang w:val="en-US"/>
        </w:rPr>
        <w:t xml:space="preserve"> </w:t>
      </w:r>
      <w:proofErr w:type="spellStart"/>
      <w:r w:rsidRPr="001A2FFC">
        <w:rPr>
          <w:rFonts w:eastAsia="Arial"/>
          <w:sz w:val="20"/>
          <w:szCs w:val="20"/>
          <w:lang w:val="en-US"/>
        </w:rPr>
        <w:t>jasa</w:t>
      </w:r>
      <w:proofErr w:type="spellEnd"/>
      <w:r w:rsidRPr="001A2FFC">
        <w:rPr>
          <w:rFonts w:eastAsia="Arial"/>
          <w:sz w:val="20"/>
          <w:szCs w:val="20"/>
          <w:lang w:val="en-US"/>
        </w:rPr>
        <w:t xml:space="preserve">. </w:t>
      </w:r>
      <w:proofErr w:type="spellStart"/>
      <w:r w:rsidRPr="001A2FFC">
        <w:rPr>
          <w:rFonts w:eastAsia="Arial"/>
          <w:sz w:val="20"/>
          <w:szCs w:val="20"/>
          <w:lang w:val="en-US"/>
        </w:rPr>
        <w:t>Keseluruhan</w:t>
      </w:r>
      <w:proofErr w:type="spellEnd"/>
      <w:r w:rsidRPr="001A2FFC">
        <w:rPr>
          <w:rFonts w:eastAsia="Arial"/>
          <w:sz w:val="20"/>
          <w:szCs w:val="20"/>
          <w:lang w:val="en-US"/>
        </w:rPr>
        <w:t xml:space="preserve"> </w:t>
      </w:r>
      <w:proofErr w:type="spellStart"/>
      <w:r w:rsidRPr="001A2FFC">
        <w:rPr>
          <w:rFonts w:eastAsia="Arial"/>
          <w:sz w:val="20"/>
          <w:szCs w:val="20"/>
          <w:lang w:val="en-US"/>
        </w:rPr>
        <w:t>perusahaan</w:t>
      </w:r>
      <w:proofErr w:type="spellEnd"/>
      <w:r w:rsidRPr="001A2FFC">
        <w:rPr>
          <w:rFonts w:eastAsia="Arial"/>
          <w:sz w:val="20"/>
          <w:szCs w:val="20"/>
          <w:lang w:val="en-US"/>
        </w:rPr>
        <w:t xml:space="preserve"> yang </w:t>
      </w:r>
      <w:proofErr w:type="spellStart"/>
      <w:r w:rsidRPr="001A2FFC">
        <w:rPr>
          <w:rFonts w:eastAsia="Arial"/>
          <w:sz w:val="20"/>
          <w:szCs w:val="20"/>
          <w:lang w:val="en-US"/>
        </w:rPr>
        <w:t>ada</w:t>
      </w:r>
      <w:proofErr w:type="spellEnd"/>
      <w:r w:rsidRPr="001A2FFC">
        <w:rPr>
          <w:rFonts w:eastAsia="Arial"/>
          <w:sz w:val="20"/>
          <w:szCs w:val="20"/>
          <w:lang w:val="en-US"/>
        </w:rPr>
        <w:t xml:space="preserve"> di </w:t>
      </w:r>
      <w:proofErr w:type="spellStart"/>
      <w:r w:rsidRPr="001A2FFC">
        <w:rPr>
          <w:rFonts w:eastAsia="Arial"/>
          <w:sz w:val="20"/>
          <w:szCs w:val="20"/>
          <w:lang w:val="en-US"/>
        </w:rPr>
        <w:t>bidang</w:t>
      </w:r>
      <w:proofErr w:type="spellEnd"/>
      <w:r w:rsidRPr="001A2FFC">
        <w:rPr>
          <w:rFonts w:eastAsia="Arial"/>
          <w:sz w:val="20"/>
          <w:szCs w:val="20"/>
          <w:lang w:val="en-US"/>
        </w:rPr>
        <w:t xml:space="preserve"> </w:t>
      </w:r>
      <w:proofErr w:type="spellStart"/>
      <w:r w:rsidRPr="001A2FFC">
        <w:rPr>
          <w:rFonts w:eastAsia="Arial"/>
          <w:sz w:val="20"/>
          <w:szCs w:val="20"/>
          <w:lang w:val="en-US"/>
        </w:rPr>
        <w:t>ini</w:t>
      </w:r>
      <w:proofErr w:type="spellEnd"/>
      <w:r w:rsidRPr="001A2FFC">
        <w:rPr>
          <w:rFonts w:eastAsia="Arial"/>
          <w:sz w:val="20"/>
          <w:szCs w:val="20"/>
          <w:lang w:val="en-US"/>
        </w:rPr>
        <w:t xml:space="preserve"> </w:t>
      </w:r>
      <w:proofErr w:type="spellStart"/>
      <w:r w:rsidRPr="001A2FFC">
        <w:rPr>
          <w:rFonts w:eastAsia="Arial"/>
          <w:sz w:val="20"/>
          <w:szCs w:val="20"/>
          <w:lang w:val="en-US"/>
        </w:rPr>
        <w:t>sangatlah</w:t>
      </w:r>
      <w:proofErr w:type="spellEnd"/>
      <w:r w:rsidRPr="001A2FFC">
        <w:rPr>
          <w:rFonts w:eastAsia="Arial"/>
          <w:sz w:val="20"/>
          <w:szCs w:val="20"/>
          <w:lang w:val="en-US"/>
        </w:rPr>
        <w:t xml:space="preserve"> </w:t>
      </w:r>
      <w:proofErr w:type="spellStart"/>
      <w:r w:rsidRPr="001A2FFC">
        <w:rPr>
          <w:rFonts w:eastAsia="Arial"/>
          <w:sz w:val="20"/>
          <w:szCs w:val="20"/>
          <w:lang w:val="en-US"/>
        </w:rPr>
        <w:t>beragam</w:t>
      </w:r>
      <w:proofErr w:type="spellEnd"/>
      <w:r w:rsidR="00F704B2">
        <w:rPr>
          <w:rFonts w:eastAsia="Arial"/>
          <w:sz w:val="20"/>
          <w:szCs w:val="20"/>
          <w:lang w:val="en-US"/>
        </w:rPr>
        <w:t xml:space="preserve"> </w:t>
      </w:r>
      <w:sdt>
        <w:sdtPr>
          <w:rPr>
            <w:rFonts w:eastAsia="Arial"/>
            <w:color w:val="000000"/>
            <w:sz w:val="20"/>
            <w:szCs w:val="20"/>
            <w:lang w:val="en-US"/>
          </w:rPr>
          <w:tag w:val="MENDELEY_CITATION_v3_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"/>
          <w:id w:val="-1678101878"/>
          <w:placeholder>
            <w:docPart w:val="DefaultPlaceholder_-1854013440"/>
          </w:placeholder>
        </w:sdtPr>
        <w:sdtContent>
          <w:r w:rsidR="00180F49" w:rsidRPr="00180F49">
            <w:rPr>
              <w:rFonts w:eastAsia="Arial"/>
              <w:color w:val="000000"/>
              <w:sz w:val="20"/>
              <w:szCs w:val="20"/>
              <w:lang w:val="en-US"/>
            </w:rPr>
            <w:t>[3]</w:t>
          </w:r>
        </w:sdtContent>
      </w:sdt>
      <w:r w:rsidRPr="001A2FFC">
        <w:rPr>
          <w:rFonts w:eastAsia="Arial"/>
          <w:sz w:val="20"/>
          <w:szCs w:val="20"/>
          <w:lang w:val="en-US"/>
        </w:rPr>
        <w:t xml:space="preserve">. Akan </w:t>
      </w:r>
      <w:proofErr w:type="spellStart"/>
      <w:r w:rsidRPr="001A2FFC">
        <w:rPr>
          <w:rFonts w:eastAsia="Arial"/>
          <w:sz w:val="20"/>
          <w:szCs w:val="20"/>
          <w:lang w:val="en-US"/>
        </w:rPr>
        <w:t>tetapi</w:t>
      </w:r>
      <w:proofErr w:type="spellEnd"/>
      <w:r w:rsidRPr="001A2FFC">
        <w:rPr>
          <w:rFonts w:eastAsia="Arial"/>
          <w:sz w:val="20"/>
          <w:szCs w:val="20"/>
          <w:lang w:val="en-US"/>
        </w:rPr>
        <w:t xml:space="preserve"> </w:t>
      </w:r>
      <w:proofErr w:type="spellStart"/>
      <w:r w:rsidRPr="001A2FFC">
        <w:rPr>
          <w:rFonts w:eastAsia="Arial"/>
          <w:sz w:val="20"/>
          <w:szCs w:val="20"/>
          <w:lang w:val="en-US"/>
        </w:rPr>
        <w:t>semua</w:t>
      </w:r>
      <w:proofErr w:type="spellEnd"/>
      <w:r w:rsidRPr="001A2FFC">
        <w:rPr>
          <w:rFonts w:eastAsia="Arial"/>
          <w:sz w:val="20"/>
          <w:szCs w:val="20"/>
          <w:lang w:val="en-US"/>
        </w:rPr>
        <w:t xml:space="preserve"> </w:t>
      </w:r>
      <w:proofErr w:type="spellStart"/>
      <w:r w:rsidRPr="001A2FFC">
        <w:rPr>
          <w:rFonts w:eastAsia="Arial"/>
          <w:sz w:val="20"/>
          <w:szCs w:val="20"/>
          <w:lang w:val="en-US"/>
        </w:rPr>
        <w:t>memiliki</w:t>
      </w:r>
      <w:proofErr w:type="spellEnd"/>
      <w:r w:rsidRPr="001A2FFC">
        <w:rPr>
          <w:rFonts w:eastAsia="Arial"/>
          <w:sz w:val="20"/>
          <w:szCs w:val="20"/>
          <w:lang w:val="en-US"/>
        </w:rPr>
        <w:t xml:space="preserve"> </w:t>
      </w:r>
      <w:proofErr w:type="spellStart"/>
      <w:r w:rsidRPr="001A2FFC">
        <w:rPr>
          <w:rFonts w:eastAsia="Arial"/>
          <w:sz w:val="20"/>
          <w:szCs w:val="20"/>
          <w:lang w:val="en-US"/>
        </w:rPr>
        <w:t>kesamaan</w:t>
      </w:r>
      <w:proofErr w:type="spellEnd"/>
      <w:r w:rsidRPr="001A2FFC">
        <w:rPr>
          <w:rFonts w:eastAsia="Arial"/>
          <w:sz w:val="20"/>
          <w:szCs w:val="20"/>
          <w:lang w:val="en-US"/>
        </w:rPr>
        <w:t xml:space="preserve"> </w:t>
      </w:r>
      <w:proofErr w:type="spellStart"/>
      <w:r w:rsidRPr="001A2FFC">
        <w:rPr>
          <w:rFonts w:eastAsia="Arial"/>
          <w:sz w:val="20"/>
          <w:szCs w:val="20"/>
          <w:lang w:val="en-US"/>
        </w:rPr>
        <w:t>yaitu</w:t>
      </w:r>
      <w:proofErr w:type="spellEnd"/>
      <w:r w:rsidRPr="001A2FFC">
        <w:rPr>
          <w:rFonts w:eastAsia="Arial"/>
          <w:sz w:val="20"/>
          <w:szCs w:val="20"/>
          <w:lang w:val="en-US"/>
        </w:rPr>
        <w:t xml:space="preserve"> </w:t>
      </w:r>
      <w:proofErr w:type="spellStart"/>
      <w:r w:rsidRPr="001A2FFC">
        <w:rPr>
          <w:rFonts w:eastAsia="Arial"/>
          <w:sz w:val="20"/>
          <w:szCs w:val="20"/>
          <w:lang w:val="en-US"/>
        </w:rPr>
        <w:t>bagaimana</w:t>
      </w:r>
      <w:proofErr w:type="spellEnd"/>
      <w:r w:rsidRPr="001A2FFC">
        <w:rPr>
          <w:rFonts w:eastAsia="Arial"/>
          <w:sz w:val="20"/>
          <w:szCs w:val="20"/>
          <w:lang w:val="en-US"/>
        </w:rPr>
        <w:t xml:space="preserve"> </w:t>
      </w:r>
      <w:proofErr w:type="spellStart"/>
      <w:r w:rsidRPr="001A2FFC">
        <w:rPr>
          <w:rFonts w:eastAsia="Arial"/>
          <w:sz w:val="20"/>
          <w:szCs w:val="20"/>
          <w:lang w:val="en-US"/>
        </w:rPr>
        <w:t>membuat</w:t>
      </w:r>
      <w:proofErr w:type="spellEnd"/>
      <w:r w:rsidRPr="001A2FFC">
        <w:rPr>
          <w:rFonts w:eastAsia="Arial"/>
          <w:sz w:val="20"/>
          <w:szCs w:val="20"/>
          <w:lang w:val="en-US"/>
        </w:rPr>
        <w:t xml:space="preserve"> system </w:t>
      </w:r>
      <w:proofErr w:type="spellStart"/>
      <w:r w:rsidRPr="001A2FFC">
        <w:rPr>
          <w:rFonts w:eastAsia="Arial"/>
          <w:sz w:val="20"/>
          <w:szCs w:val="20"/>
          <w:lang w:val="en-US"/>
        </w:rPr>
        <w:t>aplikasi</w:t>
      </w:r>
      <w:proofErr w:type="spellEnd"/>
      <w:r w:rsidRPr="001A2FFC">
        <w:rPr>
          <w:rFonts w:eastAsia="Arial"/>
          <w:sz w:val="20"/>
          <w:szCs w:val="20"/>
          <w:lang w:val="en-US"/>
        </w:rPr>
        <w:t xml:space="preserve"> yang </w:t>
      </w:r>
      <w:proofErr w:type="spellStart"/>
      <w:r w:rsidRPr="001A2FFC">
        <w:rPr>
          <w:rFonts w:eastAsia="Arial"/>
          <w:sz w:val="20"/>
          <w:szCs w:val="20"/>
          <w:lang w:val="en-US"/>
        </w:rPr>
        <w:t>sesuai</w:t>
      </w:r>
      <w:proofErr w:type="spellEnd"/>
      <w:r w:rsidRPr="001A2FFC">
        <w:rPr>
          <w:rFonts w:eastAsia="Arial"/>
          <w:sz w:val="20"/>
          <w:szCs w:val="20"/>
          <w:lang w:val="en-US"/>
        </w:rPr>
        <w:t xml:space="preserve"> </w:t>
      </w:r>
      <w:proofErr w:type="spellStart"/>
      <w:r w:rsidRPr="001A2FFC">
        <w:rPr>
          <w:rFonts w:eastAsia="Arial"/>
          <w:sz w:val="20"/>
          <w:szCs w:val="20"/>
          <w:lang w:val="en-US"/>
        </w:rPr>
        <w:t>keinginan</w:t>
      </w:r>
      <w:proofErr w:type="spellEnd"/>
      <w:r w:rsidRPr="001A2FFC">
        <w:rPr>
          <w:rFonts w:eastAsia="Arial"/>
          <w:sz w:val="20"/>
          <w:szCs w:val="20"/>
          <w:lang w:val="en-US"/>
        </w:rPr>
        <w:t xml:space="preserve"> customer, dan juga </w:t>
      </w:r>
      <w:proofErr w:type="spellStart"/>
      <w:r w:rsidRPr="001A2FFC">
        <w:rPr>
          <w:rFonts w:eastAsia="Arial"/>
          <w:sz w:val="20"/>
          <w:szCs w:val="20"/>
          <w:lang w:val="en-US"/>
        </w:rPr>
        <w:t>mudah</w:t>
      </w:r>
      <w:proofErr w:type="spellEnd"/>
      <w:r w:rsidRPr="001A2FFC">
        <w:rPr>
          <w:rFonts w:eastAsia="Arial"/>
          <w:sz w:val="20"/>
          <w:szCs w:val="20"/>
          <w:lang w:val="en-US"/>
        </w:rPr>
        <w:t xml:space="preserve"> </w:t>
      </w:r>
      <w:proofErr w:type="spellStart"/>
      <w:r w:rsidRPr="001A2FFC">
        <w:rPr>
          <w:rFonts w:eastAsia="Arial"/>
          <w:sz w:val="20"/>
          <w:szCs w:val="20"/>
          <w:lang w:val="en-US"/>
        </w:rPr>
        <w:t>untuk</w:t>
      </w:r>
      <w:proofErr w:type="spellEnd"/>
      <w:r w:rsidRPr="001A2FFC">
        <w:rPr>
          <w:rFonts w:eastAsia="Arial"/>
          <w:sz w:val="20"/>
          <w:szCs w:val="20"/>
          <w:lang w:val="en-US"/>
        </w:rPr>
        <w:t xml:space="preserve"> </w:t>
      </w:r>
      <w:proofErr w:type="spellStart"/>
      <w:r w:rsidRPr="001A2FFC">
        <w:rPr>
          <w:rFonts w:eastAsia="Arial"/>
          <w:sz w:val="20"/>
          <w:szCs w:val="20"/>
          <w:lang w:val="en-US"/>
        </w:rPr>
        <w:t>dipergunakan</w:t>
      </w:r>
      <w:proofErr w:type="spellEnd"/>
      <w:r w:rsidRPr="001A2FFC">
        <w:rPr>
          <w:rFonts w:eastAsia="Arial"/>
          <w:sz w:val="20"/>
          <w:szCs w:val="20"/>
          <w:lang w:val="en-US"/>
        </w:rPr>
        <w:t xml:space="preserve"> </w:t>
      </w:r>
      <w:proofErr w:type="spellStart"/>
      <w:r w:rsidRPr="001A2FFC">
        <w:rPr>
          <w:rFonts w:eastAsia="Arial"/>
          <w:sz w:val="20"/>
          <w:szCs w:val="20"/>
          <w:lang w:val="en-US"/>
        </w:rPr>
        <w:t>bahkan</w:t>
      </w:r>
      <w:proofErr w:type="spellEnd"/>
      <w:r w:rsidRPr="001A2FFC">
        <w:rPr>
          <w:rFonts w:eastAsia="Arial"/>
          <w:sz w:val="20"/>
          <w:szCs w:val="20"/>
          <w:lang w:val="en-US"/>
        </w:rPr>
        <w:t xml:space="preserve"> </w:t>
      </w:r>
      <w:proofErr w:type="spellStart"/>
      <w:r w:rsidRPr="001A2FFC">
        <w:rPr>
          <w:rFonts w:eastAsia="Arial"/>
          <w:sz w:val="20"/>
          <w:szCs w:val="20"/>
          <w:lang w:val="en-US"/>
        </w:rPr>
        <w:t>bisa</w:t>
      </w:r>
      <w:proofErr w:type="spellEnd"/>
      <w:r w:rsidRPr="001A2FFC">
        <w:rPr>
          <w:rFonts w:eastAsia="Arial"/>
          <w:sz w:val="20"/>
          <w:szCs w:val="20"/>
          <w:lang w:val="en-US"/>
        </w:rPr>
        <w:t xml:space="preserve"> </w:t>
      </w:r>
      <w:proofErr w:type="spellStart"/>
      <w:r w:rsidRPr="001A2FFC">
        <w:rPr>
          <w:rFonts w:eastAsia="Arial"/>
          <w:sz w:val="20"/>
          <w:szCs w:val="20"/>
          <w:lang w:val="en-US"/>
        </w:rPr>
        <w:t>dibilang</w:t>
      </w:r>
      <w:proofErr w:type="spellEnd"/>
      <w:r w:rsidRPr="001A2FFC">
        <w:rPr>
          <w:rFonts w:eastAsia="Arial"/>
          <w:sz w:val="20"/>
          <w:szCs w:val="20"/>
          <w:lang w:val="en-US"/>
        </w:rPr>
        <w:t xml:space="preserve"> </w:t>
      </w:r>
      <w:proofErr w:type="spellStart"/>
      <w:r w:rsidRPr="001A2FFC">
        <w:rPr>
          <w:rFonts w:eastAsia="Arial"/>
          <w:sz w:val="20"/>
          <w:szCs w:val="20"/>
          <w:lang w:val="en-US"/>
        </w:rPr>
        <w:t>tidak</w:t>
      </w:r>
      <w:proofErr w:type="spellEnd"/>
      <w:r w:rsidRPr="001A2FFC">
        <w:rPr>
          <w:rFonts w:eastAsia="Arial"/>
          <w:sz w:val="20"/>
          <w:szCs w:val="20"/>
          <w:lang w:val="en-US"/>
        </w:rPr>
        <w:t xml:space="preserve"> </w:t>
      </w:r>
      <w:proofErr w:type="spellStart"/>
      <w:r w:rsidRPr="001A2FFC">
        <w:rPr>
          <w:rFonts w:eastAsia="Arial"/>
          <w:sz w:val="20"/>
          <w:szCs w:val="20"/>
          <w:lang w:val="en-US"/>
        </w:rPr>
        <w:t>merepotkan</w:t>
      </w:r>
      <w:proofErr w:type="spellEnd"/>
      <w:r w:rsidRPr="001A2FFC">
        <w:rPr>
          <w:rFonts w:eastAsia="Arial"/>
          <w:sz w:val="20"/>
          <w:szCs w:val="20"/>
          <w:lang w:val="en-US"/>
        </w:rPr>
        <w:t xml:space="preserve">. Pada </w:t>
      </w:r>
      <w:proofErr w:type="spellStart"/>
      <w:r w:rsidRPr="001A2FFC">
        <w:rPr>
          <w:rFonts w:eastAsia="Arial"/>
          <w:sz w:val="20"/>
          <w:szCs w:val="20"/>
          <w:lang w:val="en-US"/>
        </w:rPr>
        <w:t>saat</w:t>
      </w:r>
      <w:proofErr w:type="spellEnd"/>
      <w:r w:rsidRPr="001A2FFC">
        <w:rPr>
          <w:rFonts w:eastAsia="Arial"/>
          <w:sz w:val="20"/>
          <w:szCs w:val="20"/>
          <w:lang w:val="en-US"/>
        </w:rPr>
        <w:t xml:space="preserve"> </w:t>
      </w:r>
      <w:proofErr w:type="spellStart"/>
      <w:r w:rsidRPr="001A2FFC">
        <w:rPr>
          <w:rFonts w:eastAsia="Arial"/>
          <w:sz w:val="20"/>
          <w:szCs w:val="20"/>
          <w:lang w:val="en-US"/>
        </w:rPr>
        <w:t>ini</w:t>
      </w:r>
      <w:proofErr w:type="spellEnd"/>
      <w:r w:rsidRPr="001A2FFC">
        <w:rPr>
          <w:rFonts w:eastAsia="Arial"/>
          <w:sz w:val="20"/>
          <w:szCs w:val="20"/>
          <w:lang w:val="en-US"/>
        </w:rPr>
        <w:t xml:space="preserve"> </w:t>
      </w:r>
      <w:proofErr w:type="spellStart"/>
      <w:r w:rsidRPr="001A2FFC">
        <w:rPr>
          <w:rFonts w:eastAsia="Arial"/>
          <w:sz w:val="20"/>
          <w:szCs w:val="20"/>
          <w:lang w:val="en-US"/>
        </w:rPr>
        <w:t>aplikasi</w:t>
      </w:r>
      <w:proofErr w:type="spellEnd"/>
      <w:r w:rsidRPr="001A2FFC">
        <w:rPr>
          <w:rFonts w:eastAsia="Arial"/>
          <w:sz w:val="20"/>
          <w:szCs w:val="20"/>
          <w:lang w:val="en-US"/>
        </w:rPr>
        <w:t xml:space="preserve"> </w:t>
      </w:r>
      <w:proofErr w:type="spellStart"/>
      <w:r w:rsidRPr="001A2FFC">
        <w:rPr>
          <w:rFonts w:eastAsia="Arial"/>
          <w:sz w:val="20"/>
          <w:szCs w:val="20"/>
          <w:lang w:val="en-US"/>
        </w:rPr>
        <w:t>merupakan</w:t>
      </w:r>
      <w:proofErr w:type="spellEnd"/>
      <w:r w:rsidRPr="001A2FFC">
        <w:rPr>
          <w:rFonts w:eastAsia="Arial"/>
          <w:sz w:val="20"/>
          <w:szCs w:val="20"/>
          <w:lang w:val="en-US"/>
        </w:rPr>
        <w:t xml:space="preserve"> </w:t>
      </w:r>
      <w:proofErr w:type="spellStart"/>
      <w:r w:rsidRPr="001A2FFC">
        <w:rPr>
          <w:rFonts w:eastAsia="Arial"/>
          <w:sz w:val="20"/>
          <w:szCs w:val="20"/>
          <w:lang w:val="en-US"/>
        </w:rPr>
        <w:t>sesuatu</w:t>
      </w:r>
      <w:proofErr w:type="spellEnd"/>
      <w:r w:rsidRPr="001A2FFC">
        <w:rPr>
          <w:rFonts w:eastAsia="Arial"/>
          <w:sz w:val="20"/>
          <w:szCs w:val="20"/>
          <w:lang w:val="en-US"/>
        </w:rPr>
        <w:t xml:space="preserve"> </w:t>
      </w:r>
      <w:proofErr w:type="spellStart"/>
      <w:r w:rsidRPr="001A2FFC">
        <w:rPr>
          <w:rFonts w:eastAsia="Arial"/>
          <w:sz w:val="20"/>
          <w:szCs w:val="20"/>
          <w:lang w:val="en-US"/>
        </w:rPr>
        <w:t>hal</w:t>
      </w:r>
      <w:proofErr w:type="spellEnd"/>
      <w:r w:rsidRPr="001A2FFC">
        <w:rPr>
          <w:rFonts w:eastAsia="Arial"/>
          <w:sz w:val="20"/>
          <w:szCs w:val="20"/>
          <w:lang w:val="en-US"/>
        </w:rPr>
        <w:t xml:space="preserve"> yang </w:t>
      </w:r>
      <w:proofErr w:type="spellStart"/>
      <w:r w:rsidRPr="001A2FFC">
        <w:rPr>
          <w:rFonts w:eastAsia="Arial"/>
          <w:sz w:val="20"/>
          <w:szCs w:val="20"/>
          <w:lang w:val="en-US"/>
        </w:rPr>
        <w:t>wajib</w:t>
      </w:r>
      <w:proofErr w:type="spellEnd"/>
      <w:r w:rsidRPr="001A2FFC">
        <w:rPr>
          <w:rFonts w:eastAsia="Arial"/>
          <w:sz w:val="20"/>
          <w:szCs w:val="20"/>
          <w:lang w:val="en-US"/>
        </w:rPr>
        <w:t xml:space="preserve"> dan </w:t>
      </w:r>
      <w:proofErr w:type="spellStart"/>
      <w:r w:rsidRPr="001A2FFC">
        <w:rPr>
          <w:rFonts w:eastAsia="Arial"/>
          <w:sz w:val="20"/>
          <w:szCs w:val="20"/>
          <w:lang w:val="en-US"/>
        </w:rPr>
        <w:t>bahkan</w:t>
      </w:r>
      <w:proofErr w:type="spellEnd"/>
      <w:r w:rsidRPr="001A2FFC">
        <w:rPr>
          <w:rFonts w:eastAsia="Arial"/>
          <w:sz w:val="20"/>
          <w:szCs w:val="20"/>
          <w:lang w:val="en-US"/>
        </w:rPr>
        <w:t xml:space="preserve"> </w:t>
      </w:r>
      <w:proofErr w:type="spellStart"/>
      <w:r w:rsidRPr="001A2FFC">
        <w:rPr>
          <w:rFonts w:eastAsia="Arial"/>
          <w:sz w:val="20"/>
          <w:szCs w:val="20"/>
          <w:lang w:val="en-US"/>
        </w:rPr>
        <w:t>setiap</w:t>
      </w:r>
      <w:proofErr w:type="spellEnd"/>
      <w:r w:rsidRPr="001A2FFC">
        <w:rPr>
          <w:rFonts w:eastAsia="Arial"/>
          <w:sz w:val="20"/>
          <w:szCs w:val="20"/>
          <w:lang w:val="en-US"/>
        </w:rPr>
        <w:t xml:space="preserve"> </w:t>
      </w:r>
      <w:proofErr w:type="spellStart"/>
      <w:r w:rsidRPr="001A2FFC">
        <w:rPr>
          <w:rFonts w:eastAsia="Arial"/>
          <w:sz w:val="20"/>
          <w:szCs w:val="20"/>
          <w:lang w:val="en-US"/>
        </w:rPr>
        <w:t>kegiatan</w:t>
      </w:r>
      <w:proofErr w:type="spellEnd"/>
      <w:r w:rsidRPr="001A2FFC">
        <w:rPr>
          <w:rFonts w:eastAsia="Arial"/>
          <w:sz w:val="20"/>
          <w:szCs w:val="20"/>
          <w:lang w:val="en-US"/>
        </w:rPr>
        <w:t xml:space="preserve"> yang </w:t>
      </w:r>
      <w:proofErr w:type="spellStart"/>
      <w:r w:rsidRPr="001A2FFC">
        <w:rPr>
          <w:rFonts w:eastAsia="Arial"/>
          <w:sz w:val="20"/>
          <w:szCs w:val="20"/>
          <w:lang w:val="en-US"/>
        </w:rPr>
        <w:t>sebelumnya</w:t>
      </w:r>
      <w:proofErr w:type="spellEnd"/>
      <w:r w:rsidRPr="001A2FFC">
        <w:rPr>
          <w:rFonts w:eastAsia="Arial"/>
          <w:sz w:val="20"/>
          <w:szCs w:val="20"/>
          <w:lang w:val="en-US"/>
        </w:rPr>
        <w:t xml:space="preserve"> </w:t>
      </w:r>
      <w:proofErr w:type="spellStart"/>
      <w:r w:rsidRPr="001A2FFC">
        <w:rPr>
          <w:rFonts w:eastAsia="Arial"/>
          <w:sz w:val="20"/>
          <w:szCs w:val="20"/>
          <w:lang w:val="en-US"/>
        </w:rPr>
        <w:t>memerlukan</w:t>
      </w:r>
      <w:proofErr w:type="spellEnd"/>
      <w:r w:rsidRPr="001A2FFC">
        <w:rPr>
          <w:rFonts w:eastAsia="Arial"/>
          <w:sz w:val="20"/>
          <w:szCs w:val="20"/>
          <w:lang w:val="en-US"/>
        </w:rPr>
        <w:t xml:space="preserve"> </w:t>
      </w:r>
      <w:proofErr w:type="spellStart"/>
      <w:r w:rsidRPr="001A2FFC">
        <w:rPr>
          <w:rFonts w:eastAsia="Arial"/>
          <w:sz w:val="20"/>
          <w:szCs w:val="20"/>
          <w:lang w:val="en-US"/>
        </w:rPr>
        <w:t>bertemu</w:t>
      </w:r>
      <w:proofErr w:type="spellEnd"/>
      <w:r w:rsidRPr="001A2FFC">
        <w:rPr>
          <w:rFonts w:eastAsia="Arial"/>
          <w:sz w:val="20"/>
          <w:szCs w:val="20"/>
          <w:lang w:val="en-US"/>
        </w:rPr>
        <w:t xml:space="preserve"> </w:t>
      </w:r>
      <w:proofErr w:type="spellStart"/>
      <w:r w:rsidRPr="001A2FFC">
        <w:rPr>
          <w:rFonts w:eastAsia="Arial"/>
          <w:sz w:val="20"/>
          <w:szCs w:val="20"/>
          <w:lang w:val="en-US"/>
        </w:rPr>
        <w:t>secara</w:t>
      </w:r>
      <w:proofErr w:type="spellEnd"/>
      <w:r w:rsidRPr="001A2FFC">
        <w:rPr>
          <w:rFonts w:eastAsia="Arial"/>
          <w:sz w:val="20"/>
          <w:szCs w:val="20"/>
          <w:lang w:val="en-US"/>
        </w:rPr>
        <w:t xml:space="preserve"> </w:t>
      </w:r>
      <w:proofErr w:type="spellStart"/>
      <w:r w:rsidRPr="001A2FFC">
        <w:rPr>
          <w:rFonts w:eastAsia="Arial"/>
          <w:sz w:val="20"/>
          <w:szCs w:val="20"/>
          <w:lang w:val="en-US"/>
        </w:rPr>
        <w:t>fisik</w:t>
      </w:r>
      <w:proofErr w:type="spellEnd"/>
      <w:r w:rsidRPr="001A2FFC">
        <w:rPr>
          <w:rFonts w:eastAsia="Arial"/>
          <w:sz w:val="20"/>
          <w:szCs w:val="20"/>
          <w:lang w:val="en-US"/>
        </w:rPr>
        <w:t xml:space="preserve"> </w:t>
      </w:r>
      <w:proofErr w:type="spellStart"/>
      <w:r w:rsidRPr="001A2FFC">
        <w:rPr>
          <w:rFonts w:eastAsia="Arial"/>
          <w:sz w:val="20"/>
          <w:szCs w:val="20"/>
          <w:lang w:val="en-US"/>
        </w:rPr>
        <w:t>atau</w:t>
      </w:r>
      <w:proofErr w:type="spellEnd"/>
      <w:r w:rsidRPr="001A2FFC">
        <w:rPr>
          <w:rFonts w:eastAsia="Arial"/>
          <w:sz w:val="20"/>
          <w:szCs w:val="20"/>
          <w:lang w:val="en-US"/>
        </w:rPr>
        <w:t xml:space="preserve"> </w:t>
      </w:r>
      <w:proofErr w:type="spellStart"/>
      <w:r w:rsidRPr="001A2FFC">
        <w:rPr>
          <w:rFonts w:eastAsia="Arial"/>
          <w:sz w:val="20"/>
          <w:szCs w:val="20"/>
          <w:lang w:val="en-US"/>
        </w:rPr>
        <w:t>diatur</w:t>
      </w:r>
      <w:proofErr w:type="spellEnd"/>
      <w:r w:rsidRPr="001A2FFC">
        <w:rPr>
          <w:rFonts w:eastAsia="Arial"/>
          <w:sz w:val="20"/>
          <w:szCs w:val="20"/>
          <w:lang w:val="en-US"/>
        </w:rPr>
        <w:t xml:space="preserve"> </w:t>
      </w:r>
      <w:proofErr w:type="spellStart"/>
      <w:r w:rsidRPr="001A2FFC">
        <w:rPr>
          <w:rFonts w:eastAsia="Arial"/>
          <w:sz w:val="20"/>
          <w:szCs w:val="20"/>
          <w:lang w:val="en-US"/>
        </w:rPr>
        <w:t>secara</w:t>
      </w:r>
      <w:proofErr w:type="spellEnd"/>
      <w:r w:rsidRPr="001A2FFC">
        <w:rPr>
          <w:rFonts w:eastAsia="Arial"/>
          <w:sz w:val="20"/>
          <w:szCs w:val="20"/>
          <w:lang w:val="en-US"/>
        </w:rPr>
        <w:t xml:space="preserve"> manual, </w:t>
      </w:r>
      <w:proofErr w:type="spellStart"/>
      <w:r w:rsidRPr="001A2FFC">
        <w:rPr>
          <w:rFonts w:eastAsia="Arial"/>
          <w:sz w:val="20"/>
          <w:szCs w:val="20"/>
          <w:lang w:val="en-US"/>
        </w:rPr>
        <w:t>saat</w:t>
      </w:r>
      <w:proofErr w:type="spellEnd"/>
      <w:r w:rsidRPr="001A2FFC">
        <w:rPr>
          <w:rFonts w:eastAsia="Arial"/>
          <w:sz w:val="20"/>
          <w:szCs w:val="20"/>
          <w:lang w:val="en-US"/>
        </w:rPr>
        <w:t xml:space="preserve"> </w:t>
      </w:r>
      <w:proofErr w:type="spellStart"/>
      <w:r w:rsidRPr="001A2FFC">
        <w:rPr>
          <w:rFonts w:eastAsia="Arial"/>
          <w:sz w:val="20"/>
          <w:szCs w:val="20"/>
          <w:lang w:val="en-US"/>
        </w:rPr>
        <w:t>ini</w:t>
      </w:r>
      <w:proofErr w:type="spellEnd"/>
      <w:r w:rsidRPr="001A2FFC">
        <w:rPr>
          <w:rFonts w:eastAsia="Arial"/>
          <w:sz w:val="20"/>
          <w:szCs w:val="20"/>
          <w:lang w:val="en-US"/>
        </w:rPr>
        <w:t xml:space="preserve"> </w:t>
      </w:r>
      <w:proofErr w:type="spellStart"/>
      <w:r w:rsidRPr="001A2FFC">
        <w:rPr>
          <w:rFonts w:eastAsia="Arial"/>
          <w:sz w:val="20"/>
          <w:szCs w:val="20"/>
          <w:lang w:val="en-US"/>
        </w:rPr>
        <w:t>bisa</w:t>
      </w:r>
      <w:proofErr w:type="spellEnd"/>
      <w:r w:rsidRPr="001A2FFC">
        <w:rPr>
          <w:rFonts w:eastAsia="Arial"/>
          <w:sz w:val="20"/>
          <w:szCs w:val="20"/>
          <w:lang w:val="en-US"/>
        </w:rPr>
        <w:t xml:space="preserve"> </w:t>
      </w:r>
      <w:proofErr w:type="spellStart"/>
      <w:r w:rsidRPr="001A2FFC">
        <w:rPr>
          <w:rFonts w:eastAsia="Arial"/>
          <w:sz w:val="20"/>
          <w:szCs w:val="20"/>
          <w:lang w:val="en-US"/>
        </w:rPr>
        <w:t>dilakukan</w:t>
      </w:r>
      <w:proofErr w:type="spellEnd"/>
      <w:r w:rsidRPr="001A2FFC">
        <w:rPr>
          <w:rFonts w:eastAsia="Arial"/>
          <w:sz w:val="20"/>
          <w:szCs w:val="20"/>
          <w:lang w:val="en-US"/>
        </w:rPr>
        <w:t xml:space="preserve"> </w:t>
      </w:r>
      <w:proofErr w:type="spellStart"/>
      <w:r w:rsidRPr="001A2FFC">
        <w:rPr>
          <w:rFonts w:eastAsia="Arial"/>
          <w:sz w:val="20"/>
          <w:szCs w:val="20"/>
          <w:lang w:val="en-US"/>
        </w:rPr>
        <w:t>jarak</w:t>
      </w:r>
      <w:proofErr w:type="spellEnd"/>
      <w:r w:rsidRPr="001A2FFC">
        <w:rPr>
          <w:rFonts w:eastAsia="Arial"/>
          <w:sz w:val="20"/>
          <w:szCs w:val="20"/>
          <w:lang w:val="en-US"/>
        </w:rPr>
        <w:t xml:space="preserve"> </w:t>
      </w:r>
      <w:proofErr w:type="spellStart"/>
      <w:r w:rsidRPr="001A2FFC">
        <w:rPr>
          <w:rFonts w:eastAsia="Arial"/>
          <w:sz w:val="20"/>
          <w:szCs w:val="20"/>
          <w:lang w:val="en-US"/>
        </w:rPr>
        <w:t>jauh</w:t>
      </w:r>
      <w:proofErr w:type="spellEnd"/>
      <w:r w:rsidRPr="001A2FFC">
        <w:rPr>
          <w:rFonts w:eastAsia="Arial"/>
          <w:sz w:val="20"/>
          <w:szCs w:val="20"/>
          <w:lang w:val="en-US"/>
        </w:rPr>
        <w:t xml:space="preserve"> </w:t>
      </w:r>
      <w:proofErr w:type="spellStart"/>
      <w:r w:rsidRPr="001A2FFC">
        <w:rPr>
          <w:rFonts w:eastAsia="Arial"/>
          <w:sz w:val="20"/>
          <w:szCs w:val="20"/>
          <w:lang w:val="en-US"/>
        </w:rPr>
        <w:t>atau</w:t>
      </w:r>
      <w:proofErr w:type="spellEnd"/>
      <w:r w:rsidRPr="001A2FFC">
        <w:rPr>
          <w:rFonts w:eastAsia="Arial"/>
          <w:sz w:val="20"/>
          <w:szCs w:val="20"/>
          <w:lang w:val="en-US"/>
        </w:rPr>
        <w:t xml:space="preserve"> </w:t>
      </w:r>
      <w:proofErr w:type="spellStart"/>
      <w:r w:rsidRPr="001A2FFC">
        <w:rPr>
          <w:rFonts w:eastAsia="Arial"/>
          <w:sz w:val="20"/>
          <w:szCs w:val="20"/>
          <w:lang w:val="en-US"/>
        </w:rPr>
        <w:t>bahkan</w:t>
      </w:r>
      <w:proofErr w:type="spellEnd"/>
      <w:r w:rsidRPr="001A2FFC">
        <w:rPr>
          <w:rFonts w:eastAsia="Arial"/>
          <w:sz w:val="20"/>
          <w:szCs w:val="20"/>
          <w:lang w:val="en-US"/>
        </w:rPr>
        <w:t xml:space="preserve"> </w:t>
      </w:r>
      <w:proofErr w:type="spellStart"/>
      <w:r w:rsidRPr="001A2FFC">
        <w:rPr>
          <w:rFonts w:eastAsia="Arial"/>
          <w:sz w:val="20"/>
          <w:szCs w:val="20"/>
          <w:lang w:val="en-US"/>
        </w:rPr>
        <w:t>manajemen</w:t>
      </w:r>
      <w:proofErr w:type="spellEnd"/>
      <w:r w:rsidRPr="001A2FFC">
        <w:rPr>
          <w:rFonts w:eastAsia="Arial"/>
          <w:sz w:val="20"/>
          <w:szCs w:val="20"/>
          <w:lang w:val="en-US"/>
        </w:rPr>
        <w:t xml:space="preserve"> </w:t>
      </w:r>
      <w:proofErr w:type="spellStart"/>
      <w:r w:rsidRPr="001A2FFC">
        <w:rPr>
          <w:rFonts w:eastAsia="Arial"/>
          <w:sz w:val="20"/>
          <w:szCs w:val="20"/>
          <w:lang w:val="en-US"/>
        </w:rPr>
        <w:t>nya</w:t>
      </w:r>
      <w:proofErr w:type="spellEnd"/>
      <w:r w:rsidRPr="001A2FFC">
        <w:rPr>
          <w:rFonts w:eastAsia="Arial"/>
          <w:sz w:val="20"/>
          <w:szCs w:val="20"/>
          <w:lang w:val="en-US"/>
        </w:rPr>
        <w:t xml:space="preserve"> </w:t>
      </w:r>
      <w:proofErr w:type="spellStart"/>
      <w:r w:rsidRPr="001A2FFC">
        <w:rPr>
          <w:rFonts w:eastAsia="Arial"/>
          <w:sz w:val="20"/>
          <w:szCs w:val="20"/>
          <w:lang w:val="en-US"/>
        </w:rPr>
        <w:t>sudah</w:t>
      </w:r>
      <w:proofErr w:type="spellEnd"/>
      <w:r w:rsidRPr="001A2FFC">
        <w:rPr>
          <w:rFonts w:eastAsia="Arial"/>
          <w:sz w:val="20"/>
          <w:szCs w:val="20"/>
          <w:lang w:val="en-US"/>
        </w:rPr>
        <w:t xml:space="preserve"> </w:t>
      </w:r>
      <w:proofErr w:type="spellStart"/>
      <w:r w:rsidRPr="001A2FFC">
        <w:rPr>
          <w:rFonts w:eastAsia="Arial"/>
          <w:sz w:val="20"/>
          <w:szCs w:val="20"/>
          <w:lang w:val="en-US"/>
        </w:rPr>
        <w:t>menggunakan</w:t>
      </w:r>
      <w:proofErr w:type="spellEnd"/>
      <w:r w:rsidRPr="001A2FFC">
        <w:rPr>
          <w:rFonts w:eastAsia="Arial"/>
          <w:sz w:val="20"/>
          <w:szCs w:val="20"/>
          <w:lang w:val="en-US"/>
        </w:rPr>
        <w:t xml:space="preserve"> </w:t>
      </w:r>
      <w:proofErr w:type="spellStart"/>
      <w:r w:rsidRPr="001A2FFC">
        <w:rPr>
          <w:rFonts w:eastAsia="Arial"/>
          <w:sz w:val="20"/>
          <w:szCs w:val="20"/>
          <w:lang w:val="en-US"/>
        </w:rPr>
        <w:t>aplikasi</w:t>
      </w:r>
      <w:proofErr w:type="spellEnd"/>
      <w:r w:rsidRPr="001A2FFC">
        <w:rPr>
          <w:rFonts w:eastAsia="Arial"/>
          <w:sz w:val="20"/>
          <w:szCs w:val="20"/>
          <w:lang w:val="en-US"/>
        </w:rPr>
        <w:t xml:space="preserve"> </w:t>
      </w:r>
      <w:proofErr w:type="spellStart"/>
      <w:r w:rsidRPr="001A2FFC">
        <w:rPr>
          <w:rFonts w:eastAsia="Arial"/>
          <w:sz w:val="20"/>
          <w:szCs w:val="20"/>
          <w:lang w:val="en-US"/>
        </w:rPr>
        <w:t>untuk</w:t>
      </w:r>
      <w:proofErr w:type="spellEnd"/>
      <w:r w:rsidRPr="001A2FFC">
        <w:rPr>
          <w:rFonts w:eastAsia="Arial"/>
          <w:sz w:val="20"/>
          <w:szCs w:val="20"/>
          <w:lang w:val="en-US"/>
        </w:rPr>
        <w:t xml:space="preserve"> </w:t>
      </w:r>
      <w:proofErr w:type="spellStart"/>
      <w:r w:rsidRPr="001A2FFC">
        <w:rPr>
          <w:rFonts w:eastAsia="Arial"/>
          <w:sz w:val="20"/>
          <w:szCs w:val="20"/>
          <w:lang w:val="en-US"/>
        </w:rPr>
        <w:t>pengaturannya</w:t>
      </w:r>
      <w:proofErr w:type="spellEnd"/>
      <w:r w:rsidRPr="001A2FFC">
        <w:rPr>
          <w:rFonts w:eastAsia="Arial"/>
          <w:sz w:val="20"/>
          <w:szCs w:val="20"/>
          <w:lang w:val="en-US"/>
        </w:rPr>
        <w:t xml:space="preserve">. Perusahaan </w:t>
      </w:r>
      <w:proofErr w:type="spellStart"/>
      <w:r w:rsidRPr="001A2FFC">
        <w:rPr>
          <w:rFonts w:eastAsia="Arial"/>
          <w:sz w:val="20"/>
          <w:szCs w:val="20"/>
          <w:lang w:val="en-US"/>
        </w:rPr>
        <w:t>hanya</w:t>
      </w:r>
      <w:proofErr w:type="spellEnd"/>
      <w:r w:rsidRPr="001A2FFC">
        <w:rPr>
          <w:rFonts w:eastAsia="Arial"/>
          <w:sz w:val="20"/>
          <w:szCs w:val="20"/>
          <w:lang w:val="en-US"/>
        </w:rPr>
        <w:t xml:space="preserve"> </w:t>
      </w:r>
      <w:proofErr w:type="spellStart"/>
      <w:r w:rsidRPr="001A2FFC">
        <w:rPr>
          <w:rFonts w:eastAsia="Arial"/>
          <w:sz w:val="20"/>
          <w:szCs w:val="20"/>
          <w:lang w:val="en-US"/>
        </w:rPr>
        <w:t>perlu</w:t>
      </w:r>
      <w:proofErr w:type="spellEnd"/>
      <w:r w:rsidRPr="001A2FFC">
        <w:rPr>
          <w:rFonts w:eastAsia="Arial"/>
          <w:sz w:val="20"/>
          <w:szCs w:val="20"/>
          <w:lang w:val="en-US"/>
        </w:rPr>
        <w:t xml:space="preserve"> </w:t>
      </w:r>
      <w:proofErr w:type="spellStart"/>
      <w:r w:rsidRPr="001A2FFC">
        <w:rPr>
          <w:rFonts w:eastAsia="Arial"/>
          <w:sz w:val="20"/>
          <w:szCs w:val="20"/>
          <w:lang w:val="en-US"/>
        </w:rPr>
        <w:t>membuka</w:t>
      </w:r>
      <w:proofErr w:type="spellEnd"/>
      <w:r w:rsidRPr="001A2FFC">
        <w:rPr>
          <w:rFonts w:eastAsia="Arial"/>
          <w:sz w:val="20"/>
          <w:szCs w:val="20"/>
          <w:lang w:val="en-US"/>
        </w:rPr>
        <w:t xml:space="preserve"> </w:t>
      </w:r>
      <w:proofErr w:type="spellStart"/>
      <w:r w:rsidRPr="001A2FFC">
        <w:rPr>
          <w:rFonts w:eastAsia="Arial"/>
          <w:sz w:val="20"/>
          <w:szCs w:val="20"/>
          <w:lang w:val="en-US"/>
        </w:rPr>
        <w:t>aplikasi</w:t>
      </w:r>
      <w:proofErr w:type="spellEnd"/>
      <w:r w:rsidRPr="001A2FFC">
        <w:rPr>
          <w:rFonts w:eastAsia="Arial"/>
          <w:sz w:val="20"/>
          <w:szCs w:val="20"/>
          <w:lang w:val="en-US"/>
        </w:rPr>
        <w:t xml:space="preserve"> </w:t>
      </w:r>
      <w:proofErr w:type="spellStart"/>
      <w:r w:rsidRPr="001A2FFC">
        <w:rPr>
          <w:rFonts w:eastAsia="Arial"/>
          <w:sz w:val="20"/>
          <w:szCs w:val="20"/>
          <w:lang w:val="en-US"/>
        </w:rPr>
        <w:t>untuk</w:t>
      </w:r>
      <w:proofErr w:type="spellEnd"/>
      <w:r w:rsidRPr="001A2FFC">
        <w:rPr>
          <w:rFonts w:eastAsia="Arial"/>
          <w:sz w:val="20"/>
          <w:szCs w:val="20"/>
          <w:lang w:val="en-US"/>
        </w:rPr>
        <w:t xml:space="preserve"> </w:t>
      </w:r>
      <w:proofErr w:type="spellStart"/>
      <w:r w:rsidRPr="001A2FFC">
        <w:rPr>
          <w:rFonts w:eastAsia="Arial"/>
          <w:sz w:val="20"/>
          <w:szCs w:val="20"/>
          <w:lang w:val="en-US"/>
        </w:rPr>
        <w:t>melihat</w:t>
      </w:r>
      <w:proofErr w:type="spellEnd"/>
      <w:r w:rsidRPr="001A2FFC">
        <w:rPr>
          <w:rFonts w:eastAsia="Arial"/>
          <w:sz w:val="20"/>
          <w:szCs w:val="20"/>
          <w:lang w:val="en-US"/>
        </w:rPr>
        <w:t xml:space="preserve"> </w:t>
      </w:r>
      <w:proofErr w:type="spellStart"/>
      <w:r w:rsidRPr="001A2FFC">
        <w:rPr>
          <w:rFonts w:eastAsia="Arial"/>
          <w:sz w:val="20"/>
          <w:szCs w:val="20"/>
          <w:lang w:val="en-US"/>
        </w:rPr>
        <w:t>stok</w:t>
      </w:r>
      <w:proofErr w:type="spellEnd"/>
      <w:r w:rsidRPr="001A2FFC">
        <w:rPr>
          <w:rFonts w:eastAsia="Arial"/>
          <w:sz w:val="20"/>
          <w:szCs w:val="20"/>
          <w:lang w:val="en-US"/>
        </w:rPr>
        <w:t xml:space="preserve"> </w:t>
      </w:r>
      <w:proofErr w:type="spellStart"/>
      <w:r w:rsidRPr="001A2FFC">
        <w:rPr>
          <w:rFonts w:eastAsia="Arial"/>
          <w:sz w:val="20"/>
          <w:szCs w:val="20"/>
          <w:lang w:val="en-US"/>
        </w:rPr>
        <w:t>barang</w:t>
      </w:r>
      <w:proofErr w:type="spellEnd"/>
      <w:r w:rsidRPr="001A2FFC">
        <w:rPr>
          <w:rFonts w:eastAsia="Arial"/>
          <w:sz w:val="20"/>
          <w:szCs w:val="20"/>
          <w:lang w:val="en-US"/>
        </w:rPr>
        <w:t xml:space="preserve">, </w:t>
      </w:r>
      <w:proofErr w:type="spellStart"/>
      <w:r w:rsidRPr="001A2FFC">
        <w:rPr>
          <w:rFonts w:eastAsia="Arial"/>
          <w:sz w:val="20"/>
          <w:szCs w:val="20"/>
          <w:lang w:val="en-US"/>
        </w:rPr>
        <w:t>hasil</w:t>
      </w:r>
      <w:proofErr w:type="spellEnd"/>
      <w:r w:rsidRPr="001A2FFC">
        <w:rPr>
          <w:rFonts w:eastAsia="Arial"/>
          <w:sz w:val="20"/>
          <w:szCs w:val="20"/>
          <w:lang w:val="en-US"/>
        </w:rPr>
        <w:t xml:space="preserve"> </w:t>
      </w:r>
      <w:proofErr w:type="spellStart"/>
      <w:r w:rsidRPr="001A2FFC">
        <w:rPr>
          <w:rFonts w:eastAsia="Arial"/>
          <w:sz w:val="20"/>
          <w:szCs w:val="20"/>
          <w:lang w:val="en-US"/>
        </w:rPr>
        <w:t>penjualan</w:t>
      </w:r>
      <w:proofErr w:type="spellEnd"/>
      <w:r w:rsidRPr="001A2FFC">
        <w:rPr>
          <w:rFonts w:eastAsia="Arial"/>
          <w:sz w:val="20"/>
          <w:szCs w:val="20"/>
          <w:lang w:val="en-US"/>
        </w:rPr>
        <w:t xml:space="preserve"> </w:t>
      </w:r>
      <w:proofErr w:type="spellStart"/>
      <w:r w:rsidRPr="001A2FFC">
        <w:rPr>
          <w:rFonts w:eastAsia="Arial"/>
          <w:sz w:val="20"/>
          <w:szCs w:val="20"/>
          <w:lang w:val="en-US"/>
        </w:rPr>
        <w:t>bahkan</w:t>
      </w:r>
      <w:proofErr w:type="spellEnd"/>
      <w:r w:rsidRPr="001A2FFC">
        <w:rPr>
          <w:rFonts w:eastAsia="Arial"/>
          <w:sz w:val="20"/>
          <w:szCs w:val="20"/>
          <w:lang w:val="en-US"/>
        </w:rPr>
        <w:t xml:space="preserve"> </w:t>
      </w:r>
      <w:proofErr w:type="spellStart"/>
      <w:r w:rsidRPr="001A2FFC">
        <w:rPr>
          <w:rFonts w:eastAsia="Arial"/>
          <w:sz w:val="20"/>
          <w:szCs w:val="20"/>
          <w:lang w:val="en-US"/>
        </w:rPr>
        <w:t>apa</w:t>
      </w:r>
      <w:proofErr w:type="spellEnd"/>
      <w:r w:rsidRPr="001A2FFC">
        <w:rPr>
          <w:rFonts w:eastAsia="Arial"/>
          <w:sz w:val="20"/>
          <w:szCs w:val="20"/>
          <w:lang w:val="en-US"/>
        </w:rPr>
        <w:t xml:space="preserve"> </w:t>
      </w:r>
      <w:r w:rsidRPr="001A2FFC">
        <w:rPr>
          <w:rFonts w:eastAsia="Arial"/>
          <w:sz w:val="20"/>
          <w:szCs w:val="20"/>
          <w:lang w:val="en-US"/>
        </w:rPr>
        <w:lastRenderedPageBreak/>
        <w:t xml:space="preserve">yang </w:t>
      </w:r>
      <w:proofErr w:type="spellStart"/>
      <w:r w:rsidRPr="001A2FFC">
        <w:rPr>
          <w:rFonts w:eastAsia="Arial"/>
          <w:sz w:val="20"/>
          <w:szCs w:val="20"/>
          <w:lang w:val="en-US"/>
        </w:rPr>
        <w:t>telah</w:t>
      </w:r>
      <w:proofErr w:type="spellEnd"/>
      <w:r w:rsidRPr="001A2FFC">
        <w:rPr>
          <w:rFonts w:eastAsia="Arial"/>
          <w:sz w:val="20"/>
          <w:szCs w:val="20"/>
          <w:lang w:val="en-US"/>
        </w:rPr>
        <w:t xml:space="preserve"> </w:t>
      </w:r>
      <w:proofErr w:type="spellStart"/>
      <w:r w:rsidRPr="001A2FFC">
        <w:rPr>
          <w:rFonts w:eastAsia="Arial"/>
          <w:sz w:val="20"/>
          <w:szCs w:val="20"/>
          <w:lang w:val="en-US"/>
        </w:rPr>
        <w:t>dikerjakan</w:t>
      </w:r>
      <w:proofErr w:type="spellEnd"/>
      <w:r w:rsidRPr="001A2FFC">
        <w:rPr>
          <w:rFonts w:eastAsia="Arial"/>
          <w:sz w:val="20"/>
          <w:szCs w:val="20"/>
          <w:lang w:val="en-US"/>
        </w:rPr>
        <w:t xml:space="preserve"> oleh para </w:t>
      </w:r>
      <w:proofErr w:type="spellStart"/>
      <w:r w:rsidRPr="001A2FFC">
        <w:rPr>
          <w:rFonts w:eastAsia="Arial"/>
          <w:sz w:val="20"/>
          <w:szCs w:val="20"/>
          <w:lang w:val="en-US"/>
        </w:rPr>
        <w:t>pegawainya</w:t>
      </w:r>
      <w:proofErr w:type="spellEnd"/>
      <w:r w:rsidRPr="001A2FFC">
        <w:rPr>
          <w:rFonts w:eastAsia="Arial"/>
          <w:sz w:val="20"/>
          <w:szCs w:val="20"/>
          <w:lang w:val="en-US"/>
        </w:rPr>
        <w:t xml:space="preserve">. </w:t>
      </w:r>
      <w:proofErr w:type="spellStart"/>
      <w:r w:rsidRPr="001A2FFC">
        <w:rPr>
          <w:rFonts w:eastAsia="Arial"/>
          <w:sz w:val="20"/>
          <w:szCs w:val="20"/>
          <w:lang w:val="en-US"/>
        </w:rPr>
        <w:t>Semua</w:t>
      </w:r>
      <w:proofErr w:type="spellEnd"/>
      <w:r w:rsidRPr="001A2FFC">
        <w:rPr>
          <w:rFonts w:eastAsia="Arial"/>
          <w:sz w:val="20"/>
          <w:szCs w:val="20"/>
          <w:lang w:val="en-US"/>
        </w:rPr>
        <w:t xml:space="preserve"> </w:t>
      </w:r>
      <w:proofErr w:type="spellStart"/>
      <w:r w:rsidRPr="001A2FFC">
        <w:rPr>
          <w:rFonts w:eastAsia="Arial"/>
          <w:sz w:val="20"/>
          <w:szCs w:val="20"/>
          <w:lang w:val="en-US"/>
        </w:rPr>
        <w:t>lini</w:t>
      </w:r>
      <w:proofErr w:type="spellEnd"/>
      <w:r w:rsidRPr="001A2FFC">
        <w:rPr>
          <w:rFonts w:eastAsia="Arial"/>
          <w:sz w:val="20"/>
          <w:szCs w:val="20"/>
          <w:lang w:val="en-US"/>
        </w:rPr>
        <w:t xml:space="preserve"> </w:t>
      </w:r>
      <w:proofErr w:type="spellStart"/>
      <w:r w:rsidRPr="001A2FFC">
        <w:rPr>
          <w:rFonts w:eastAsia="Arial"/>
          <w:sz w:val="20"/>
          <w:szCs w:val="20"/>
          <w:lang w:val="en-US"/>
        </w:rPr>
        <w:t>berlomba</w:t>
      </w:r>
      <w:proofErr w:type="spellEnd"/>
      <w:r w:rsidRPr="001A2FFC">
        <w:rPr>
          <w:rFonts w:eastAsia="Arial"/>
          <w:sz w:val="20"/>
          <w:szCs w:val="20"/>
          <w:lang w:val="en-US"/>
        </w:rPr>
        <w:t xml:space="preserve"> </w:t>
      </w:r>
      <w:proofErr w:type="spellStart"/>
      <w:r w:rsidRPr="001A2FFC">
        <w:rPr>
          <w:rFonts w:eastAsia="Arial"/>
          <w:sz w:val="20"/>
          <w:szCs w:val="20"/>
          <w:lang w:val="en-US"/>
        </w:rPr>
        <w:t>untuk</w:t>
      </w:r>
      <w:proofErr w:type="spellEnd"/>
      <w:r w:rsidRPr="001A2FFC">
        <w:rPr>
          <w:rFonts w:eastAsia="Arial"/>
          <w:sz w:val="20"/>
          <w:szCs w:val="20"/>
          <w:lang w:val="en-US"/>
        </w:rPr>
        <w:t xml:space="preserve"> </w:t>
      </w:r>
      <w:proofErr w:type="spellStart"/>
      <w:r w:rsidRPr="001A2FFC">
        <w:rPr>
          <w:rFonts w:eastAsia="Arial"/>
          <w:sz w:val="20"/>
          <w:szCs w:val="20"/>
          <w:lang w:val="en-US"/>
        </w:rPr>
        <w:t>memiliki</w:t>
      </w:r>
      <w:proofErr w:type="spellEnd"/>
      <w:r w:rsidRPr="001A2FFC">
        <w:rPr>
          <w:rFonts w:eastAsia="Arial"/>
          <w:sz w:val="20"/>
          <w:szCs w:val="20"/>
          <w:lang w:val="en-US"/>
        </w:rPr>
        <w:t xml:space="preserve"> </w:t>
      </w:r>
      <w:proofErr w:type="spellStart"/>
      <w:r w:rsidRPr="001A2FFC">
        <w:rPr>
          <w:rFonts w:eastAsia="Arial"/>
          <w:sz w:val="20"/>
          <w:szCs w:val="20"/>
          <w:lang w:val="en-US"/>
        </w:rPr>
        <w:t>sistem</w:t>
      </w:r>
      <w:proofErr w:type="spellEnd"/>
      <w:r w:rsidRPr="001A2FFC">
        <w:rPr>
          <w:rFonts w:eastAsia="Arial"/>
          <w:sz w:val="20"/>
          <w:szCs w:val="20"/>
          <w:lang w:val="en-US"/>
        </w:rPr>
        <w:t xml:space="preserve"> yang </w:t>
      </w:r>
      <w:proofErr w:type="spellStart"/>
      <w:r w:rsidRPr="001A2FFC">
        <w:rPr>
          <w:rFonts w:eastAsia="Arial"/>
          <w:sz w:val="20"/>
          <w:szCs w:val="20"/>
          <w:lang w:val="en-US"/>
        </w:rPr>
        <w:t>kuat</w:t>
      </w:r>
      <w:proofErr w:type="spellEnd"/>
      <w:r w:rsidRPr="001A2FFC">
        <w:rPr>
          <w:rFonts w:eastAsia="Arial"/>
          <w:sz w:val="20"/>
          <w:szCs w:val="20"/>
          <w:lang w:val="en-US"/>
        </w:rPr>
        <w:t xml:space="preserve"> </w:t>
      </w:r>
      <w:proofErr w:type="spellStart"/>
      <w:r w:rsidRPr="001A2FFC">
        <w:rPr>
          <w:rFonts w:eastAsia="Arial"/>
          <w:sz w:val="20"/>
          <w:szCs w:val="20"/>
          <w:lang w:val="en-US"/>
        </w:rPr>
        <w:t>dalam</w:t>
      </w:r>
      <w:proofErr w:type="spellEnd"/>
      <w:r w:rsidRPr="001A2FFC">
        <w:rPr>
          <w:rFonts w:eastAsia="Arial"/>
          <w:sz w:val="20"/>
          <w:szCs w:val="20"/>
          <w:lang w:val="en-US"/>
        </w:rPr>
        <w:t xml:space="preserve"> </w:t>
      </w:r>
      <w:proofErr w:type="spellStart"/>
      <w:r w:rsidRPr="001A2FFC">
        <w:rPr>
          <w:rFonts w:eastAsia="Arial"/>
          <w:sz w:val="20"/>
          <w:szCs w:val="20"/>
          <w:lang w:val="en-US"/>
        </w:rPr>
        <w:t>bentuk</w:t>
      </w:r>
      <w:proofErr w:type="spellEnd"/>
      <w:r w:rsidRPr="001A2FFC">
        <w:rPr>
          <w:rFonts w:eastAsia="Arial"/>
          <w:sz w:val="20"/>
          <w:szCs w:val="20"/>
          <w:lang w:val="en-US"/>
        </w:rPr>
        <w:t xml:space="preserve"> digital agar </w:t>
      </w:r>
      <w:proofErr w:type="spellStart"/>
      <w:r w:rsidRPr="001A2FFC">
        <w:rPr>
          <w:rFonts w:eastAsia="Arial"/>
          <w:sz w:val="20"/>
          <w:szCs w:val="20"/>
          <w:lang w:val="en-US"/>
        </w:rPr>
        <w:t>semuanya</w:t>
      </w:r>
      <w:proofErr w:type="spellEnd"/>
      <w:r w:rsidRPr="001A2FFC">
        <w:rPr>
          <w:rFonts w:eastAsia="Arial"/>
          <w:sz w:val="20"/>
          <w:szCs w:val="20"/>
          <w:lang w:val="en-US"/>
        </w:rPr>
        <w:t xml:space="preserve"> </w:t>
      </w:r>
      <w:proofErr w:type="spellStart"/>
      <w:r w:rsidRPr="001A2FFC">
        <w:rPr>
          <w:rFonts w:eastAsia="Arial"/>
          <w:sz w:val="20"/>
          <w:szCs w:val="20"/>
          <w:lang w:val="en-US"/>
        </w:rPr>
        <w:t>terstruktur</w:t>
      </w:r>
      <w:proofErr w:type="spellEnd"/>
      <w:r w:rsidRPr="001A2FFC">
        <w:rPr>
          <w:rFonts w:eastAsia="Arial"/>
          <w:sz w:val="20"/>
          <w:szCs w:val="20"/>
          <w:lang w:val="en-US"/>
        </w:rPr>
        <w:t xml:space="preserve"> </w:t>
      </w:r>
      <w:proofErr w:type="spellStart"/>
      <w:r w:rsidRPr="001A2FFC">
        <w:rPr>
          <w:rFonts w:eastAsia="Arial"/>
          <w:sz w:val="20"/>
          <w:szCs w:val="20"/>
          <w:lang w:val="en-US"/>
        </w:rPr>
        <w:t>dengan</w:t>
      </w:r>
      <w:proofErr w:type="spellEnd"/>
      <w:r w:rsidRPr="001A2FFC">
        <w:rPr>
          <w:rFonts w:eastAsia="Arial"/>
          <w:sz w:val="20"/>
          <w:szCs w:val="20"/>
          <w:lang w:val="en-US"/>
        </w:rPr>
        <w:t xml:space="preserve"> </w:t>
      </w:r>
      <w:proofErr w:type="spellStart"/>
      <w:r w:rsidRPr="001A2FFC">
        <w:rPr>
          <w:rFonts w:eastAsia="Arial"/>
          <w:sz w:val="20"/>
          <w:szCs w:val="20"/>
          <w:lang w:val="en-US"/>
        </w:rPr>
        <w:t>baik</w:t>
      </w:r>
      <w:proofErr w:type="spellEnd"/>
      <w:r w:rsidRPr="001A2FFC">
        <w:rPr>
          <w:rFonts w:eastAsia="Arial"/>
          <w:sz w:val="20"/>
          <w:szCs w:val="20"/>
          <w:lang w:val="en-US"/>
        </w:rPr>
        <w:t xml:space="preserve">, </w:t>
      </w:r>
      <w:proofErr w:type="spellStart"/>
      <w:r w:rsidRPr="001A2FFC">
        <w:rPr>
          <w:rFonts w:eastAsia="Arial"/>
          <w:sz w:val="20"/>
          <w:szCs w:val="20"/>
          <w:lang w:val="en-US"/>
        </w:rPr>
        <w:t>untuk</w:t>
      </w:r>
      <w:proofErr w:type="spellEnd"/>
      <w:r w:rsidRPr="001A2FFC">
        <w:rPr>
          <w:rFonts w:eastAsia="Arial"/>
          <w:sz w:val="20"/>
          <w:szCs w:val="20"/>
          <w:lang w:val="en-US"/>
        </w:rPr>
        <w:t xml:space="preserve"> </w:t>
      </w:r>
      <w:proofErr w:type="spellStart"/>
      <w:r w:rsidRPr="001A2FFC">
        <w:rPr>
          <w:rFonts w:eastAsia="Arial"/>
          <w:sz w:val="20"/>
          <w:szCs w:val="20"/>
          <w:lang w:val="en-US"/>
        </w:rPr>
        <w:t>itulah</w:t>
      </w:r>
      <w:proofErr w:type="spellEnd"/>
      <w:r w:rsidRPr="001A2FFC">
        <w:rPr>
          <w:rFonts w:eastAsia="Arial"/>
          <w:sz w:val="20"/>
          <w:szCs w:val="20"/>
          <w:lang w:val="en-US"/>
        </w:rPr>
        <w:t xml:space="preserve"> </w:t>
      </w:r>
      <w:proofErr w:type="spellStart"/>
      <w:r w:rsidRPr="001A2FFC">
        <w:rPr>
          <w:rFonts w:eastAsia="Arial"/>
          <w:sz w:val="20"/>
          <w:szCs w:val="20"/>
          <w:lang w:val="en-US"/>
        </w:rPr>
        <w:t>perusahaan</w:t>
      </w:r>
      <w:proofErr w:type="spellEnd"/>
      <w:r w:rsidRPr="001A2FFC">
        <w:rPr>
          <w:rFonts w:eastAsia="Arial"/>
          <w:sz w:val="20"/>
          <w:szCs w:val="20"/>
          <w:lang w:val="en-US"/>
        </w:rPr>
        <w:t xml:space="preserve"> </w:t>
      </w:r>
      <w:proofErr w:type="spellStart"/>
      <w:r w:rsidRPr="001A2FFC">
        <w:rPr>
          <w:rFonts w:eastAsia="Arial"/>
          <w:sz w:val="20"/>
          <w:szCs w:val="20"/>
          <w:lang w:val="en-US"/>
        </w:rPr>
        <w:t>pihak</w:t>
      </w:r>
      <w:proofErr w:type="spellEnd"/>
      <w:r w:rsidRPr="001A2FFC">
        <w:rPr>
          <w:rFonts w:eastAsia="Arial"/>
          <w:sz w:val="20"/>
          <w:szCs w:val="20"/>
          <w:lang w:val="en-US"/>
        </w:rPr>
        <w:t xml:space="preserve"> </w:t>
      </w:r>
      <w:proofErr w:type="spellStart"/>
      <w:r w:rsidRPr="001A2FFC">
        <w:rPr>
          <w:rFonts w:eastAsia="Arial"/>
          <w:sz w:val="20"/>
          <w:szCs w:val="20"/>
          <w:lang w:val="en-US"/>
        </w:rPr>
        <w:t>ketiga</w:t>
      </w:r>
      <w:proofErr w:type="spellEnd"/>
      <w:r w:rsidRPr="001A2FFC">
        <w:rPr>
          <w:rFonts w:eastAsia="Arial"/>
          <w:sz w:val="20"/>
          <w:szCs w:val="20"/>
          <w:lang w:val="en-US"/>
        </w:rPr>
        <w:t xml:space="preserve"> yang </w:t>
      </w:r>
      <w:proofErr w:type="spellStart"/>
      <w:r w:rsidRPr="001A2FFC">
        <w:rPr>
          <w:rFonts w:eastAsia="Arial"/>
          <w:sz w:val="20"/>
          <w:szCs w:val="20"/>
          <w:lang w:val="en-US"/>
        </w:rPr>
        <w:t>berjalan</w:t>
      </w:r>
      <w:proofErr w:type="spellEnd"/>
      <w:r w:rsidRPr="001A2FFC">
        <w:rPr>
          <w:rFonts w:eastAsia="Arial"/>
          <w:sz w:val="20"/>
          <w:szCs w:val="20"/>
          <w:lang w:val="en-US"/>
        </w:rPr>
        <w:t xml:space="preserve"> </w:t>
      </w:r>
      <w:proofErr w:type="spellStart"/>
      <w:r w:rsidRPr="001A2FFC">
        <w:rPr>
          <w:rFonts w:eastAsia="Arial"/>
          <w:sz w:val="20"/>
          <w:szCs w:val="20"/>
          <w:lang w:val="en-US"/>
        </w:rPr>
        <w:t>dibidang</w:t>
      </w:r>
      <w:proofErr w:type="spellEnd"/>
      <w:r w:rsidRPr="001A2FFC">
        <w:rPr>
          <w:rFonts w:eastAsia="Arial"/>
          <w:sz w:val="20"/>
          <w:szCs w:val="20"/>
          <w:lang w:val="en-US"/>
        </w:rPr>
        <w:t xml:space="preserve"> software development </w:t>
      </w:r>
      <w:proofErr w:type="spellStart"/>
      <w:r w:rsidRPr="001A2FFC">
        <w:rPr>
          <w:rFonts w:eastAsia="Arial"/>
          <w:sz w:val="20"/>
          <w:szCs w:val="20"/>
          <w:lang w:val="en-US"/>
        </w:rPr>
        <w:t>melakukan</w:t>
      </w:r>
      <w:proofErr w:type="spellEnd"/>
      <w:r w:rsidRPr="001A2FFC">
        <w:rPr>
          <w:rFonts w:eastAsia="Arial"/>
          <w:sz w:val="20"/>
          <w:szCs w:val="20"/>
          <w:lang w:val="en-US"/>
        </w:rPr>
        <w:t xml:space="preserve"> </w:t>
      </w:r>
      <w:proofErr w:type="spellStart"/>
      <w:r w:rsidRPr="001A2FFC">
        <w:rPr>
          <w:rFonts w:eastAsia="Arial"/>
          <w:sz w:val="20"/>
          <w:szCs w:val="20"/>
          <w:lang w:val="en-US"/>
        </w:rPr>
        <w:t>perannya</w:t>
      </w:r>
      <w:proofErr w:type="spellEnd"/>
      <w:sdt>
        <w:sdtPr>
          <w:rPr>
            <w:rFonts w:eastAsia="Arial"/>
            <w:color w:val="000000"/>
            <w:sz w:val="20"/>
            <w:szCs w:val="20"/>
            <w:lang w:val="en-US"/>
          </w:rPr>
          <w:tag w:val="MENDELEY_CITATION_v3_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"/>
          <w:id w:val="562219279"/>
          <w:placeholder>
            <w:docPart w:val="DefaultPlaceholder_-1854013440"/>
          </w:placeholder>
        </w:sdtPr>
        <w:sdtContent>
          <w:r w:rsidR="00180F49" w:rsidRPr="00180F49">
            <w:rPr>
              <w:rFonts w:eastAsia="Arial"/>
              <w:color w:val="000000"/>
              <w:sz w:val="20"/>
              <w:szCs w:val="20"/>
              <w:lang w:val="en-US"/>
            </w:rPr>
            <w:t>[4]</w:t>
          </w:r>
        </w:sdtContent>
      </w:sdt>
      <w:r w:rsidRPr="001A2FFC">
        <w:rPr>
          <w:rFonts w:eastAsia="Arial"/>
          <w:sz w:val="20"/>
          <w:szCs w:val="20"/>
          <w:lang w:val="en-US"/>
        </w:rPr>
        <w:t xml:space="preserve">. </w:t>
      </w:r>
      <w:proofErr w:type="spellStart"/>
      <w:r w:rsidRPr="001A2FFC">
        <w:rPr>
          <w:rFonts w:eastAsia="Arial"/>
          <w:sz w:val="20"/>
          <w:szCs w:val="20"/>
          <w:lang w:val="en-US"/>
        </w:rPr>
        <w:t>Dengan</w:t>
      </w:r>
      <w:proofErr w:type="spellEnd"/>
      <w:r w:rsidRPr="001A2FFC">
        <w:rPr>
          <w:rFonts w:eastAsia="Arial"/>
          <w:sz w:val="20"/>
          <w:szCs w:val="20"/>
          <w:lang w:val="en-US"/>
        </w:rPr>
        <w:t xml:space="preserve"> </w:t>
      </w:r>
      <w:proofErr w:type="spellStart"/>
      <w:r w:rsidRPr="001A2FFC">
        <w:rPr>
          <w:rFonts w:eastAsia="Arial"/>
          <w:sz w:val="20"/>
          <w:szCs w:val="20"/>
          <w:lang w:val="en-US"/>
        </w:rPr>
        <w:t>pembuatan</w:t>
      </w:r>
      <w:proofErr w:type="spellEnd"/>
      <w:r w:rsidRPr="001A2FFC">
        <w:rPr>
          <w:rFonts w:eastAsia="Arial"/>
          <w:sz w:val="20"/>
          <w:szCs w:val="20"/>
          <w:lang w:val="en-US"/>
        </w:rPr>
        <w:t xml:space="preserve"> </w:t>
      </w:r>
      <w:proofErr w:type="spellStart"/>
      <w:r w:rsidRPr="001A2FFC">
        <w:rPr>
          <w:rFonts w:eastAsia="Arial"/>
          <w:sz w:val="20"/>
          <w:szCs w:val="20"/>
          <w:lang w:val="en-US"/>
        </w:rPr>
        <w:t>aplikasi</w:t>
      </w:r>
      <w:proofErr w:type="spellEnd"/>
      <w:r w:rsidRPr="001A2FFC">
        <w:rPr>
          <w:rFonts w:eastAsia="Arial"/>
          <w:sz w:val="20"/>
          <w:szCs w:val="20"/>
          <w:lang w:val="en-US"/>
        </w:rPr>
        <w:t xml:space="preserve"> yang </w:t>
      </w:r>
      <w:proofErr w:type="spellStart"/>
      <w:r w:rsidRPr="001A2FFC">
        <w:rPr>
          <w:rFonts w:eastAsia="Arial"/>
          <w:sz w:val="20"/>
          <w:szCs w:val="20"/>
          <w:lang w:val="en-US"/>
        </w:rPr>
        <w:t>sesuai</w:t>
      </w:r>
      <w:proofErr w:type="spellEnd"/>
      <w:r w:rsidRPr="001A2FFC">
        <w:rPr>
          <w:rFonts w:eastAsia="Arial"/>
          <w:sz w:val="20"/>
          <w:szCs w:val="20"/>
          <w:lang w:val="en-US"/>
        </w:rPr>
        <w:t xml:space="preserve"> dan </w:t>
      </w:r>
      <w:proofErr w:type="spellStart"/>
      <w:r w:rsidRPr="001A2FFC">
        <w:rPr>
          <w:rFonts w:eastAsia="Arial"/>
          <w:sz w:val="20"/>
          <w:szCs w:val="20"/>
          <w:lang w:val="en-US"/>
        </w:rPr>
        <w:t>jumlah</w:t>
      </w:r>
      <w:proofErr w:type="spellEnd"/>
      <w:r w:rsidRPr="001A2FFC">
        <w:rPr>
          <w:rFonts w:eastAsia="Arial"/>
          <w:sz w:val="20"/>
          <w:szCs w:val="20"/>
          <w:lang w:val="en-US"/>
        </w:rPr>
        <w:t xml:space="preserve"> </w:t>
      </w:r>
      <w:proofErr w:type="spellStart"/>
      <w:r w:rsidRPr="001A2FFC">
        <w:rPr>
          <w:rFonts w:eastAsia="Arial"/>
          <w:sz w:val="20"/>
          <w:szCs w:val="20"/>
          <w:lang w:val="en-US"/>
        </w:rPr>
        <w:t>pesaing</w:t>
      </w:r>
      <w:proofErr w:type="spellEnd"/>
      <w:r w:rsidRPr="001A2FFC">
        <w:rPr>
          <w:rFonts w:eastAsia="Arial"/>
          <w:sz w:val="20"/>
          <w:szCs w:val="20"/>
          <w:lang w:val="en-US"/>
        </w:rPr>
        <w:t xml:space="preserve"> yang </w:t>
      </w:r>
      <w:proofErr w:type="spellStart"/>
      <w:r w:rsidRPr="001A2FFC">
        <w:rPr>
          <w:rFonts w:eastAsia="Arial"/>
          <w:sz w:val="20"/>
          <w:szCs w:val="20"/>
          <w:lang w:val="en-US"/>
        </w:rPr>
        <w:t>saat</w:t>
      </w:r>
      <w:proofErr w:type="spellEnd"/>
      <w:r w:rsidRPr="001A2FFC">
        <w:rPr>
          <w:rFonts w:eastAsia="Arial"/>
          <w:sz w:val="20"/>
          <w:szCs w:val="20"/>
          <w:lang w:val="en-US"/>
        </w:rPr>
        <w:t xml:space="preserve"> </w:t>
      </w:r>
      <w:proofErr w:type="spellStart"/>
      <w:r w:rsidRPr="001A2FFC">
        <w:rPr>
          <w:rFonts w:eastAsia="Arial"/>
          <w:sz w:val="20"/>
          <w:szCs w:val="20"/>
          <w:lang w:val="en-US"/>
        </w:rPr>
        <w:t>ini</w:t>
      </w:r>
      <w:proofErr w:type="spellEnd"/>
      <w:r w:rsidRPr="001A2FFC">
        <w:rPr>
          <w:rFonts w:eastAsia="Arial"/>
          <w:sz w:val="20"/>
          <w:szCs w:val="20"/>
          <w:lang w:val="en-US"/>
        </w:rPr>
        <w:t xml:space="preserve"> </w:t>
      </w:r>
      <w:proofErr w:type="spellStart"/>
      <w:r w:rsidRPr="001A2FFC">
        <w:rPr>
          <w:rFonts w:eastAsia="Arial"/>
          <w:sz w:val="20"/>
          <w:szCs w:val="20"/>
          <w:lang w:val="en-US"/>
        </w:rPr>
        <w:t>lebih</w:t>
      </w:r>
      <w:proofErr w:type="spellEnd"/>
      <w:r w:rsidRPr="001A2FFC">
        <w:rPr>
          <w:rFonts w:eastAsia="Arial"/>
          <w:sz w:val="20"/>
          <w:szCs w:val="20"/>
          <w:lang w:val="en-US"/>
        </w:rPr>
        <w:t xml:space="preserve"> </w:t>
      </w:r>
      <w:proofErr w:type="spellStart"/>
      <w:r w:rsidRPr="001A2FFC">
        <w:rPr>
          <w:rFonts w:eastAsia="Arial"/>
          <w:sz w:val="20"/>
          <w:szCs w:val="20"/>
          <w:lang w:val="en-US"/>
        </w:rPr>
        <w:t>banyak</w:t>
      </w:r>
      <w:proofErr w:type="spellEnd"/>
      <w:r w:rsidRPr="001A2FFC">
        <w:rPr>
          <w:rFonts w:eastAsia="Arial"/>
          <w:sz w:val="20"/>
          <w:szCs w:val="20"/>
          <w:lang w:val="en-US"/>
        </w:rPr>
        <w:t xml:space="preserve">. Para customer </w:t>
      </w:r>
      <w:proofErr w:type="spellStart"/>
      <w:r w:rsidRPr="001A2FFC">
        <w:rPr>
          <w:rFonts w:eastAsia="Arial"/>
          <w:sz w:val="20"/>
          <w:szCs w:val="20"/>
          <w:lang w:val="en-US"/>
        </w:rPr>
        <w:t>tidak</w:t>
      </w:r>
      <w:proofErr w:type="spellEnd"/>
      <w:r w:rsidRPr="001A2FFC">
        <w:rPr>
          <w:rFonts w:eastAsia="Arial"/>
          <w:sz w:val="20"/>
          <w:szCs w:val="20"/>
          <w:lang w:val="en-US"/>
        </w:rPr>
        <w:t xml:space="preserve"> </w:t>
      </w:r>
      <w:proofErr w:type="spellStart"/>
      <w:r w:rsidRPr="001A2FFC">
        <w:rPr>
          <w:rFonts w:eastAsia="Arial"/>
          <w:sz w:val="20"/>
          <w:szCs w:val="20"/>
          <w:lang w:val="en-US"/>
        </w:rPr>
        <w:t>hanya</w:t>
      </w:r>
      <w:proofErr w:type="spellEnd"/>
      <w:r w:rsidRPr="001A2FFC">
        <w:rPr>
          <w:rFonts w:eastAsia="Arial"/>
          <w:sz w:val="20"/>
          <w:szCs w:val="20"/>
          <w:lang w:val="en-US"/>
        </w:rPr>
        <w:t xml:space="preserve"> </w:t>
      </w:r>
      <w:proofErr w:type="spellStart"/>
      <w:r w:rsidRPr="001A2FFC">
        <w:rPr>
          <w:rFonts w:eastAsia="Arial"/>
          <w:sz w:val="20"/>
          <w:szCs w:val="20"/>
          <w:lang w:val="en-US"/>
        </w:rPr>
        <w:t>melihat</w:t>
      </w:r>
      <w:proofErr w:type="spellEnd"/>
      <w:r w:rsidRPr="001A2FFC">
        <w:rPr>
          <w:rFonts w:eastAsia="Arial"/>
          <w:sz w:val="20"/>
          <w:szCs w:val="20"/>
          <w:lang w:val="en-US"/>
        </w:rPr>
        <w:t xml:space="preserve"> </w:t>
      </w:r>
      <w:proofErr w:type="spellStart"/>
      <w:r w:rsidRPr="001A2FFC">
        <w:rPr>
          <w:rFonts w:eastAsia="Arial"/>
          <w:sz w:val="20"/>
          <w:szCs w:val="20"/>
          <w:lang w:val="en-US"/>
        </w:rPr>
        <w:t>seberapa</w:t>
      </w:r>
      <w:proofErr w:type="spellEnd"/>
      <w:r w:rsidRPr="001A2FFC">
        <w:rPr>
          <w:rFonts w:eastAsia="Arial"/>
          <w:sz w:val="20"/>
          <w:szCs w:val="20"/>
          <w:lang w:val="en-US"/>
        </w:rPr>
        <w:t xml:space="preserve"> </w:t>
      </w:r>
      <w:proofErr w:type="spellStart"/>
      <w:r w:rsidRPr="001A2FFC">
        <w:rPr>
          <w:rFonts w:eastAsia="Arial"/>
          <w:sz w:val="20"/>
          <w:szCs w:val="20"/>
          <w:lang w:val="en-US"/>
        </w:rPr>
        <w:t>hebat</w:t>
      </w:r>
      <w:proofErr w:type="spellEnd"/>
      <w:r w:rsidRPr="001A2FFC">
        <w:rPr>
          <w:rFonts w:eastAsia="Arial"/>
          <w:sz w:val="20"/>
          <w:szCs w:val="20"/>
          <w:lang w:val="en-US"/>
        </w:rPr>
        <w:t xml:space="preserve"> </w:t>
      </w:r>
      <w:proofErr w:type="spellStart"/>
      <w:r w:rsidRPr="001A2FFC">
        <w:rPr>
          <w:rFonts w:eastAsia="Arial"/>
          <w:sz w:val="20"/>
          <w:szCs w:val="20"/>
          <w:lang w:val="en-US"/>
        </w:rPr>
        <w:t>dalam</w:t>
      </w:r>
      <w:proofErr w:type="spellEnd"/>
      <w:r w:rsidRPr="001A2FFC">
        <w:rPr>
          <w:rFonts w:eastAsia="Arial"/>
          <w:sz w:val="20"/>
          <w:szCs w:val="20"/>
          <w:lang w:val="en-US"/>
        </w:rPr>
        <w:t xml:space="preserve"> </w:t>
      </w:r>
      <w:proofErr w:type="spellStart"/>
      <w:r w:rsidRPr="001A2FFC">
        <w:rPr>
          <w:rFonts w:eastAsia="Arial"/>
          <w:sz w:val="20"/>
          <w:szCs w:val="20"/>
          <w:lang w:val="en-US"/>
        </w:rPr>
        <w:t>hal</w:t>
      </w:r>
      <w:proofErr w:type="spellEnd"/>
      <w:r w:rsidRPr="001A2FFC">
        <w:rPr>
          <w:rFonts w:eastAsia="Arial"/>
          <w:sz w:val="20"/>
          <w:szCs w:val="20"/>
          <w:lang w:val="en-US"/>
        </w:rPr>
        <w:t xml:space="preserve"> </w:t>
      </w:r>
      <w:proofErr w:type="spellStart"/>
      <w:r w:rsidRPr="001A2FFC">
        <w:rPr>
          <w:rFonts w:eastAsia="Arial"/>
          <w:sz w:val="20"/>
          <w:szCs w:val="20"/>
          <w:lang w:val="en-US"/>
        </w:rPr>
        <w:t>teknis</w:t>
      </w:r>
      <w:proofErr w:type="spellEnd"/>
      <w:r w:rsidRPr="001A2FFC">
        <w:rPr>
          <w:rFonts w:eastAsia="Arial"/>
          <w:sz w:val="20"/>
          <w:szCs w:val="20"/>
          <w:lang w:val="en-US"/>
        </w:rPr>
        <w:t xml:space="preserve">, </w:t>
      </w:r>
      <w:proofErr w:type="spellStart"/>
      <w:r w:rsidRPr="001A2FFC">
        <w:rPr>
          <w:rFonts w:eastAsia="Arial"/>
          <w:sz w:val="20"/>
          <w:szCs w:val="20"/>
          <w:lang w:val="en-US"/>
        </w:rPr>
        <w:t>tapi</w:t>
      </w:r>
      <w:proofErr w:type="spellEnd"/>
      <w:r w:rsidRPr="001A2FFC">
        <w:rPr>
          <w:rFonts w:eastAsia="Arial"/>
          <w:sz w:val="20"/>
          <w:szCs w:val="20"/>
          <w:lang w:val="en-US"/>
        </w:rPr>
        <w:t xml:space="preserve"> </w:t>
      </w:r>
      <w:proofErr w:type="spellStart"/>
      <w:r w:rsidRPr="001A2FFC">
        <w:rPr>
          <w:rFonts w:eastAsia="Arial"/>
          <w:sz w:val="20"/>
          <w:szCs w:val="20"/>
          <w:lang w:val="en-US"/>
        </w:rPr>
        <w:t>dalam</w:t>
      </w:r>
      <w:proofErr w:type="spellEnd"/>
      <w:r w:rsidRPr="001A2FFC">
        <w:rPr>
          <w:rFonts w:eastAsia="Arial"/>
          <w:sz w:val="20"/>
          <w:szCs w:val="20"/>
          <w:lang w:val="en-US"/>
        </w:rPr>
        <w:t xml:space="preserve"> </w:t>
      </w:r>
      <w:proofErr w:type="spellStart"/>
      <w:r w:rsidRPr="001A2FFC">
        <w:rPr>
          <w:rFonts w:eastAsia="Arial"/>
          <w:sz w:val="20"/>
          <w:szCs w:val="20"/>
          <w:lang w:val="en-US"/>
        </w:rPr>
        <w:t>segi</w:t>
      </w:r>
      <w:proofErr w:type="spellEnd"/>
      <w:r w:rsidRPr="001A2FFC">
        <w:rPr>
          <w:rFonts w:eastAsia="Arial"/>
          <w:sz w:val="20"/>
          <w:szCs w:val="20"/>
          <w:lang w:val="en-US"/>
        </w:rPr>
        <w:t xml:space="preserve"> </w:t>
      </w:r>
      <w:proofErr w:type="spellStart"/>
      <w:r w:rsidRPr="001A2FFC">
        <w:rPr>
          <w:rFonts w:eastAsia="Arial"/>
          <w:sz w:val="20"/>
          <w:szCs w:val="20"/>
          <w:lang w:val="en-US"/>
        </w:rPr>
        <w:t>pelayanan</w:t>
      </w:r>
      <w:proofErr w:type="spellEnd"/>
      <w:r w:rsidRPr="001A2FFC">
        <w:rPr>
          <w:rFonts w:eastAsia="Arial"/>
          <w:sz w:val="20"/>
          <w:szCs w:val="20"/>
          <w:lang w:val="en-US"/>
        </w:rPr>
        <w:t xml:space="preserve"> pun juga </w:t>
      </w:r>
      <w:proofErr w:type="spellStart"/>
      <w:r w:rsidRPr="001A2FFC">
        <w:rPr>
          <w:rFonts w:eastAsia="Arial"/>
          <w:sz w:val="20"/>
          <w:szCs w:val="20"/>
          <w:lang w:val="en-US"/>
        </w:rPr>
        <w:t>diperhitungkan</w:t>
      </w:r>
      <w:proofErr w:type="spellEnd"/>
      <w:r w:rsidRPr="001A2FFC">
        <w:rPr>
          <w:rFonts w:eastAsia="Arial"/>
          <w:sz w:val="20"/>
          <w:szCs w:val="20"/>
          <w:lang w:val="en-US"/>
        </w:rPr>
        <w:t xml:space="preserve">. </w:t>
      </w:r>
      <w:proofErr w:type="spellStart"/>
      <w:r w:rsidRPr="001A2FFC">
        <w:rPr>
          <w:rFonts w:eastAsia="Arial"/>
          <w:sz w:val="20"/>
          <w:szCs w:val="20"/>
          <w:lang w:val="en-US"/>
        </w:rPr>
        <w:t>Dengan</w:t>
      </w:r>
      <w:proofErr w:type="spellEnd"/>
      <w:r w:rsidRPr="001A2FFC">
        <w:rPr>
          <w:rFonts w:eastAsia="Arial"/>
          <w:sz w:val="20"/>
          <w:szCs w:val="20"/>
          <w:lang w:val="en-US"/>
        </w:rPr>
        <w:t xml:space="preserve"> </w:t>
      </w:r>
      <w:proofErr w:type="spellStart"/>
      <w:r w:rsidRPr="001A2FFC">
        <w:rPr>
          <w:rFonts w:eastAsia="Arial"/>
          <w:sz w:val="20"/>
          <w:szCs w:val="20"/>
          <w:lang w:val="en-US"/>
        </w:rPr>
        <w:t>begitu</w:t>
      </w:r>
      <w:proofErr w:type="spellEnd"/>
      <w:r w:rsidRPr="001A2FFC">
        <w:rPr>
          <w:rFonts w:eastAsia="Arial"/>
          <w:sz w:val="20"/>
          <w:szCs w:val="20"/>
          <w:lang w:val="en-US"/>
        </w:rPr>
        <w:t xml:space="preserve"> yang paling </w:t>
      </w:r>
      <w:proofErr w:type="spellStart"/>
      <w:r w:rsidRPr="001A2FFC">
        <w:rPr>
          <w:rFonts w:eastAsia="Arial"/>
          <w:sz w:val="20"/>
          <w:szCs w:val="20"/>
          <w:lang w:val="en-US"/>
        </w:rPr>
        <w:t>dilihat</w:t>
      </w:r>
      <w:proofErr w:type="spellEnd"/>
      <w:r w:rsidRPr="001A2FFC">
        <w:rPr>
          <w:rFonts w:eastAsia="Arial"/>
          <w:sz w:val="20"/>
          <w:szCs w:val="20"/>
          <w:lang w:val="en-US"/>
        </w:rPr>
        <w:t xml:space="preserve"> </w:t>
      </w:r>
      <w:proofErr w:type="spellStart"/>
      <w:r w:rsidRPr="001A2FFC">
        <w:rPr>
          <w:rFonts w:eastAsia="Arial"/>
          <w:sz w:val="20"/>
          <w:szCs w:val="20"/>
          <w:lang w:val="en-US"/>
        </w:rPr>
        <w:t>selain</w:t>
      </w:r>
      <w:proofErr w:type="spellEnd"/>
      <w:r w:rsidRPr="001A2FFC">
        <w:rPr>
          <w:rFonts w:eastAsia="Arial"/>
          <w:sz w:val="20"/>
          <w:szCs w:val="20"/>
          <w:lang w:val="en-US"/>
        </w:rPr>
        <w:t xml:space="preserve"> </w:t>
      </w:r>
      <w:proofErr w:type="spellStart"/>
      <w:r w:rsidRPr="001A2FFC">
        <w:rPr>
          <w:rFonts w:eastAsia="Arial"/>
          <w:sz w:val="20"/>
          <w:szCs w:val="20"/>
          <w:lang w:val="en-US"/>
        </w:rPr>
        <w:t>hasil</w:t>
      </w:r>
      <w:proofErr w:type="spellEnd"/>
      <w:r w:rsidRPr="001A2FFC">
        <w:rPr>
          <w:rFonts w:eastAsia="Arial"/>
          <w:sz w:val="20"/>
          <w:szCs w:val="20"/>
          <w:lang w:val="en-US"/>
        </w:rPr>
        <w:t xml:space="preserve"> yang </w:t>
      </w:r>
      <w:proofErr w:type="spellStart"/>
      <w:r w:rsidRPr="001A2FFC">
        <w:rPr>
          <w:rFonts w:eastAsia="Arial"/>
          <w:sz w:val="20"/>
          <w:szCs w:val="20"/>
          <w:lang w:val="en-US"/>
        </w:rPr>
        <w:t>baik</w:t>
      </w:r>
      <w:proofErr w:type="spellEnd"/>
      <w:r w:rsidRPr="001A2FFC">
        <w:rPr>
          <w:rFonts w:eastAsia="Arial"/>
          <w:sz w:val="20"/>
          <w:szCs w:val="20"/>
          <w:lang w:val="en-US"/>
        </w:rPr>
        <w:t xml:space="preserve"> </w:t>
      </w:r>
      <w:proofErr w:type="spellStart"/>
      <w:r w:rsidRPr="001A2FFC">
        <w:rPr>
          <w:rFonts w:eastAsia="Arial"/>
          <w:sz w:val="20"/>
          <w:szCs w:val="20"/>
          <w:lang w:val="en-US"/>
        </w:rPr>
        <w:t>adalah</w:t>
      </w:r>
      <w:proofErr w:type="spellEnd"/>
      <w:r w:rsidRPr="001A2FFC">
        <w:rPr>
          <w:rFonts w:eastAsia="Arial"/>
          <w:sz w:val="20"/>
          <w:szCs w:val="20"/>
          <w:lang w:val="en-US"/>
        </w:rPr>
        <w:t xml:space="preserve"> </w:t>
      </w:r>
      <w:proofErr w:type="spellStart"/>
      <w:r w:rsidRPr="001A2FFC">
        <w:rPr>
          <w:rFonts w:eastAsia="Arial"/>
          <w:sz w:val="20"/>
          <w:szCs w:val="20"/>
          <w:lang w:val="en-US"/>
        </w:rPr>
        <w:t>pelayanan</w:t>
      </w:r>
      <w:proofErr w:type="spellEnd"/>
      <w:r w:rsidRPr="001A2FFC">
        <w:rPr>
          <w:rFonts w:eastAsia="Arial"/>
          <w:sz w:val="20"/>
          <w:szCs w:val="20"/>
          <w:lang w:val="en-US"/>
        </w:rPr>
        <w:t xml:space="preserve"> yang </w:t>
      </w:r>
      <w:proofErr w:type="spellStart"/>
      <w:r w:rsidRPr="001A2FFC">
        <w:rPr>
          <w:rFonts w:eastAsia="Arial"/>
          <w:sz w:val="20"/>
          <w:szCs w:val="20"/>
          <w:lang w:val="en-US"/>
        </w:rPr>
        <w:t>baik</w:t>
      </w:r>
      <w:proofErr w:type="spellEnd"/>
      <w:r w:rsidRPr="001A2FFC">
        <w:rPr>
          <w:rFonts w:eastAsia="Arial"/>
          <w:sz w:val="20"/>
          <w:szCs w:val="20"/>
          <w:lang w:val="en-US"/>
        </w:rPr>
        <w:t xml:space="preserve">. Dan </w:t>
      </w:r>
      <w:proofErr w:type="spellStart"/>
      <w:r w:rsidRPr="001A2FFC">
        <w:rPr>
          <w:rFonts w:eastAsia="Arial"/>
          <w:sz w:val="20"/>
          <w:szCs w:val="20"/>
          <w:lang w:val="en-US"/>
        </w:rPr>
        <w:t>sudah</w:t>
      </w:r>
      <w:proofErr w:type="spellEnd"/>
      <w:r w:rsidRPr="001A2FFC">
        <w:rPr>
          <w:rFonts w:eastAsia="Arial"/>
          <w:sz w:val="20"/>
          <w:szCs w:val="20"/>
          <w:lang w:val="en-US"/>
        </w:rPr>
        <w:t xml:space="preserve"> </w:t>
      </w:r>
      <w:proofErr w:type="spellStart"/>
      <w:r w:rsidRPr="001A2FFC">
        <w:rPr>
          <w:rFonts w:eastAsia="Arial"/>
          <w:sz w:val="20"/>
          <w:szCs w:val="20"/>
          <w:lang w:val="en-US"/>
        </w:rPr>
        <w:t>pasti</w:t>
      </w:r>
      <w:proofErr w:type="spellEnd"/>
      <w:r w:rsidRPr="001A2FFC">
        <w:rPr>
          <w:rFonts w:eastAsia="Arial"/>
          <w:sz w:val="20"/>
          <w:szCs w:val="20"/>
          <w:lang w:val="en-US"/>
        </w:rPr>
        <w:t xml:space="preserve"> yang </w:t>
      </w:r>
      <w:proofErr w:type="spellStart"/>
      <w:r w:rsidRPr="001A2FFC">
        <w:rPr>
          <w:rFonts w:eastAsia="Arial"/>
          <w:sz w:val="20"/>
          <w:szCs w:val="20"/>
          <w:lang w:val="en-US"/>
        </w:rPr>
        <w:t>memiliki</w:t>
      </w:r>
      <w:proofErr w:type="spellEnd"/>
      <w:r w:rsidRPr="001A2FFC">
        <w:rPr>
          <w:rFonts w:eastAsia="Arial"/>
          <w:sz w:val="20"/>
          <w:szCs w:val="20"/>
          <w:lang w:val="en-US"/>
        </w:rPr>
        <w:t xml:space="preserve"> </w:t>
      </w:r>
      <w:proofErr w:type="spellStart"/>
      <w:r w:rsidRPr="001A2FFC">
        <w:rPr>
          <w:rFonts w:eastAsia="Arial"/>
          <w:sz w:val="20"/>
          <w:szCs w:val="20"/>
          <w:lang w:val="en-US"/>
        </w:rPr>
        <w:t>pelayanan</w:t>
      </w:r>
      <w:proofErr w:type="spellEnd"/>
      <w:r w:rsidRPr="001A2FFC">
        <w:rPr>
          <w:rFonts w:eastAsia="Arial"/>
          <w:sz w:val="20"/>
          <w:szCs w:val="20"/>
          <w:lang w:val="en-US"/>
        </w:rPr>
        <w:t xml:space="preserve"> paling prima yang </w:t>
      </w:r>
      <w:proofErr w:type="spellStart"/>
      <w:r w:rsidRPr="001A2FFC">
        <w:rPr>
          <w:rFonts w:eastAsia="Arial"/>
          <w:sz w:val="20"/>
          <w:szCs w:val="20"/>
          <w:lang w:val="en-US"/>
        </w:rPr>
        <w:t>akan</w:t>
      </w:r>
      <w:proofErr w:type="spellEnd"/>
      <w:r w:rsidRPr="001A2FFC">
        <w:rPr>
          <w:rFonts w:eastAsia="Arial"/>
          <w:sz w:val="20"/>
          <w:szCs w:val="20"/>
          <w:lang w:val="en-US"/>
        </w:rPr>
        <w:t xml:space="preserve"> </w:t>
      </w:r>
      <w:proofErr w:type="spellStart"/>
      <w:r w:rsidRPr="001A2FFC">
        <w:rPr>
          <w:rFonts w:eastAsia="Arial"/>
          <w:sz w:val="20"/>
          <w:szCs w:val="20"/>
          <w:lang w:val="en-US"/>
        </w:rPr>
        <w:t>mendapatkan</w:t>
      </w:r>
      <w:proofErr w:type="spellEnd"/>
      <w:r w:rsidRPr="001A2FFC">
        <w:rPr>
          <w:rFonts w:eastAsia="Arial"/>
          <w:sz w:val="20"/>
          <w:szCs w:val="20"/>
          <w:lang w:val="en-US"/>
        </w:rPr>
        <w:t xml:space="preserve"> repeat order paling </w:t>
      </w:r>
      <w:proofErr w:type="spellStart"/>
      <w:r w:rsidRPr="001A2FFC">
        <w:rPr>
          <w:rFonts w:eastAsia="Arial"/>
          <w:sz w:val="20"/>
          <w:szCs w:val="20"/>
          <w:lang w:val="en-US"/>
        </w:rPr>
        <w:t>sering</w:t>
      </w:r>
      <w:proofErr w:type="spellEnd"/>
      <w:r w:rsidRPr="001A2FFC">
        <w:rPr>
          <w:rFonts w:eastAsia="Arial"/>
          <w:sz w:val="20"/>
          <w:szCs w:val="20"/>
          <w:lang w:val="en-US"/>
        </w:rPr>
        <w:t>.</w:t>
      </w:r>
    </w:p>
    <w:p w14:paraId="0B6411F6" w14:textId="019FE905" w:rsidR="001A2FFC" w:rsidRPr="001A2FFC" w:rsidRDefault="001A2FFC" w:rsidP="005845E2">
      <w:pPr>
        <w:ind w:firstLine="426"/>
        <w:jc w:val="both"/>
        <w:rPr>
          <w:rFonts w:eastAsia="Arial"/>
          <w:sz w:val="20"/>
          <w:szCs w:val="20"/>
          <w:lang w:val="en-US"/>
        </w:rPr>
      </w:pPr>
      <w:r w:rsidRPr="001A2FFC">
        <w:rPr>
          <w:rFonts w:eastAsia="Arial"/>
          <w:sz w:val="20"/>
          <w:szCs w:val="20"/>
          <w:lang w:val="en-US"/>
        </w:rPr>
        <w:t xml:space="preserve">Dari </w:t>
      </w:r>
      <w:proofErr w:type="spellStart"/>
      <w:r w:rsidRPr="001A2FFC">
        <w:rPr>
          <w:rFonts w:eastAsia="Arial"/>
          <w:sz w:val="20"/>
          <w:szCs w:val="20"/>
          <w:lang w:val="en-US"/>
        </w:rPr>
        <w:t>informasi</w:t>
      </w:r>
      <w:proofErr w:type="spellEnd"/>
      <w:r w:rsidRPr="001A2FFC">
        <w:rPr>
          <w:rFonts w:eastAsia="Arial"/>
          <w:sz w:val="20"/>
          <w:szCs w:val="20"/>
          <w:lang w:val="en-US"/>
        </w:rPr>
        <w:t xml:space="preserve"> </w:t>
      </w:r>
      <w:proofErr w:type="spellStart"/>
      <w:r w:rsidRPr="001A2FFC">
        <w:rPr>
          <w:rFonts w:eastAsia="Arial"/>
          <w:sz w:val="20"/>
          <w:szCs w:val="20"/>
          <w:lang w:val="en-US"/>
        </w:rPr>
        <w:t>saat</w:t>
      </w:r>
      <w:proofErr w:type="spellEnd"/>
      <w:r w:rsidRPr="001A2FFC">
        <w:rPr>
          <w:rFonts w:eastAsia="Arial"/>
          <w:sz w:val="20"/>
          <w:szCs w:val="20"/>
          <w:lang w:val="en-US"/>
        </w:rPr>
        <w:t xml:space="preserve"> </w:t>
      </w:r>
      <w:proofErr w:type="spellStart"/>
      <w:r w:rsidRPr="001A2FFC">
        <w:rPr>
          <w:rFonts w:eastAsia="Arial"/>
          <w:sz w:val="20"/>
          <w:szCs w:val="20"/>
          <w:lang w:val="en-US"/>
        </w:rPr>
        <w:t>ini</w:t>
      </w:r>
      <w:proofErr w:type="spellEnd"/>
      <w:r w:rsidRPr="001A2FFC">
        <w:rPr>
          <w:rFonts w:eastAsia="Arial"/>
          <w:sz w:val="20"/>
          <w:szCs w:val="20"/>
          <w:lang w:val="en-US"/>
        </w:rPr>
        <w:t xml:space="preserve"> </w:t>
      </w:r>
      <w:proofErr w:type="spellStart"/>
      <w:r w:rsidRPr="001A2FFC">
        <w:rPr>
          <w:rFonts w:eastAsia="Arial"/>
          <w:sz w:val="20"/>
          <w:szCs w:val="20"/>
          <w:lang w:val="en-US"/>
        </w:rPr>
        <w:t>perlu</w:t>
      </w:r>
      <w:proofErr w:type="spellEnd"/>
      <w:r w:rsidRPr="001A2FFC">
        <w:rPr>
          <w:rFonts w:eastAsia="Arial"/>
          <w:sz w:val="20"/>
          <w:szCs w:val="20"/>
          <w:lang w:val="en-US"/>
        </w:rPr>
        <w:t xml:space="preserve"> </w:t>
      </w:r>
      <w:proofErr w:type="spellStart"/>
      <w:r w:rsidRPr="001A2FFC">
        <w:rPr>
          <w:rFonts w:eastAsia="Arial"/>
          <w:sz w:val="20"/>
          <w:szCs w:val="20"/>
          <w:lang w:val="en-US"/>
        </w:rPr>
        <w:t>untuk</w:t>
      </w:r>
      <w:proofErr w:type="spellEnd"/>
      <w:r w:rsidRPr="001A2FFC">
        <w:rPr>
          <w:rFonts w:eastAsia="Arial"/>
          <w:sz w:val="20"/>
          <w:szCs w:val="20"/>
          <w:lang w:val="en-US"/>
        </w:rPr>
        <w:t xml:space="preserve"> </w:t>
      </w:r>
      <w:proofErr w:type="spellStart"/>
      <w:r w:rsidRPr="001A2FFC">
        <w:rPr>
          <w:rFonts w:eastAsia="Arial"/>
          <w:sz w:val="20"/>
          <w:szCs w:val="20"/>
          <w:lang w:val="en-US"/>
        </w:rPr>
        <w:t>melakukan</w:t>
      </w:r>
      <w:proofErr w:type="spellEnd"/>
      <w:r w:rsidRPr="001A2FFC">
        <w:rPr>
          <w:rFonts w:eastAsia="Arial"/>
          <w:sz w:val="20"/>
          <w:szCs w:val="20"/>
          <w:lang w:val="en-US"/>
        </w:rPr>
        <w:t xml:space="preserve"> </w:t>
      </w:r>
      <w:proofErr w:type="spellStart"/>
      <w:r w:rsidRPr="001A2FFC">
        <w:rPr>
          <w:rFonts w:eastAsia="Arial"/>
          <w:sz w:val="20"/>
          <w:szCs w:val="20"/>
          <w:lang w:val="en-US"/>
        </w:rPr>
        <w:t>introspeksi</w:t>
      </w:r>
      <w:proofErr w:type="spellEnd"/>
      <w:r w:rsidRPr="001A2FFC">
        <w:rPr>
          <w:rFonts w:eastAsia="Arial"/>
          <w:sz w:val="20"/>
          <w:szCs w:val="20"/>
          <w:lang w:val="en-US"/>
        </w:rPr>
        <w:t xml:space="preserve"> </w:t>
      </w:r>
      <w:proofErr w:type="spellStart"/>
      <w:r w:rsidRPr="001A2FFC">
        <w:rPr>
          <w:rFonts w:eastAsia="Arial"/>
          <w:sz w:val="20"/>
          <w:szCs w:val="20"/>
          <w:lang w:val="en-US"/>
        </w:rPr>
        <w:t>diri</w:t>
      </w:r>
      <w:proofErr w:type="spellEnd"/>
      <w:r w:rsidRPr="001A2FFC">
        <w:rPr>
          <w:rFonts w:eastAsia="Arial"/>
          <w:sz w:val="20"/>
          <w:szCs w:val="20"/>
          <w:lang w:val="en-US"/>
        </w:rPr>
        <w:t xml:space="preserve"> agar </w:t>
      </w:r>
      <w:proofErr w:type="spellStart"/>
      <w:r w:rsidRPr="001A2FFC">
        <w:rPr>
          <w:rFonts w:eastAsia="Arial"/>
          <w:sz w:val="20"/>
          <w:szCs w:val="20"/>
          <w:lang w:val="en-US"/>
        </w:rPr>
        <w:t>dapat</w:t>
      </w:r>
      <w:proofErr w:type="spellEnd"/>
      <w:r w:rsidRPr="001A2FFC">
        <w:rPr>
          <w:rFonts w:eastAsia="Arial"/>
          <w:sz w:val="20"/>
          <w:szCs w:val="20"/>
          <w:lang w:val="en-US"/>
        </w:rPr>
        <w:t xml:space="preserve"> </w:t>
      </w:r>
      <w:proofErr w:type="spellStart"/>
      <w:r w:rsidRPr="001A2FFC">
        <w:rPr>
          <w:rFonts w:eastAsia="Arial"/>
          <w:sz w:val="20"/>
          <w:szCs w:val="20"/>
          <w:lang w:val="en-US"/>
        </w:rPr>
        <w:t>meningkatkan</w:t>
      </w:r>
      <w:proofErr w:type="spellEnd"/>
      <w:r w:rsidRPr="001A2FFC">
        <w:rPr>
          <w:rFonts w:eastAsia="Arial"/>
          <w:sz w:val="20"/>
          <w:szCs w:val="20"/>
          <w:lang w:val="en-US"/>
        </w:rPr>
        <w:t xml:space="preserve"> </w:t>
      </w:r>
      <w:proofErr w:type="spellStart"/>
      <w:r w:rsidRPr="001A2FFC">
        <w:rPr>
          <w:rFonts w:eastAsia="Arial"/>
          <w:sz w:val="20"/>
          <w:szCs w:val="20"/>
          <w:lang w:val="en-US"/>
        </w:rPr>
        <w:t>pelayanan</w:t>
      </w:r>
      <w:proofErr w:type="spellEnd"/>
      <w:r w:rsidRPr="001A2FFC">
        <w:rPr>
          <w:rFonts w:eastAsia="Arial"/>
          <w:sz w:val="20"/>
          <w:szCs w:val="20"/>
          <w:lang w:val="en-US"/>
        </w:rPr>
        <w:t xml:space="preserve">, </w:t>
      </w:r>
      <w:proofErr w:type="spellStart"/>
      <w:r w:rsidRPr="001A2FFC">
        <w:rPr>
          <w:rFonts w:eastAsia="Arial"/>
          <w:sz w:val="20"/>
          <w:szCs w:val="20"/>
          <w:lang w:val="en-US"/>
        </w:rPr>
        <w:t>karena</w:t>
      </w:r>
      <w:proofErr w:type="spellEnd"/>
      <w:r w:rsidRPr="001A2FFC">
        <w:rPr>
          <w:rFonts w:eastAsia="Arial"/>
          <w:sz w:val="20"/>
          <w:szCs w:val="20"/>
          <w:lang w:val="en-US"/>
        </w:rPr>
        <w:t xml:space="preserve"> </w:t>
      </w:r>
      <w:proofErr w:type="spellStart"/>
      <w:r w:rsidRPr="001A2FFC">
        <w:rPr>
          <w:rFonts w:eastAsia="Arial"/>
          <w:sz w:val="20"/>
          <w:szCs w:val="20"/>
          <w:lang w:val="en-US"/>
        </w:rPr>
        <w:t>itu</w:t>
      </w:r>
      <w:proofErr w:type="spellEnd"/>
      <w:r w:rsidRPr="001A2FFC">
        <w:rPr>
          <w:rFonts w:eastAsia="Arial"/>
          <w:sz w:val="20"/>
          <w:szCs w:val="20"/>
          <w:lang w:val="en-US"/>
        </w:rPr>
        <w:t xml:space="preserve"> </w:t>
      </w:r>
      <w:proofErr w:type="spellStart"/>
      <w:r w:rsidRPr="001A2FFC">
        <w:rPr>
          <w:rFonts w:eastAsia="Arial"/>
          <w:sz w:val="20"/>
          <w:szCs w:val="20"/>
          <w:lang w:val="en-US"/>
        </w:rPr>
        <w:t>dibutuhkan</w:t>
      </w:r>
      <w:proofErr w:type="spellEnd"/>
      <w:r w:rsidRPr="001A2FFC">
        <w:rPr>
          <w:rFonts w:eastAsia="Arial"/>
          <w:sz w:val="20"/>
          <w:szCs w:val="20"/>
          <w:lang w:val="en-US"/>
        </w:rPr>
        <w:t xml:space="preserve"> </w:t>
      </w:r>
      <w:proofErr w:type="spellStart"/>
      <w:r w:rsidRPr="001A2FFC">
        <w:rPr>
          <w:rFonts w:eastAsia="Arial"/>
          <w:sz w:val="20"/>
          <w:szCs w:val="20"/>
          <w:lang w:val="en-US"/>
        </w:rPr>
        <w:t>penelitian</w:t>
      </w:r>
      <w:proofErr w:type="spellEnd"/>
      <w:r w:rsidRPr="001A2FFC">
        <w:rPr>
          <w:rFonts w:eastAsia="Arial"/>
          <w:sz w:val="20"/>
          <w:szCs w:val="20"/>
          <w:lang w:val="en-US"/>
        </w:rPr>
        <w:t xml:space="preserve"> </w:t>
      </w:r>
      <w:proofErr w:type="spellStart"/>
      <w:r w:rsidRPr="001A2FFC">
        <w:rPr>
          <w:rFonts w:eastAsia="Arial"/>
          <w:sz w:val="20"/>
          <w:szCs w:val="20"/>
          <w:lang w:val="en-US"/>
        </w:rPr>
        <w:t>untuk</w:t>
      </w:r>
      <w:proofErr w:type="spellEnd"/>
      <w:r w:rsidRPr="001A2FFC">
        <w:rPr>
          <w:rFonts w:eastAsia="Arial"/>
          <w:sz w:val="20"/>
          <w:szCs w:val="20"/>
          <w:lang w:val="en-US"/>
        </w:rPr>
        <w:t xml:space="preserve"> </w:t>
      </w:r>
      <w:proofErr w:type="spellStart"/>
      <w:r w:rsidRPr="001A2FFC">
        <w:rPr>
          <w:rFonts w:eastAsia="Arial"/>
          <w:sz w:val="20"/>
          <w:szCs w:val="20"/>
          <w:lang w:val="en-US"/>
        </w:rPr>
        <w:t>menilai</w:t>
      </w:r>
      <w:proofErr w:type="spellEnd"/>
      <w:r w:rsidRPr="001A2FFC">
        <w:rPr>
          <w:rFonts w:eastAsia="Arial"/>
          <w:sz w:val="20"/>
          <w:szCs w:val="20"/>
          <w:lang w:val="en-US"/>
        </w:rPr>
        <w:t xml:space="preserve"> </w:t>
      </w:r>
      <w:proofErr w:type="spellStart"/>
      <w:r w:rsidRPr="001A2FFC">
        <w:rPr>
          <w:rFonts w:eastAsia="Arial"/>
          <w:sz w:val="20"/>
          <w:szCs w:val="20"/>
          <w:lang w:val="en-US"/>
        </w:rPr>
        <w:t>kualitas</w:t>
      </w:r>
      <w:proofErr w:type="spellEnd"/>
      <w:r w:rsidRPr="001A2FFC">
        <w:rPr>
          <w:rFonts w:eastAsia="Arial"/>
          <w:sz w:val="20"/>
          <w:szCs w:val="20"/>
          <w:lang w:val="en-US"/>
        </w:rPr>
        <w:t xml:space="preserve"> </w:t>
      </w:r>
      <w:proofErr w:type="spellStart"/>
      <w:r w:rsidRPr="001A2FFC">
        <w:rPr>
          <w:rFonts w:eastAsia="Arial"/>
          <w:sz w:val="20"/>
          <w:szCs w:val="20"/>
          <w:lang w:val="en-US"/>
        </w:rPr>
        <w:t>perusahaan</w:t>
      </w:r>
      <w:proofErr w:type="spellEnd"/>
      <w:r w:rsidRPr="001A2FFC">
        <w:rPr>
          <w:rFonts w:eastAsia="Arial"/>
          <w:sz w:val="20"/>
          <w:szCs w:val="20"/>
          <w:lang w:val="en-US"/>
        </w:rPr>
        <w:t xml:space="preserve">, </w:t>
      </w:r>
      <w:proofErr w:type="spellStart"/>
      <w:r w:rsidRPr="001A2FFC">
        <w:rPr>
          <w:rFonts w:eastAsia="Arial"/>
          <w:sz w:val="20"/>
          <w:szCs w:val="20"/>
          <w:lang w:val="en-US"/>
        </w:rPr>
        <w:t>dengan</w:t>
      </w:r>
      <w:proofErr w:type="spellEnd"/>
      <w:r w:rsidRPr="001A2FFC">
        <w:rPr>
          <w:rFonts w:eastAsia="Arial"/>
          <w:sz w:val="20"/>
          <w:szCs w:val="20"/>
          <w:lang w:val="en-US"/>
        </w:rPr>
        <w:t xml:space="preserve"> </w:t>
      </w:r>
      <w:proofErr w:type="spellStart"/>
      <w:r w:rsidRPr="001A2FFC">
        <w:rPr>
          <w:rFonts w:eastAsia="Arial"/>
          <w:sz w:val="20"/>
          <w:szCs w:val="20"/>
          <w:lang w:val="en-US"/>
        </w:rPr>
        <w:t>mengetahui</w:t>
      </w:r>
      <w:proofErr w:type="spellEnd"/>
      <w:r w:rsidRPr="001A2FFC">
        <w:rPr>
          <w:rFonts w:eastAsia="Arial"/>
          <w:sz w:val="20"/>
          <w:szCs w:val="20"/>
          <w:lang w:val="en-US"/>
        </w:rPr>
        <w:t xml:space="preserve"> </w:t>
      </w:r>
      <w:proofErr w:type="spellStart"/>
      <w:r w:rsidRPr="001A2FFC">
        <w:rPr>
          <w:rFonts w:eastAsia="Arial"/>
          <w:sz w:val="20"/>
          <w:szCs w:val="20"/>
          <w:lang w:val="en-US"/>
        </w:rPr>
        <w:t>harapan</w:t>
      </w:r>
      <w:proofErr w:type="spellEnd"/>
      <w:r w:rsidRPr="001A2FFC">
        <w:rPr>
          <w:rFonts w:eastAsia="Arial"/>
          <w:sz w:val="20"/>
          <w:szCs w:val="20"/>
          <w:lang w:val="en-US"/>
        </w:rPr>
        <w:t xml:space="preserve"> dan </w:t>
      </w:r>
      <w:proofErr w:type="spellStart"/>
      <w:r w:rsidRPr="001A2FFC">
        <w:rPr>
          <w:rFonts w:eastAsia="Arial"/>
          <w:sz w:val="20"/>
          <w:szCs w:val="20"/>
          <w:lang w:val="en-US"/>
        </w:rPr>
        <w:t>nilai</w:t>
      </w:r>
      <w:proofErr w:type="spellEnd"/>
      <w:r w:rsidRPr="001A2FFC">
        <w:rPr>
          <w:rFonts w:eastAsia="Arial"/>
          <w:sz w:val="20"/>
          <w:szCs w:val="20"/>
          <w:lang w:val="en-US"/>
        </w:rPr>
        <w:t xml:space="preserve"> </w:t>
      </w:r>
      <w:proofErr w:type="spellStart"/>
      <w:r w:rsidRPr="001A2FFC">
        <w:rPr>
          <w:rFonts w:eastAsia="Arial"/>
          <w:sz w:val="20"/>
          <w:szCs w:val="20"/>
          <w:lang w:val="en-US"/>
        </w:rPr>
        <w:t>kualitas</w:t>
      </w:r>
      <w:proofErr w:type="spellEnd"/>
      <w:r w:rsidRPr="001A2FFC">
        <w:rPr>
          <w:rFonts w:eastAsia="Arial"/>
          <w:sz w:val="20"/>
          <w:szCs w:val="20"/>
          <w:lang w:val="en-US"/>
        </w:rPr>
        <w:t xml:space="preserve"> </w:t>
      </w:r>
      <w:proofErr w:type="spellStart"/>
      <w:r w:rsidRPr="001A2FFC">
        <w:rPr>
          <w:rFonts w:eastAsia="Arial"/>
          <w:sz w:val="20"/>
          <w:szCs w:val="20"/>
          <w:lang w:val="en-US"/>
        </w:rPr>
        <w:t>pelayanan</w:t>
      </w:r>
      <w:proofErr w:type="spellEnd"/>
      <w:r w:rsidRPr="001A2FFC">
        <w:rPr>
          <w:rFonts w:eastAsia="Arial"/>
          <w:sz w:val="20"/>
          <w:szCs w:val="20"/>
          <w:lang w:val="en-US"/>
        </w:rPr>
        <w:t xml:space="preserve"> </w:t>
      </w:r>
      <w:proofErr w:type="spellStart"/>
      <w:r w:rsidRPr="001A2FFC">
        <w:rPr>
          <w:rFonts w:eastAsia="Arial"/>
          <w:sz w:val="20"/>
          <w:szCs w:val="20"/>
          <w:lang w:val="en-US"/>
        </w:rPr>
        <w:t>saat</w:t>
      </w:r>
      <w:proofErr w:type="spellEnd"/>
      <w:r w:rsidRPr="001A2FFC">
        <w:rPr>
          <w:rFonts w:eastAsia="Arial"/>
          <w:sz w:val="20"/>
          <w:szCs w:val="20"/>
          <w:lang w:val="en-US"/>
        </w:rPr>
        <w:t xml:space="preserve"> </w:t>
      </w:r>
      <w:proofErr w:type="spellStart"/>
      <w:r w:rsidRPr="001A2FFC">
        <w:rPr>
          <w:rFonts w:eastAsia="Arial"/>
          <w:sz w:val="20"/>
          <w:szCs w:val="20"/>
          <w:lang w:val="en-US"/>
        </w:rPr>
        <w:t>ini</w:t>
      </w:r>
      <w:proofErr w:type="spellEnd"/>
      <w:r w:rsidRPr="001A2FFC">
        <w:rPr>
          <w:rFonts w:eastAsia="Arial"/>
          <w:sz w:val="20"/>
          <w:szCs w:val="20"/>
          <w:lang w:val="en-US"/>
        </w:rPr>
        <w:t xml:space="preserve">. </w:t>
      </w:r>
      <w:proofErr w:type="spellStart"/>
      <w:r w:rsidRPr="001A2FFC">
        <w:rPr>
          <w:rFonts w:eastAsia="Arial"/>
          <w:sz w:val="20"/>
          <w:szCs w:val="20"/>
          <w:lang w:val="en-US"/>
        </w:rPr>
        <w:t>Berdasarkan</w:t>
      </w:r>
      <w:proofErr w:type="spellEnd"/>
      <w:r w:rsidRPr="001A2FFC">
        <w:rPr>
          <w:rFonts w:eastAsia="Arial"/>
          <w:sz w:val="20"/>
          <w:szCs w:val="20"/>
          <w:lang w:val="en-US"/>
        </w:rPr>
        <w:t xml:space="preserve"> </w:t>
      </w:r>
      <w:proofErr w:type="spellStart"/>
      <w:r w:rsidRPr="001A2FFC">
        <w:rPr>
          <w:rFonts w:eastAsia="Arial"/>
          <w:sz w:val="20"/>
          <w:szCs w:val="20"/>
          <w:lang w:val="en-US"/>
        </w:rPr>
        <w:t>permasalahan</w:t>
      </w:r>
      <w:proofErr w:type="spellEnd"/>
      <w:r w:rsidRPr="001A2FFC">
        <w:rPr>
          <w:rFonts w:eastAsia="Arial"/>
          <w:sz w:val="20"/>
          <w:szCs w:val="20"/>
          <w:lang w:val="en-US"/>
        </w:rPr>
        <w:t xml:space="preserve"> </w:t>
      </w:r>
      <w:proofErr w:type="spellStart"/>
      <w:r w:rsidRPr="001A2FFC">
        <w:rPr>
          <w:rFonts w:eastAsia="Arial"/>
          <w:sz w:val="20"/>
          <w:szCs w:val="20"/>
          <w:lang w:val="en-US"/>
        </w:rPr>
        <w:t>tersebut</w:t>
      </w:r>
      <w:proofErr w:type="spellEnd"/>
      <w:r w:rsidRPr="001A2FFC">
        <w:rPr>
          <w:rFonts w:eastAsia="Arial"/>
          <w:sz w:val="20"/>
          <w:szCs w:val="20"/>
          <w:lang w:val="en-US"/>
        </w:rPr>
        <w:t xml:space="preserve"> </w:t>
      </w:r>
      <w:proofErr w:type="spellStart"/>
      <w:r w:rsidRPr="001A2FFC">
        <w:rPr>
          <w:rFonts w:eastAsia="Arial"/>
          <w:sz w:val="20"/>
          <w:szCs w:val="20"/>
          <w:lang w:val="en-US"/>
        </w:rPr>
        <w:t>peneliti</w:t>
      </w:r>
      <w:proofErr w:type="spellEnd"/>
      <w:r w:rsidRPr="001A2FFC">
        <w:rPr>
          <w:rFonts w:eastAsia="Arial"/>
          <w:sz w:val="20"/>
          <w:szCs w:val="20"/>
          <w:lang w:val="en-US"/>
        </w:rPr>
        <w:t xml:space="preserve"> </w:t>
      </w:r>
      <w:proofErr w:type="spellStart"/>
      <w:r w:rsidRPr="001A2FFC">
        <w:rPr>
          <w:rFonts w:eastAsia="Arial"/>
          <w:sz w:val="20"/>
          <w:szCs w:val="20"/>
          <w:lang w:val="en-US"/>
        </w:rPr>
        <w:t>akan</w:t>
      </w:r>
      <w:proofErr w:type="spellEnd"/>
      <w:r w:rsidRPr="001A2FFC">
        <w:rPr>
          <w:rFonts w:eastAsia="Arial"/>
          <w:sz w:val="20"/>
          <w:szCs w:val="20"/>
          <w:lang w:val="en-US"/>
        </w:rPr>
        <w:t xml:space="preserve"> </w:t>
      </w:r>
      <w:proofErr w:type="spellStart"/>
      <w:r w:rsidRPr="001A2FFC">
        <w:rPr>
          <w:rFonts w:eastAsia="Arial"/>
          <w:sz w:val="20"/>
          <w:szCs w:val="20"/>
          <w:lang w:val="en-US"/>
        </w:rPr>
        <w:t>melakukan</w:t>
      </w:r>
      <w:proofErr w:type="spellEnd"/>
      <w:r w:rsidRPr="001A2FFC">
        <w:rPr>
          <w:rFonts w:eastAsia="Arial"/>
          <w:sz w:val="20"/>
          <w:szCs w:val="20"/>
          <w:lang w:val="en-US"/>
        </w:rPr>
        <w:t xml:space="preserve"> </w:t>
      </w:r>
      <w:proofErr w:type="spellStart"/>
      <w:r w:rsidRPr="001A2FFC">
        <w:rPr>
          <w:rFonts w:eastAsia="Arial"/>
          <w:sz w:val="20"/>
          <w:szCs w:val="20"/>
          <w:lang w:val="en-US"/>
        </w:rPr>
        <w:t>penelitian</w:t>
      </w:r>
      <w:proofErr w:type="spellEnd"/>
      <w:r w:rsidRPr="001A2FFC">
        <w:rPr>
          <w:rFonts w:eastAsia="Arial"/>
          <w:sz w:val="20"/>
          <w:szCs w:val="20"/>
          <w:lang w:val="en-US"/>
        </w:rPr>
        <w:t xml:space="preserve"> di </w:t>
      </w:r>
      <w:proofErr w:type="spellStart"/>
      <w:r w:rsidRPr="001A2FFC">
        <w:rPr>
          <w:rFonts w:eastAsia="Arial"/>
          <w:sz w:val="20"/>
          <w:szCs w:val="20"/>
          <w:lang w:val="en-US"/>
        </w:rPr>
        <w:t>perusahaan</w:t>
      </w:r>
      <w:proofErr w:type="spellEnd"/>
      <w:r w:rsidRPr="001A2FFC">
        <w:rPr>
          <w:rFonts w:eastAsia="Arial"/>
          <w:sz w:val="20"/>
          <w:szCs w:val="20"/>
          <w:lang w:val="en-US"/>
        </w:rPr>
        <w:t xml:space="preserve"> </w:t>
      </w:r>
      <w:proofErr w:type="spellStart"/>
      <w:r w:rsidRPr="001A2FFC">
        <w:rPr>
          <w:rFonts w:eastAsia="Arial"/>
          <w:sz w:val="20"/>
          <w:szCs w:val="20"/>
          <w:lang w:val="en-US"/>
        </w:rPr>
        <w:t>Dinotech</w:t>
      </w:r>
      <w:proofErr w:type="spellEnd"/>
      <w:r w:rsidRPr="001A2FFC">
        <w:rPr>
          <w:rFonts w:eastAsia="Arial"/>
          <w:sz w:val="20"/>
          <w:szCs w:val="20"/>
          <w:lang w:val="en-US"/>
        </w:rPr>
        <w:t xml:space="preserve"> Solution </w:t>
      </w:r>
      <w:proofErr w:type="spellStart"/>
      <w:r w:rsidRPr="001A2FFC">
        <w:rPr>
          <w:rFonts w:eastAsia="Arial"/>
          <w:sz w:val="20"/>
          <w:szCs w:val="20"/>
          <w:lang w:val="en-US"/>
        </w:rPr>
        <w:t>untuk</w:t>
      </w:r>
      <w:proofErr w:type="spellEnd"/>
      <w:r w:rsidRPr="001A2FFC">
        <w:rPr>
          <w:rFonts w:eastAsia="Arial"/>
          <w:sz w:val="20"/>
          <w:szCs w:val="20"/>
          <w:lang w:val="en-US"/>
        </w:rPr>
        <w:t xml:space="preserve"> </w:t>
      </w:r>
      <w:proofErr w:type="spellStart"/>
      <w:r w:rsidRPr="001A2FFC">
        <w:rPr>
          <w:rFonts w:eastAsia="Arial"/>
          <w:sz w:val="20"/>
          <w:szCs w:val="20"/>
          <w:lang w:val="en-US"/>
        </w:rPr>
        <w:t>mengetahui</w:t>
      </w:r>
      <w:proofErr w:type="spellEnd"/>
      <w:r w:rsidRPr="001A2FFC">
        <w:rPr>
          <w:rFonts w:eastAsia="Arial"/>
          <w:sz w:val="20"/>
          <w:szCs w:val="20"/>
          <w:lang w:val="en-US"/>
        </w:rPr>
        <w:t xml:space="preserve"> </w:t>
      </w:r>
      <w:proofErr w:type="spellStart"/>
      <w:r w:rsidRPr="001A2FFC">
        <w:rPr>
          <w:rFonts w:eastAsia="Arial"/>
          <w:sz w:val="20"/>
          <w:szCs w:val="20"/>
          <w:lang w:val="en-US"/>
        </w:rPr>
        <w:t>kualitas</w:t>
      </w:r>
      <w:proofErr w:type="spellEnd"/>
      <w:r w:rsidRPr="001A2FFC">
        <w:rPr>
          <w:rFonts w:eastAsia="Arial"/>
          <w:sz w:val="20"/>
          <w:szCs w:val="20"/>
          <w:lang w:val="en-US"/>
        </w:rPr>
        <w:t xml:space="preserve"> </w:t>
      </w:r>
      <w:proofErr w:type="spellStart"/>
      <w:r w:rsidRPr="001A2FFC">
        <w:rPr>
          <w:rFonts w:eastAsia="Arial"/>
          <w:sz w:val="20"/>
          <w:szCs w:val="20"/>
          <w:lang w:val="en-US"/>
        </w:rPr>
        <w:t>pelayanan</w:t>
      </w:r>
      <w:proofErr w:type="spellEnd"/>
      <w:r w:rsidRPr="001A2FFC">
        <w:rPr>
          <w:rFonts w:eastAsia="Arial"/>
          <w:sz w:val="20"/>
          <w:szCs w:val="20"/>
          <w:lang w:val="en-US"/>
        </w:rPr>
        <w:t xml:space="preserve"> </w:t>
      </w:r>
      <w:proofErr w:type="spellStart"/>
      <w:r w:rsidRPr="001A2FFC">
        <w:rPr>
          <w:rFonts w:eastAsia="Arial"/>
          <w:sz w:val="20"/>
          <w:szCs w:val="20"/>
          <w:lang w:val="en-US"/>
        </w:rPr>
        <w:t>saat</w:t>
      </w:r>
      <w:proofErr w:type="spellEnd"/>
      <w:r w:rsidRPr="001A2FFC">
        <w:rPr>
          <w:rFonts w:eastAsia="Arial"/>
          <w:sz w:val="20"/>
          <w:szCs w:val="20"/>
          <w:lang w:val="en-US"/>
        </w:rPr>
        <w:t xml:space="preserve"> </w:t>
      </w:r>
      <w:proofErr w:type="spellStart"/>
      <w:r w:rsidRPr="001A2FFC">
        <w:rPr>
          <w:rFonts w:eastAsia="Arial"/>
          <w:sz w:val="20"/>
          <w:szCs w:val="20"/>
          <w:lang w:val="en-US"/>
        </w:rPr>
        <w:t>ini</w:t>
      </w:r>
      <w:proofErr w:type="spellEnd"/>
      <w:r w:rsidRPr="001A2FFC">
        <w:rPr>
          <w:rFonts w:eastAsia="Arial"/>
          <w:sz w:val="20"/>
          <w:szCs w:val="20"/>
          <w:lang w:val="en-US"/>
        </w:rPr>
        <w:t xml:space="preserve"> dan juga </w:t>
      </w:r>
      <w:proofErr w:type="spellStart"/>
      <w:r w:rsidRPr="001A2FFC">
        <w:rPr>
          <w:rFonts w:eastAsia="Arial"/>
          <w:sz w:val="20"/>
          <w:szCs w:val="20"/>
          <w:lang w:val="en-US"/>
        </w:rPr>
        <w:t>untuk</w:t>
      </w:r>
      <w:proofErr w:type="spellEnd"/>
      <w:r w:rsidRPr="001A2FFC">
        <w:rPr>
          <w:rFonts w:eastAsia="Arial"/>
          <w:sz w:val="20"/>
          <w:szCs w:val="20"/>
          <w:lang w:val="en-US"/>
        </w:rPr>
        <w:t xml:space="preserve"> </w:t>
      </w:r>
      <w:proofErr w:type="spellStart"/>
      <w:r w:rsidRPr="001A2FFC">
        <w:rPr>
          <w:rFonts w:eastAsia="Arial"/>
          <w:sz w:val="20"/>
          <w:szCs w:val="20"/>
          <w:lang w:val="en-US"/>
        </w:rPr>
        <w:t>meningkatkannya</w:t>
      </w:r>
      <w:proofErr w:type="spellEnd"/>
      <w:r w:rsidRPr="001A2FFC">
        <w:rPr>
          <w:rFonts w:eastAsia="Arial"/>
          <w:sz w:val="20"/>
          <w:szCs w:val="20"/>
          <w:lang w:val="en-US"/>
        </w:rPr>
        <w:t xml:space="preserve">. Salah </w:t>
      </w:r>
      <w:proofErr w:type="spellStart"/>
      <w:r w:rsidRPr="001A2FFC">
        <w:rPr>
          <w:rFonts w:eastAsia="Arial"/>
          <w:sz w:val="20"/>
          <w:szCs w:val="20"/>
          <w:lang w:val="en-US"/>
        </w:rPr>
        <w:t>satu</w:t>
      </w:r>
      <w:proofErr w:type="spellEnd"/>
      <w:r w:rsidRPr="001A2FFC">
        <w:rPr>
          <w:rFonts w:eastAsia="Arial"/>
          <w:sz w:val="20"/>
          <w:szCs w:val="20"/>
          <w:lang w:val="en-US"/>
        </w:rPr>
        <w:t xml:space="preserve"> </w:t>
      </w:r>
      <w:proofErr w:type="spellStart"/>
      <w:r w:rsidRPr="001A2FFC">
        <w:rPr>
          <w:rFonts w:eastAsia="Arial"/>
          <w:sz w:val="20"/>
          <w:szCs w:val="20"/>
          <w:lang w:val="en-US"/>
        </w:rPr>
        <w:t>cara</w:t>
      </w:r>
      <w:proofErr w:type="spellEnd"/>
      <w:r w:rsidRPr="001A2FFC">
        <w:rPr>
          <w:rFonts w:eastAsia="Arial"/>
          <w:sz w:val="20"/>
          <w:szCs w:val="20"/>
          <w:lang w:val="en-US"/>
        </w:rPr>
        <w:t xml:space="preserve"> </w:t>
      </w:r>
      <w:proofErr w:type="spellStart"/>
      <w:r w:rsidRPr="001A2FFC">
        <w:rPr>
          <w:rFonts w:eastAsia="Arial"/>
          <w:sz w:val="20"/>
          <w:szCs w:val="20"/>
          <w:lang w:val="en-US"/>
        </w:rPr>
        <w:t>penelitian</w:t>
      </w:r>
      <w:proofErr w:type="spellEnd"/>
      <w:r w:rsidRPr="001A2FFC">
        <w:rPr>
          <w:rFonts w:eastAsia="Arial"/>
          <w:sz w:val="20"/>
          <w:szCs w:val="20"/>
          <w:lang w:val="en-US"/>
        </w:rPr>
        <w:t xml:space="preserve"> </w:t>
      </w:r>
      <w:proofErr w:type="spellStart"/>
      <w:r w:rsidRPr="001A2FFC">
        <w:rPr>
          <w:rFonts w:eastAsia="Arial"/>
          <w:sz w:val="20"/>
          <w:szCs w:val="20"/>
          <w:lang w:val="en-US"/>
        </w:rPr>
        <w:t>untuk</w:t>
      </w:r>
      <w:proofErr w:type="spellEnd"/>
      <w:r w:rsidRPr="001A2FFC">
        <w:rPr>
          <w:rFonts w:eastAsia="Arial"/>
          <w:sz w:val="20"/>
          <w:szCs w:val="20"/>
          <w:lang w:val="en-US"/>
        </w:rPr>
        <w:t xml:space="preserve"> </w:t>
      </w:r>
      <w:proofErr w:type="spellStart"/>
      <w:r w:rsidRPr="001A2FFC">
        <w:rPr>
          <w:rFonts w:eastAsia="Arial"/>
          <w:sz w:val="20"/>
          <w:szCs w:val="20"/>
          <w:lang w:val="en-US"/>
        </w:rPr>
        <w:t>peningkatan</w:t>
      </w:r>
      <w:proofErr w:type="spellEnd"/>
      <w:r w:rsidRPr="001A2FFC">
        <w:rPr>
          <w:rFonts w:eastAsia="Arial"/>
          <w:sz w:val="20"/>
          <w:szCs w:val="20"/>
          <w:lang w:val="en-US"/>
        </w:rPr>
        <w:t xml:space="preserve"> </w:t>
      </w:r>
      <w:proofErr w:type="spellStart"/>
      <w:r w:rsidRPr="001A2FFC">
        <w:rPr>
          <w:rFonts w:eastAsia="Arial"/>
          <w:sz w:val="20"/>
          <w:szCs w:val="20"/>
          <w:lang w:val="en-US"/>
        </w:rPr>
        <w:t>kualitas</w:t>
      </w:r>
      <w:proofErr w:type="spellEnd"/>
      <w:r w:rsidRPr="001A2FFC">
        <w:rPr>
          <w:rFonts w:eastAsia="Arial"/>
          <w:sz w:val="20"/>
          <w:szCs w:val="20"/>
          <w:lang w:val="en-US"/>
        </w:rPr>
        <w:t xml:space="preserve"> </w:t>
      </w:r>
      <w:proofErr w:type="spellStart"/>
      <w:r w:rsidRPr="001A2FFC">
        <w:rPr>
          <w:rFonts w:eastAsia="Arial"/>
          <w:sz w:val="20"/>
          <w:szCs w:val="20"/>
          <w:lang w:val="en-US"/>
        </w:rPr>
        <w:t>pelayanan</w:t>
      </w:r>
      <w:proofErr w:type="spellEnd"/>
      <w:r w:rsidRPr="001A2FFC">
        <w:rPr>
          <w:rFonts w:eastAsia="Arial"/>
          <w:sz w:val="20"/>
          <w:szCs w:val="20"/>
          <w:lang w:val="en-US"/>
        </w:rPr>
        <w:t xml:space="preserve"> </w:t>
      </w:r>
      <w:proofErr w:type="spellStart"/>
      <w:r w:rsidRPr="001A2FFC">
        <w:rPr>
          <w:rFonts w:eastAsia="Arial"/>
          <w:sz w:val="20"/>
          <w:szCs w:val="20"/>
          <w:lang w:val="en-US"/>
        </w:rPr>
        <w:t>adalah</w:t>
      </w:r>
      <w:proofErr w:type="spellEnd"/>
      <w:r w:rsidRPr="001A2FFC">
        <w:rPr>
          <w:rFonts w:eastAsia="Arial"/>
          <w:sz w:val="20"/>
          <w:szCs w:val="20"/>
          <w:lang w:val="en-US"/>
        </w:rPr>
        <w:t xml:space="preserve"> </w:t>
      </w:r>
      <w:proofErr w:type="spellStart"/>
      <w:r w:rsidRPr="001A2FFC">
        <w:rPr>
          <w:rFonts w:eastAsia="Arial"/>
          <w:sz w:val="20"/>
          <w:szCs w:val="20"/>
          <w:lang w:val="en-US"/>
        </w:rPr>
        <w:t>dengan</w:t>
      </w:r>
      <w:proofErr w:type="spellEnd"/>
      <w:r w:rsidRPr="001A2FFC">
        <w:rPr>
          <w:rFonts w:eastAsia="Arial"/>
          <w:sz w:val="20"/>
          <w:szCs w:val="20"/>
          <w:lang w:val="en-US"/>
        </w:rPr>
        <w:t xml:space="preserve"> </w:t>
      </w:r>
      <w:proofErr w:type="spellStart"/>
      <w:r w:rsidRPr="001A2FFC">
        <w:rPr>
          <w:rFonts w:eastAsia="Arial"/>
          <w:sz w:val="20"/>
          <w:szCs w:val="20"/>
          <w:lang w:val="en-US"/>
        </w:rPr>
        <w:t>menggunakan</w:t>
      </w:r>
      <w:proofErr w:type="spellEnd"/>
      <w:r w:rsidRPr="001A2FFC">
        <w:rPr>
          <w:rFonts w:eastAsia="Arial"/>
          <w:sz w:val="20"/>
          <w:szCs w:val="20"/>
          <w:lang w:val="en-US"/>
        </w:rPr>
        <w:t xml:space="preserve"> </w:t>
      </w:r>
      <w:proofErr w:type="spellStart"/>
      <w:r w:rsidRPr="001A2FFC">
        <w:rPr>
          <w:rFonts w:eastAsia="Arial"/>
          <w:sz w:val="20"/>
          <w:szCs w:val="20"/>
          <w:lang w:val="en-US"/>
        </w:rPr>
        <w:t>integrasi</w:t>
      </w:r>
      <w:proofErr w:type="spellEnd"/>
      <w:r w:rsidRPr="001A2FFC">
        <w:rPr>
          <w:rFonts w:eastAsia="Arial"/>
          <w:sz w:val="20"/>
          <w:szCs w:val="20"/>
          <w:lang w:val="en-US"/>
        </w:rPr>
        <w:t xml:space="preserve"> </w:t>
      </w:r>
      <w:proofErr w:type="spellStart"/>
      <w:r w:rsidRPr="001A2FFC">
        <w:rPr>
          <w:rFonts w:eastAsia="Arial"/>
          <w:sz w:val="20"/>
          <w:szCs w:val="20"/>
          <w:lang w:val="en-US"/>
        </w:rPr>
        <w:t>metode</w:t>
      </w:r>
      <w:proofErr w:type="spellEnd"/>
      <w:r w:rsidRPr="001A2FFC">
        <w:rPr>
          <w:rFonts w:eastAsia="Arial"/>
          <w:sz w:val="20"/>
          <w:szCs w:val="20"/>
          <w:lang w:val="en-US"/>
        </w:rPr>
        <w:t xml:space="preserve"> </w:t>
      </w:r>
      <w:proofErr w:type="spellStart"/>
      <w:r w:rsidRPr="001A2FFC">
        <w:rPr>
          <w:rFonts w:eastAsia="Arial"/>
          <w:sz w:val="20"/>
          <w:szCs w:val="20"/>
          <w:lang w:val="en-US"/>
        </w:rPr>
        <w:t>untuk</w:t>
      </w:r>
      <w:proofErr w:type="spellEnd"/>
      <w:r w:rsidRPr="001A2FFC">
        <w:rPr>
          <w:rFonts w:eastAsia="Arial"/>
          <w:sz w:val="20"/>
          <w:szCs w:val="20"/>
          <w:lang w:val="en-US"/>
        </w:rPr>
        <w:t xml:space="preserve"> </w:t>
      </w:r>
      <w:proofErr w:type="gramStart"/>
      <w:r w:rsidRPr="001A2FFC">
        <w:rPr>
          <w:rFonts w:eastAsia="Arial"/>
          <w:sz w:val="20"/>
          <w:szCs w:val="20"/>
          <w:lang w:val="en-US"/>
        </w:rPr>
        <w:t>SERVQUAL  yang</w:t>
      </w:r>
      <w:proofErr w:type="gramEnd"/>
      <w:r w:rsidRPr="001A2FFC">
        <w:rPr>
          <w:rFonts w:eastAsia="Arial"/>
          <w:sz w:val="20"/>
          <w:szCs w:val="20"/>
          <w:lang w:val="en-US"/>
        </w:rPr>
        <w:t xml:space="preserve"> </w:t>
      </w:r>
      <w:proofErr w:type="spellStart"/>
      <w:r w:rsidRPr="001A2FFC">
        <w:rPr>
          <w:rFonts w:eastAsia="Arial"/>
          <w:sz w:val="20"/>
          <w:szCs w:val="20"/>
          <w:lang w:val="en-US"/>
        </w:rPr>
        <w:t>dilanjutkan</w:t>
      </w:r>
      <w:proofErr w:type="spellEnd"/>
      <w:r w:rsidRPr="001A2FFC">
        <w:rPr>
          <w:rFonts w:eastAsia="Arial"/>
          <w:sz w:val="20"/>
          <w:szCs w:val="20"/>
          <w:lang w:val="en-US"/>
        </w:rPr>
        <w:t xml:space="preserve"> </w:t>
      </w:r>
      <w:proofErr w:type="spellStart"/>
      <w:r w:rsidRPr="001A2FFC">
        <w:rPr>
          <w:rFonts w:eastAsia="Arial"/>
          <w:sz w:val="20"/>
          <w:szCs w:val="20"/>
          <w:lang w:val="en-US"/>
        </w:rPr>
        <w:t>dengan</w:t>
      </w:r>
      <w:proofErr w:type="spellEnd"/>
      <w:r w:rsidRPr="001A2FFC">
        <w:rPr>
          <w:rFonts w:eastAsia="Arial"/>
          <w:sz w:val="20"/>
          <w:szCs w:val="20"/>
          <w:lang w:val="en-US"/>
        </w:rPr>
        <w:t xml:space="preserve"> </w:t>
      </w:r>
      <w:r w:rsidRPr="00B264C0">
        <w:rPr>
          <w:rFonts w:eastAsia="Arial"/>
          <w:i/>
          <w:iCs/>
          <w:sz w:val="20"/>
          <w:szCs w:val="20"/>
          <w:lang w:val="en-US"/>
        </w:rPr>
        <w:t>Importance Performance Analysis</w:t>
      </w:r>
      <w:r w:rsidRPr="001A2FFC">
        <w:rPr>
          <w:rFonts w:eastAsia="Arial"/>
          <w:sz w:val="20"/>
          <w:szCs w:val="20"/>
          <w:lang w:val="en-US"/>
        </w:rPr>
        <w:t xml:space="preserve"> (IPA) dan </w:t>
      </w:r>
      <w:proofErr w:type="spellStart"/>
      <w:r w:rsidRPr="001A2FFC">
        <w:rPr>
          <w:rFonts w:eastAsia="Arial"/>
          <w:sz w:val="20"/>
          <w:szCs w:val="20"/>
          <w:lang w:val="en-US"/>
        </w:rPr>
        <w:t>kemudian</w:t>
      </w:r>
      <w:proofErr w:type="spellEnd"/>
      <w:r w:rsidRPr="001A2FFC">
        <w:rPr>
          <w:rFonts w:eastAsia="Arial"/>
          <w:sz w:val="20"/>
          <w:szCs w:val="20"/>
          <w:lang w:val="en-US"/>
        </w:rPr>
        <w:t xml:space="preserve"> data </w:t>
      </w:r>
      <w:proofErr w:type="spellStart"/>
      <w:r w:rsidRPr="001A2FFC">
        <w:rPr>
          <w:rFonts w:eastAsia="Arial"/>
          <w:sz w:val="20"/>
          <w:szCs w:val="20"/>
          <w:lang w:val="en-US"/>
        </w:rPr>
        <w:t>tersebut</w:t>
      </w:r>
      <w:proofErr w:type="spellEnd"/>
      <w:r w:rsidRPr="001A2FFC">
        <w:rPr>
          <w:rFonts w:eastAsia="Arial"/>
          <w:sz w:val="20"/>
          <w:szCs w:val="20"/>
          <w:lang w:val="en-US"/>
        </w:rPr>
        <w:t xml:space="preserve"> </w:t>
      </w:r>
      <w:proofErr w:type="spellStart"/>
      <w:r w:rsidRPr="001A2FFC">
        <w:rPr>
          <w:rFonts w:eastAsia="Arial"/>
          <w:sz w:val="20"/>
          <w:szCs w:val="20"/>
          <w:lang w:val="en-US"/>
        </w:rPr>
        <w:t>dibawa</w:t>
      </w:r>
      <w:proofErr w:type="spellEnd"/>
      <w:r w:rsidRPr="001A2FFC">
        <w:rPr>
          <w:rFonts w:eastAsia="Arial"/>
          <w:sz w:val="20"/>
          <w:szCs w:val="20"/>
          <w:lang w:val="en-US"/>
        </w:rPr>
        <w:t xml:space="preserve"> </w:t>
      </w:r>
      <w:proofErr w:type="spellStart"/>
      <w:r w:rsidRPr="001A2FFC">
        <w:rPr>
          <w:rFonts w:eastAsia="Arial"/>
          <w:sz w:val="20"/>
          <w:szCs w:val="20"/>
          <w:lang w:val="en-US"/>
        </w:rPr>
        <w:t>ke</w:t>
      </w:r>
      <w:proofErr w:type="spellEnd"/>
      <w:r w:rsidRPr="001A2FFC">
        <w:rPr>
          <w:rFonts w:eastAsia="Arial"/>
          <w:sz w:val="20"/>
          <w:szCs w:val="20"/>
          <w:lang w:val="en-US"/>
        </w:rPr>
        <w:t xml:space="preserve"> </w:t>
      </w:r>
      <w:r w:rsidR="001437A1">
        <w:rPr>
          <w:rFonts w:eastAsia="Arial"/>
          <w:i/>
          <w:iCs/>
          <w:sz w:val="20"/>
          <w:szCs w:val="20"/>
          <w:lang w:val="en-US"/>
        </w:rPr>
        <w:t>Quality Function Deployment</w:t>
      </w:r>
      <w:r w:rsidRPr="001A2FFC">
        <w:rPr>
          <w:rFonts w:eastAsia="Arial"/>
          <w:sz w:val="20"/>
          <w:szCs w:val="20"/>
          <w:lang w:val="en-US"/>
        </w:rPr>
        <w:t xml:space="preserve"> (QFD). </w:t>
      </w:r>
      <w:proofErr w:type="spellStart"/>
      <w:r w:rsidRPr="001A2FFC">
        <w:rPr>
          <w:rFonts w:eastAsia="Arial"/>
          <w:sz w:val="20"/>
          <w:szCs w:val="20"/>
          <w:lang w:val="en-US"/>
        </w:rPr>
        <w:t>Secara</w:t>
      </w:r>
      <w:proofErr w:type="spellEnd"/>
      <w:r w:rsidRPr="001A2FFC">
        <w:rPr>
          <w:rFonts w:eastAsia="Arial"/>
          <w:sz w:val="20"/>
          <w:szCs w:val="20"/>
          <w:lang w:val="en-US"/>
        </w:rPr>
        <w:t xml:space="preserve"> garis </w:t>
      </w:r>
      <w:proofErr w:type="spellStart"/>
      <w:r w:rsidRPr="001A2FFC">
        <w:rPr>
          <w:rFonts w:eastAsia="Arial"/>
          <w:sz w:val="20"/>
          <w:szCs w:val="20"/>
          <w:lang w:val="en-US"/>
        </w:rPr>
        <w:t>besar</w:t>
      </w:r>
      <w:proofErr w:type="spellEnd"/>
      <w:r w:rsidRPr="001A2FFC">
        <w:rPr>
          <w:rFonts w:eastAsia="Arial"/>
          <w:sz w:val="20"/>
          <w:szCs w:val="20"/>
          <w:lang w:val="en-US"/>
        </w:rPr>
        <w:t xml:space="preserve"> </w:t>
      </w:r>
      <w:proofErr w:type="spellStart"/>
      <w:r w:rsidRPr="001A2FFC">
        <w:rPr>
          <w:rFonts w:eastAsia="Arial"/>
          <w:sz w:val="20"/>
          <w:szCs w:val="20"/>
          <w:lang w:val="en-US"/>
        </w:rPr>
        <w:t>penelitian</w:t>
      </w:r>
      <w:proofErr w:type="spellEnd"/>
      <w:r w:rsidRPr="001A2FFC">
        <w:rPr>
          <w:rFonts w:eastAsia="Arial"/>
          <w:sz w:val="20"/>
          <w:szCs w:val="20"/>
          <w:lang w:val="en-US"/>
        </w:rPr>
        <w:t xml:space="preserve"> </w:t>
      </w:r>
      <w:proofErr w:type="spellStart"/>
      <w:r w:rsidRPr="001A2FFC">
        <w:rPr>
          <w:rFonts w:eastAsia="Arial"/>
          <w:sz w:val="20"/>
          <w:szCs w:val="20"/>
          <w:lang w:val="en-US"/>
        </w:rPr>
        <w:t>ini</w:t>
      </w:r>
      <w:proofErr w:type="spellEnd"/>
      <w:r w:rsidRPr="001A2FFC">
        <w:rPr>
          <w:rFonts w:eastAsia="Arial"/>
          <w:sz w:val="20"/>
          <w:szCs w:val="20"/>
          <w:lang w:val="en-US"/>
        </w:rPr>
        <w:t xml:space="preserve"> </w:t>
      </w:r>
      <w:proofErr w:type="spellStart"/>
      <w:r w:rsidRPr="001A2FFC">
        <w:rPr>
          <w:rFonts w:eastAsia="Arial"/>
          <w:sz w:val="20"/>
          <w:szCs w:val="20"/>
          <w:lang w:val="en-US"/>
        </w:rPr>
        <w:t>dilaksanakan</w:t>
      </w:r>
      <w:proofErr w:type="spellEnd"/>
      <w:r w:rsidRPr="001A2FFC">
        <w:rPr>
          <w:rFonts w:eastAsia="Arial"/>
          <w:sz w:val="20"/>
          <w:szCs w:val="20"/>
          <w:lang w:val="en-US"/>
        </w:rPr>
        <w:t xml:space="preserve"> </w:t>
      </w:r>
      <w:proofErr w:type="spellStart"/>
      <w:r w:rsidRPr="001A2FFC">
        <w:rPr>
          <w:rFonts w:eastAsia="Arial"/>
          <w:sz w:val="20"/>
          <w:szCs w:val="20"/>
          <w:lang w:val="en-US"/>
        </w:rPr>
        <w:t>dengan</w:t>
      </w:r>
      <w:proofErr w:type="spellEnd"/>
      <w:r w:rsidRPr="001A2FFC">
        <w:rPr>
          <w:rFonts w:eastAsia="Arial"/>
          <w:sz w:val="20"/>
          <w:szCs w:val="20"/>
          <w:lang w:val="en-US"/>
        </w:rPr>
        <w:t xml:space="preserve"> </w:t>
      </w:r>
      <w:proofErr w:type="spellStart"/>
      <w:r w:rsidRPr="001A2FFC">
        <w:rPr>
          <w:rFonts w:eastAsia="Arial"/>
          <w:sz w:val="20"/>
          <w:szCs w:val="20"/>
          <w:lang w:val="en-US"/>
        </w:rPr>
        <w:t>objek</w:t>
      </w:r>
      <w:proofErr w:type="spellEnd"/>
      <w:r w:rsidRPr="001A2FFC">
        <w:rPr>
          <w:rFonts w:eastAsia="Arial"/>
          <w:sz w:val="20"/>
          <w:szCs w:val="20"/>
          <w:lang w:val="en-US"/>
        </w:rPr>
        <w:t xml:space="preserve"> </w:t>
      </w:r>
      <w:proofErr w:type="spellStart"/>
      <w:r w:rsidRPr="001A2FFC">
        <w:rPr>
          <w:rFonts w:eastAsia="Arial"/>
          <w:sz w:val="20"/>
          <w:szCs w:val="20"/>
          <w:lang w:val="en-US"/>
        </w:rPr>
        <w:t>perusahaan</w:t>
      </w:r>
      <w:proofErr w:type="spellEnd"/>
      <w:r w:rsidRPr="001A2FFC">
        <w:rPr>
          <w:rFonts w:eastAsia="Arial"/>
          <w:sz w:val="20"/>
          <w:szCs w:val="20"/>
          <w:lang w:val="en-US"/>
        </w:rPr>
        <w:t xml:space="preserve"> </w:t>
      </w:r>
      <w:proofErr w:type="spellStart"/>
      <w:r w:rsidRPr="001A2FFC">
        <w:rPr>
          <w:rFonts w:eastAsia="Arial"/>
          <w:sz w:val="20"/>
          <w:szCs w:val="20"/>
          <w:lang w:val="en-US"/>
        </w:rPr>
        <w:t>Dinotech</w:t>
      </w:r>
      <w:proofErr w:type="spellEnd"/>
      <w:r w:rsidRPr="001A2FFC">
        <w:rPr>
          <w:rFonts w:eastAsia="Arial"/>
          <w:sz w:val="20"/>
          <w:szCs w:val="20"/>
          <w:lang w:val="en-US"/>
        </w:rPr>
        <w:t xml:space="preserve"> Solution, </w:t>
      </w:r>
      <w:proofErr w:type="spellStart"/>
      <w:r w:rsidRPr="001A2FFC">
        <w:rPr>
          <w:rFonts w:eastAsia="Arial"/>
          <w:sz w:val="20"/>
          <w:szCs w:val="20"/>
          <w:lang w:val="en-US"/>
        </w:rPr>
        <w:t>kebutuhan</w:t>
      </w:r>
      <w:proofErr w:type="spellEnd"/>
      <w:r w:rsidRPr="001A2FFC">
        <w:rPr>
          <w:rFonts w:eastAsia="Arial"/>
          <w:sz w:val="20"/>
          <w:szCs w:val="20"/>
          <w:lang w:val="en-US"/>
        </w:rPr>
        <w:t xml:space="preserve"> </w:t>
      </w:r>
      <w:proofErr w:type="spellStart"/>
      <w:r w:rsidRPr="001A2FFC">
        <w:rPr>
          <w:rFonts w:eastAsia="Arial"/>
          <w:sz w:val="20"/>
          <w:szCs w:val="20"/>
          <w:lang w:val="en-US"/>
        </w:rPr>
        <w:t>untuk</w:t>
      </w:r>
      <w:proofErr w:type="spellEnd"/>
      <w:r w:rsidRPr="001A2FFC">
        <w:rPr>
          <w:rFonts w:eastAsia="Arial"/>
          <w:sz w:val="20"/>
          <w:szCs w:val="20"/>
          <w:lang w:val="en-US"/>
        </w:rPr>
        <w:t xml:space="preserve"> </w:t>
      </w:r>
      <w:proofErr w:type="spellStart"/>
      <w:r w:rsidRPr="001A2FFC">
        <w:rPr>
          <w:rFonts w:eastAsia="Arial"/>
          <w:sz w:val="20"/>
          <w:szCs w:val="20"/>
          <w:lang w:val="en-US"/>
        </w:rPr>
        <w:t>mengetahui</w:t>
      </w:r>
      <w:proofErr w:type="spellEnd"/>
      <w:r w:rsidRPr="001A2FFC">
        <w:rPr>
          <w:rFonts w:eastAsia="Arial"/>
          <w:sz w:val="20"/>
          <w:szCs w:val="20"/>
          <w:lang w:val="en-US"/>
        </w:rPr>
        <w:t xml:space="preserve"> dan </w:t>
      </w:r>
      <w:proofErr w:type="spellStart"/>
      <w:r w:rsidRPr="001A2FFC">
        <w:rPr>
          <w:rFonts w:eastAsia="Arial"/>
          <w:sz w:val="20"/>
          <w:szCs w:val="20"/>
          <w:lang w:val="en-US"/>
        </w:rPr>
        <w:t>menilai</w:t>
      </w:r>
      <w:proofErr w:type="spellEnd"/>
      <w:r w:rsidRPr="001A2FFC">
        <w:rPr>
          <w:rFonts w:eastAsia="Arial"/>
          <w:sz w:val="20"/>
          <w:szCs w:val="20"/>
          <w:lang w:val="en-US"/>
        </w:rPr>
        <w:t xml:space="preserve"> </w:t>
      </w:r>
      <w:proofErr w:type="spellStart"/>
      <w:r w:rsidRPr="001A2FFC">
        <w:rPr>
          <w:rFonts w:eastAsia="Arial"/>
          <w:sz w:val="20"/>
          <w:szCs w:val="20"/>
          <w:lang w:val="en-US"/>
        </w:rPr>
        <w:t>bagaimana</w:t>
      </w:r>
      <w:proofErr w:type="spellEnd"/>
      <w:r w:rsidRPr="001A2FFC">
        <w:rPr>
          <w:rFonts w:eastAsia="Arial"/>
          <w:sz w:val="20"/>
          <w:szCs w:val="20"/>
          <w:lang w:val="en-US"/>
        </w:rPr>
        <w:t xml:space="preserve"> </w:t>
      </w:r>
      <w:proofErr w:type="spellStart"/>
      <w:r w:rsidRPr="001A2FFC">
        <w:rPr>
          <w:rFonts w:eastAsia="Arial"/>
          <w:sz w:val="20"/>
          <w:szCs w:val="20"/>
          <w:lang w:val="en-US"/>
        </w:rPr>
        <w:t>pelayanan</w:t>
      </w:r>
      <w:proofErr w:type="spellEnd"/>
      <w:r w:rsidRPr="001A2FFC">
        <w:rPr>
          <w:rFonts w:eastAsia="Arial"/>
          <w:sz w:val="20"/>
          <w:szCs w:val="20"/>
          <w:lang w:val="en-US"/>
        </w:rPr>
        <w:t xml:space="preserve"> yang </w:t>
      </w:r>
      <w:proofErr w:type="spellStart"/>
      <w:r w:rsidRPr="001A2FFC">
        <w:rPr>
          <w:rFonts w:eastAsia="Arial"/>
          <w:sz w:val="20"/>
          <w:szCs w:val="20"/>
          <w:lang w:val="en-US"/>
        </w:rPr>
        <w:t>telah</w:t>
      </w:r>
      <w:proofErr w:type="spellEnd"/>
      <w:r w:rsidRPr="001A2FFC">
        <w:rPr>
          <w:rFonts w:eastAsia="Arial"/>
          <w:sz w:val="20"/>
          <w:szCs w:val="20"/>
          <w:lang w:val="en-US"/>
        </w:rPr>
        <w:t xml:space="preserve"> </w:t>
      </w:r>
      <w:proofErr w:type="spellStart"/>
      <w:r w:rsidRPr="001A2FFC">
        <w:rPr>
          <w:rFonts w:eastAsia="Arial"/>
          <w:sz w:val="20"/>
          <w:szCs w:val="20"/>
          <w:lang w:val="en-US"/>
        </w:rPr>
        <w:t>diterapkan</w:t>
      </w:r>
      <w:proofErr w:type="spellEnd"/>
      <w:r w:rsidRPr="001A2FFC">
        <w:rPr>
          <w:rFonts w:eastAsia="Arial"/>
          <w:sz w:val="20"/>
          <w:szCs w:val="20"/>
          <w:lang w:val="en-US"/>
        </w:rPr>
        <w:t xml:space="preserve"> </w:t>
      </w:r>
      <w:proofErr w:type="spellStart"/>
      <w:r w:rsidRPr="001A2FFC">
        <w:rPr>
          <w:rFonts w:eastAsia="Arial"/>
          <w:sz w:val="20"/>
          <w:szCs w:val="20"/>
          <w:lang w:val="en-US"/>
        </w:rPr>
        <w:t>selama</w:t>
      </w:r>
      <w:proofErr w:type="spellEnd"/>
      <w:r w:rsidRPr="001A2FFC">
        <w:rPr>
          <w:rFonts w:eastAsia="Arial"/>
          <w:sz w:val="20"/>
          <w:szCs w:val="20"/>
          <w:lang w:val="en-US"/>
        </w:rPr>
        <w:t xml:space="preserve"> </w:t>
      </w:r>
      <w:proofErr w:type="spellStart"/>
      <w:r w:rsidRPr="001A2FFC">
        <w:rPr>
          <w:rFonts w:eastAsia="Arial"/>
          <w:sz w:val="20"/>
          <w:szCs w:val="20"/>
          <w:lang w:val="en-US"/>
        </w:rPr>
        <w:t>ini</w:t>
      </w:r>
      <w:proofErr w:type="spellEnd"/>
      <w:r w:rsidRPr="001A2FFC">
        <w:rPr>
          <w:rFonts w:eastAsia="Arial"/>
          <w:sz w:val="20"/>
          <w:szCs w:val="20"/>
          <w:lang w:val="en-US"/>
        </w:rPr>
        <w:t xml:space="preserve">, </w:t>
      </w:r>
      <w:proofErr w:type="spellStart"/>
      <w:r w:rsidRPr="001A2FFC">
        <w:rPr>
          <w:rFonts w:eastAsia="Arial"/>
          <w:sz w:val="20"/>
          <w:szCs w:val="20"/>
          <w:lang w:val="en-US"/>
        </w:rPr>
        <w:t>dikarenakan</w:t>
      </w:r>
      <w:proofErr w:type="spellEnd"/>
      <w:r w:rsidRPr="001A2FFC">
        <w:rPr>
          <w:rFonts w:eastAsia="Arial"/>
          <w:sz w:val="20"/>
          <w:szCs w:val="20"/>
          <w:lang w:val="en-US"/>
        </w:rPr>
        <w:t xml:space="preserve"> </w:t>
      </w:r>
      <w:proofErr w:type="spellStart"/>
      <w:r w:rsidRPr="001A2FFC">
        <w:rPr>
          <w:rFonts w:eastAsia="Arial"/>
          <w:sz w:val="20"/>
          <w:szCs w:val="20"/>
          <w:lang w:val="en-US"/>
        </w:rPr>
        <w:t>belum</w:t>
      </w:r>
      <w:proofErr w:type="spellEnd"/>
      <w:r w:rsidRPr="001A2FFC">
        <w:rPr>
          <w:rFonts w:eastAsia="Arial"/>
          <w:sz w:val="20"/>
          <w:szCs w:val="20"/>
          <w:lang w:val="en-US"/>
        </w:rPr>
        <w:t xml:space="preserve"> </w:t>
      </w:r>
      <w:proofErr w:type="spellStart"/>
      <w:r w:rsidRPr="001A2FFC">
        <w:rPr>
          <w:rFonts w:eastAsia="Arial"/>
          <w:sz w:val="20"/>
          <w:szCs w:val="20"/>
          <w:lang w:val="en-US"/>
        </w:rPr>
        <w:t>ada</w:t>
      </w:r>
      <w:proofErr w:type="spellEnd"/>
      <w:r w:rsidRPr="001A2FFC">
        <w:rPr>
          <w:rFonts w:eastAsia="Arial"/>
          <w:sz w:val="20"/>
          <w:szCs w:val="20"/>
          <w:lang w:val="en-US"/>
        </w:rPr>
        <w:t xml:space="preserve"> proses </w:t>
      </w:r>
      <w:proofErr w:type="spellStart"/>
      <w:r w:rsidRPr="001A2FFC">
        <w:rPr>
          <w:rFonts w:eastAsia="Arial"/>
          <w:sz w:val="20"/>
          <w:szCs w:val="20"/>
          <w:lang w:val="en-US"/>
        </w:rPr>
        <w:t>untuk</w:t>
      </w:r>
      <w:proofErr w:type="spellEnd"/>
      <w:r w:rsidRPr="001A2FFC">
        <w:rPr>
          <w:rFonts w:eastAsia="Arial"/>
          <w:sz w:val="20"/>
          <w:szCs w:val="20"/>
          <w:lang w:val="en-US"/>
        </w:rPr>
        <w:t xml:space="preserve"> </w:t>
      </w:r>
      <w:proofErr w:type="spellStart"/>
      <w:r w:rsidRPr="001A2FFC">
        <w:rPr>
          <w:rFonts w:eastAsia="Arial"/>
          <w:sz w:val="20"/>
          <w:szCs w:val="20"/>
          <w:lang w:val="en-US"/>
        </w:rPr>
        <w:t>mengukur</w:t>
      </w:r>
      <w:proofErr w:type="spellEnd"/>
      <w:r w:rsidRPr="001A2FFC">
        <w:rPr>
          <w:rFonts w:eastAsia="Arial"/>
          <w:sz w:val="20"/>
          <w:szCs w:val="20"/>
          <w:lang w:val="en-US"/>
        </w:rPr>
        <w:t xml:space="preserve"> </w:t>
      </w:r>
      <w:proofErr w:type="spellStart"/>
      <w:r w:rsidRPr="001A2FFC">
        <w:rPr>
          <w:rFonts w:eastAsia="Arial"/>
          <w:sz w:val="20"/>
          <w:szCs w:val="20"/>
          <w:lang w:val="en-US"/>
        </w:rPr>
        <w:t>pelayanan</w:t>
      </w:r>
      <w:proofErr w:type="spellEnd"/>
      <w:r w:rsidRPr="001A2FFC">
        <w:rPr>
          <w:rFonts w:eastAsia="Arial"/>
          <w:sz w:val="20"/>
          <w:szCs w:val="20"/>
          <w:lang w:val="en-US"/>
        </w:rPr>
        <w:t xml:space="preserve"> di </w:t>
      </w:r>
      <w:proofErr w:type="spellStart"/>
      <w:r w:rsidRPr="001A2FFC">
        <w:rPr>
          <w:rFonts w:eastAsia="Arial"/>
          <w:sz w:val="20"/>
          <w:szCs w:val="20"/>
          <w:lang w:val="en-US"/>
        </w:rPr>
        <w:t>perusahaan</w:t>
      </w:r>
      <w:proofErr w:type="spellEnd"/>
      <w:r w:rsidRPr="001A2FFC">
        <w:rPr>
          <w:rFonts w:eastAsia="Arial"/>
          <w:sz w:val="20"/>
          <w:szCs w:val="20"/>
          <w:lang w:val="en-US"/>
        </w:rPr>
        <w:t xml:space="preserve"> </w:t>
      </w:r>
      <w:proofErr w:type="spellStart"/>
      <w:r w:rsidRPr="001A2FFC">
        <w:rPr>
          <w:rFonts w:eastAsia="Arial"/>
          <w:sz w:val="20"/>
          <w:szCs w:val="20"/>
          <w:lang w:val="en-US"/>
        </w:rPr>
        <w:t>tersebut</w:t>
      </w:r>
      <w:proofErr w:type="spellEnd"/>
      <w:r w:rsidRPr="001A2FFC">
        <w:rPr>
          <w:rFonts w:eastAsia="Arial"/>
          <w:sz w:val="20"/>
          <w:szCs w:val="20"/>
          <w:lang w:val="en-US"/>
        </w:rPr>
        <w:t xml:space="preserve">. </w:t>
      </w:r>
      <w:proofErr w:type="spellStart"/>
      <w:r w:rsidRPr="001A2FFC">
        <w:rPr>
          <w:rFonts w:eastAsia="Arial"/>
          <w:sz w:val="20"/>
          <w:szCs w:val="20"/>
          <w:lang w:val="en-US"/>
        </w:rPr>
        <w:t>Diharapkan</w:t>
      </w:r>
      <w:proofErr w:type="spellEnd"/>
      <w:r w:rsidRPr="001A2FFC">
        <w:rPr>
          <w:rFonts w:eastAsia="Arial"/>
          <w:sz w:val="20"/>
          <w:szCs w:val="20"/>
          <w:lang w:val="en-US"/>
        </w:rPr>
        <w:t xml:space="preserve"> </w:t>
      </w:r>
      <w:proofErr w:type="spellStart"/>
      <w:r w:rsidRPr="001A2FFC">
        <w:rPr>
          <w:rFonts w:eastAsia="Arial"/>
          <w:sz w:val="20"/>
          <w:szCs w:val="20"/>
          <w:lang w:val="en-US"/>
        </w:rPr>
        <w:t>jika</w:t>
      </w:r>
      <w:proofErr w:type="spellEnd"/>
      <w:r w:rsidRPr="001A2FFC">
        <w:rPr>
          <w:rFonts w:eastAsia="Arial"/>
          <w:sz w:val="20"/>
          <w:szCs w:val="20"/>
          <w:lang w:val="en-US"/>
        </w:rPr>
        <w:t xml:space="preserve"> </w:t>
      </w:r>
      <w:proofErr w:type="spellStart"/>
      <w:r w:rsidRPr="001A2FFC">
        <w:rPr>
          <w:rFonts w:eastAsia="Arial"/>
          <w:sz w:val="20"/>
          <w:szCs w:val="20"/>
          <w:lang w:val="en-US"/>
        </w:rPr>
        <w:t>pelayanan</w:t>
      </w:r>
      <w:proofErr w:type="spellEnd"/>
      <w:r w:rsidRPr="001A2FFC">
        <w:rPr>
          <w:rFonts w:eastAsia="Arial"/>
          <w:sz w:val="20"/>
          <w:szCs w:val="20"/>
          <w:lang w:val="en-US"/>
        </w:rPr>
        <w:t xml:space="preserve"> pada </w:t>
      </w:r>
      <w:proofErr w:type="spellStart"/>
      <w:r w:rsidRPr="001A2FFC">
        <w:rPr>
          <w:rFonts w:eastAsia="Arial"/>
          <w:sz w:val="20"/>
          <w:szCs w:val="20"/>
          <w:lang w:val="en-US"/>
        </w:rPr>
        <w:t>Dinotech</w:t>
      </w:r>
      <w:proofErr w:type="spellEnd"/>
      <w:r w:rsidRPr="001A2FFC">
        <w:rPr>
          <w:rFonts w:eastAsia="Arial"/>
          <w:sz w:val="20"/>
          <w:szCs w:val="20"/>
          <w:lang w:val="en-US"/>
        </w:rPr>
        <w:t xml:space="preserve"> Solution </w:t>
      </w:r>
      <w:proofErr w:type="spellStart"/>
      <w:r w:rsidRPr="001A2FFC">
        <w:rPr>
          <w:rFonts w:eastAsia="Arial"/>
          <w:sz w:val="20"/>
          <w:szCs w:val="20"/>
          <w:lang w:val="en-US"/>
        </w:rPr>
        <w:t>dapat</w:t>
      </w:r>
      <w:proofErr w:type="spellEnd"/>
      <w:r w:rsidRPr="001A2FFC">
        <w:rPr>
          <w:rFonts w:eastAsia="Arial"/>
          <w:sz w:val="20"/>
          <w:szCs w:val="20"/>
          <w:lang w:val="en-US"/>
        </w:rPr>
        <w:t xml:space="preserve"> </w:t>
      </w:r>
      <w:proofErr w:type="spellStart"/>
      <w:r w:rsidRPr="001A2FFC">
        <w:rPr>
          <w:rFonts w:eastAsia="Arial"/>
          <w:sz w:val="20"/>
          <w:szCs w:val="20"/>
          <w:lang w:val="en-US"/>
        </w:rPr>
        <w:t>diukur</w:t>
      </w:r>
      <w:proofErr w:type="spellEnd"/>
      <w:r w:rsidRPr="001A2FFC">
        <w:rPr>
          <w:rFonts w:eastAsia="Arial"/>
          <w:sz w:val="20"/>
          <w:szCs w:val="20"/>
          <w:lang w:val="en-US"/>
        </w:rPr>
        <w:t xml:space="preserve"> dan </w:t>
      </w:r>
      <w:proofErr w:type="spellStart"/>
      <w:r w:rsidRPr="001A2FFC">
        <w:rPr>
          <w:rFonts w:eastAsia="Arial"/>
          <w:sz w:val="20"/>
          <w:szCs w:val="20"/>
          <w:lang w:val="en-US"/>
        </w:rPr>
        <w:t>mengetahui</w:t>
      </w:r>
      <w:proofErr w:type="spellEnd"/>
      <w:r w:rsidRPr="001A2FFC">
        <w:rPr>
          <w:rFonts w:eastAsia="Arial"/>
          <w:sz w:val="20"/>
          <w:szCs w:val="20"/>
          <w:lang w:val="en-US"/>
        </w:rPr>
        <w:t xml:space="preserve"> </w:t>
      </w:r>
      <w:proofErr w:type="spellStart"/>
      <w:r w:rsidRPr="001A2FFC">
        <w:rPr>
          <w:rFonts w:eastAsia="Arial"/>
          <w:sz w:val="20"/>
          <w:szCs w:val="20"/>
          <w:lang w:val="en-US"/>
        </w:rPr>
        <w:t>sisi</w:t>
      </w:r>
      <w:proofErr w:type="spellEnd"/>
      <w:r w:rsidRPr="001A2FFC">
        <w:rPr>
          <w:rFonts w:eastAsia="Arial"/>
          <w:sz w:val="20"/>
          <w:szCs w:val="20"/>
          <w:lang w:val="en-US"/>
        </w:rPr>
        <w:t xml:space="preserve"> mana yang </w:t>
      </w:r>
      <w:proofErr w:type="spellStart"/>
      <w:r w:rsidRPr="001A2FFC">
        <w:rPr>
          <w:rFonts w:eastAsia="Arial"/>
          <w:sz w:val="20"/>
          <w:szCs w:val="20"/>
          <w:lang w:val="en-US"/>
        </w:rPr>
        <w:t>masih</w:t>
      </w:r>
      <w:proofErr w:type="spellEnd"/>
      <w:r w:rsidRPr="001A2FFC">
        <w:rPr>
          <w:rFonts w:eastAsia="Arial"/>
          <w:sz w:val="20"/>
          <w:szCs w:val="20"/>
          <w:lang w:val="en-US"/>
        </w:rPr>
        <w:t xml:space="preserve"> </w:t>
      </w:r>
      <w:proofErr w:type="spellStart"/>
      <w:r w:rsidRPr="001A2FFC">
        <w:rPr>
          <w:rFonts w:eastAsia="Arial"/>
          <w:sz w:val="20"/>
          <w:szCs w:val="20"/>
          <w:lang w:val="en-US"/>
        </w:rPr>
        <w:t>kurang</w:t>
      </w:r>
      <w:proofErr w:type="spellEnd"/>
      <w:r w:rsidRPr="001A2FFC">
        <w:rPr>
          <w:rFonts w:eastAsia="Arial"/>
          <w:sz w:val="20"/>
          <w:szCs w:val="20"/>
          <w:lang w:val="en-US"/>
        </w:rPr>
        <w:t xml:space="preserve">, </w:t>
      </w:r>
      <w:proofErr w:type="spellStart"/>
      <w:r w:rsidRPr="001A2FFC">
        <w:rPr>
          <w:rFonts w:eastAsia="Arial"/>
          <w:sz w:val="20"/>
          <w:szCs w:val="20"/>
          <w:lang w:val="en-US"/>
        </w:rPr>
        <w:t>maka</w:t>
      </w:r>
      <w:proofErr w:type="spellEnd"/>
      <w:r w:rsidRPr="001A2FFC">
        <w:rPr>
          <w:rFonts w:eastAsia="Arial"/>
          <w:sz w:val="20"/>
          <w:szCs w:val="20"/>
          <w:lang w:val="en-US"/>
        </w:rPr>
        <w:t xml:space="preserve"> </w:t>
      </w:r>
      <w:proofErr w:type="spellStart"/>
      <w:r w:rsidRPr="001A2FFC">
        <w:rPr>
          <w:rFonts w:eastAsia="Arial"/>
          <w:sz w:val="20"/>
          <w:szCs w:val="20"/>
          <w:lang w:val="en-US"/>
        </w:rPr>
        <w:t>pihak</w:t>
      </w:r>
      <w:proofErr w:type="spellEnd"/>
      <w:r w:rsidRPr="001A2FFC">
        <w:rPr>
          <w:rFonts w:eastAsia="Arial"/>
          <w:sz w:val="20"/>
          <w:szCs w:val="20"/>
          <w:lang w:val="en-US"/>
        </w:rPr>
        <w:t xml:space="preserve"> stakeholder </w:t>
      </w:r>
      <w:proofErr w:type="spellStart"/>
      <w:r w:rsidRPr="001A2FFC">
        <w:rPr>
          <w:rFonts w:eastAsia="Arial"/>
          <w:sz w:val="20"/>
          <w:szCs w:val="20"/>
          <w:lang w:val="en-US"/>
        </w:rPr>
        <w:t>dapat</w:t>
      </w:r>
      <w:proofErr w:type="spellEnd"/>
      <w:r w:rsidRPr="001A2FFC">
        <w:rPr>
          <w:rFonts w:eastAsia="Arial"/>
          <w:sz w:val="20"/>
          <w:szCs w:val="20"/>
          <w:lang w:val="en-US"/>
        </w:rPr>
        <w:t xml:space="preserve"> </w:t>
      </w:r>
      <w:proofErr w:type="spellStart"/>
      <w:r w:rsidRPr="001A2FFC">
        <w:rPr>
          <w:rFonts w:eastAsia="Arial"/>
          <w:sz w:val="20"/>
          <w:szCs w:val="20"/>
          <w:lang w:val="en-US"/>
        </w:rPr>
        <w:t>memperbaiki</w:t>
      </w:r>
      <w:proofErr w:type="spellEnd"/>
      <w:r w:rsidRPr="001A2FFC">
        <w:rPr>
          <w:rFonts w:eastAsia="Arial"/>
          <w:sz w:val="20"/>
          <w:szCs w:val="20"/>
          <w:lang w:val="en-US"/>
        </w:rPr>
        <w:t xml:space="preserve"> </w:t>
      </w:r>
      <w:proofErr w:type="spellStart"/>
      <w:r w:rsidRPr="001A2FFC">
        <w:rPr>
          <w:rFonts w:eastAsia="Arial"/>
          <w:sz w:val="20"/>
          <w:szCs w:val="20"/>
          <w:lang w:val="en-US"/>
        </w:rPr>
        <w:t>pelayanan</w:t>
      </w:r>
      <w:proofErr w:type="spellEnd"/>
      <w:r w:rsidRPr="001A2FFC">
        <w:rPr>
          <w:rFonts w:eastAsia="Arial"/>
          <w:sz w:val="20"/>
          <w:szCs w:val="20"/>
          <w:lang w:val="en-US"/>
        </w:rPr>
        <w:t xml:space="preserve"> </w:t>
      </w:r>
      <w:proofErr w:type="spellStart"/>
      <w:r w:rsidRPr="001A2FFC">
        <w:rPr>
          <w:rFonts w:eastAsia="Arial"/>
          <w:sz w:val="20"/>
          <w:szCs w:val="20"/>
          <w:lang w:val="en-US"/>
        </w:rPr>
        <w:t>tersebut</w:t>
      </w:r>
      <w:proofErr w:type="spellEnd"/>
      <w:r w:rsidRPr="001A2FFC">
        <w:rPr>
          <w:rFonts w:eastAsia="Arial"/>
          <w:sz w:val="20"/>
          <w:szCs w:val="20"/>
          <w:lang w:val="en-US"/>
        </w:rPr>
        <w:t xml:space="preserve"> agar </w:t>
      </w:r>
      <w:proofErr w:type="spellStart"/>
      <w:r w:rsidRPr="001A2FFC">
        <w:rPr>
          <w:rFonts w:eastAsia="Arial"/>
          <w:sz w:val="20"/>
          <w:szCs w:val="20"/>
          <w:lang w:val="en-US"/>
        </w:rPr>
        <w:t>dapat</w:t>
      </w:r>
      <w:proofErr w:type="spellEnd"/>
      <w:r w:rsidRPr="001A2FFC">
        <w:rPr>
          <w:rFonts w:eastAsia="Arial"/>
          <w:sz w:val="20"/>
          <w:szCs w:val="20"/>
          <w:lang w:val="en-US"/>
        </w:rPr>
        <w:t xml:space="preserve"> </w:t>
      </w:r>
      <w:proofErr w:type="spellStart"/>
      <w:r w:rsidRPr="001A2FFC">
        <w:rPr>
          <w:rFonts w:eastAsia="Arial"/>
          <w:sz w:val="20"/>
          <w:szCs w:val="20"/>
          <w:lang w:val="en-US"/>
        </w:rPr>
        <w:t>membantu</w:t>
      </w:r>
      <w:proofErr w:type="spellEnd"/>
      <w:r w:rsidRPr="001A2FFC">
        <w:rPr>
          <w:rFonts w:eastAsia="Arial"/>
          <w:sz w:val="20"/>
          <w:szCs w:val="20"/>
          <w:lang w:val="en-US"/>
        </w:rPr>
        <w:t xml:space="preserve"> </w:t>
      </w:r>
      <w:proofErr w:type="spellStart"/>
      <w:r w:rsidRPr="001A2FFC">
        <w:rPr>
          <w:rFonts w:eastAsia="Arial"/>
          <w:sz w:val="20"/>
          <w:szCs w:val="20"/>
          <w:lang w:val="en-US"/>
        </w:rPr>
        <w:t>perusahaan</w:t>
      </w:r>
      <w:proofErr w:type="spellEnd"/>
      <w:r w:rsidRPr="001A2FFC">
        <w:rPr>
          <w:rFonts w:eastAsia="Arial"/>
          <w:sz w:val="20"/>
          <w:szCs w:val="20"/>
          <w:lang w:val="en-US"/>
        </w:rPr>
        <w:t xml:space="preserve"> </w:t>
      </w:r>
      <w:proofErr w:type="spellStart"/>
      <w:r w:rsidRPr="001A2FFC">
        <w:rPr>
          <w:rFonts w:eastAsia="Arial"/>
          <w:sz w:val="20"/>
          <w:szCs w:val="20"/>
          <w:lang w:val="en-US"/>
        </w:rPr>
        <w:t>mencapai</w:t>
      </w:r>
      <w:proofErr w:type="spellEnd"/>
      <w:r w:rsidRPr="001A2FFC">
        <w:rPr>
          <w:rFonts w:eastAsia="Arial"/>
          <w:sz w:val="20"/>
          <w:szCs w:val="20"/>
          <w:lang w:val="en-US"/>
        </w:rPr>
        <w:t xml:space="preserve"> target yang </w:t>
      </w:r>
      <w:proofErr w:type="spellStart"/>
      <w:r w:rsidRPr="001A2FFC">
        <w:rPr>
          <w:rFonts w:eastAsia="Arial"/>
          <w:sz w:val="20"/>
          <w:szCs w:val="20"/>
          <w:lang w:val="en-US"/>
        </w:rPr>
        <w:t>diinginkan</w:t>
      </w:r>
      <w:proofErr w:type="spellEnd"/>
    </w:p>
    <w:p w14:paraId="5DBE37AA" w14:textId="053EDF24" w:rsidR="001A2FFC" w:rsidRDefault="001A2FFC" w:rsidP="00715BD7">
      <w:pPr>
        <w:pStyle w:val="HTMLPreformatted"/>
        <w:jc w:val="both"/>
        <w:rPr>
          <w:rFonts w:ascii="Times New Roman" w:hAnsi="Times New Roman" w:cs="Times New Roman"/>
          <w:color w:val="000000"/>
        </w:rPr>
      </w:pPr>
      <w:r w:rsidRPr="00715BD7">
        <w:rPr>
          <w:rFonts w:ascii="Times New Roman" w:eastAsia="Arial" w:hAnsi="Times New Roman" w:cs="Times New Roman"/>
          <w:lang w:val="en-US"/>
        </w:rPr>
        <w:t xml:space="preserve">Pada </w:t>
      </w:r>
      <w:proofErr w:type="spellStart"/>
      <w:r w:rsidRPr="00715BD7">
        <w:rPr>
          <w:rFonts w:ascii="Times New Roman" w:eastAsia="Arial" w:hAnsi="Times New Roman" w:cs="Times New Roman"/>
          <w:lang w:val="en-US"/>
        </w:rPr>
        <w:t>jurnal</w:t>
      </w:r>
      <w:proofErr w:type="spellEnd"/>
      <w:r w:rsidRPr="00715BD7">
        <w:rPr>
          <w:rFonts w:ascii="Times New Roman" w:eastAsia="Arial" w:hAnsi="Times New Roman" w:cs="Times New Roman"/>
          <w:lang w:val="en-US"/>
        </w:rPr>
        <w:t xml:space="preserve"> yang </w:t>
      </w:r>
      <w:proofErr w:type="spellStart"/>
      <w:r w:rsidRPr="00715BD7">
        <w:rPr>
          <w:rFonts w:ascii="Times New Roman" w:eastAsia="Arial" w:hAnsi="Times New Roman" w:cs="Times New Roman"/>
          <w:lang w:val="en-US"/>
        </w:rPr>
        <w:t>pernah</w:t>
      </w:r>
      <w:proofErr w:type="spellEnd"/>
      <w:r w:rsidRPr="00715BD7">
        <w:rPr>
          <w:rFonts w:ascii="Times New Roman" w:eastAsia="Arial" w:hAnsi="Times New Roman" w:cs="Times New Roman"/>
          <w:lang w:val="en-US"/>
        </w:rPr>
        <w:t xml:space="preserve"> </w:t>
      </w:r>
      <w:proofErr w:type="spellStart"/>
      <w:r w:rsidRPr="00715BD7">
        <w:rPr>
          <w:rFonts w:ascii="Times New Roman" w:eastAsia="Arial" w:hAnsi="Times New Roman" w:cs="Times New Roman"/>
          <w:lang w:val="en-US"/>
        </w:rPr>
        <w:t>ada</w:t>
      </w:r>
      <w:proofErr w:type="spellEnd"/>
      <w:r w:rsidRPr="00715BD7">
        <w:rPr>
          <w:rFonts w:ascii="Times New Roman" w:eastAsia="Arial" w:hAnsi="Times New Roman" w:cs="Times New Roman"/>
          <w:lang w:val="en-US"/>
        </w:rPr>
        <w:t xml:space="preserve"> </w:t>
      </w:r>
      <w:proofErr w:type="spellStart"/>
      <w:r w:rsidRPr="00715BD7">
        <w:rPr>
          <w:rFonts w:ascii="Times New Roman" w:eastAsia="Arial" w:hAnsi="Times New Roman" w:cs="Times New Roman"/>
          <w:lang w:val="en-US"/>
        </w:rPr>
        <w:t>seperti</w:t>
      </w:r>
      <w:proofErr w:type="spellEnd"/>
      <w:r w:rsidRPr="00715BD7">
        <w:rPr>
          <w:rFonts w:ascii="Times New Roman" w:eastAsia="Arial" w:hAnsi="Times New Roman" w:cs="Times New Roman"/>
          <w:lang w:val="en-US"/>
        </w:rPr>
        <w:t xml:space="preserve"> </w:t>
      </w:r>
      <w:r w:rsidR="00C63A52" w:rsidRPr="00715BD7">
        <w:rPr>
          <w:rFonts w:ascii="Times New Roman" w:eastAsia="Arial" w:hAnsi="Times New Roman" w:cs="Times New Roman"/>
          <w:lang w:val="en-US"/>
        </w:rPr>
        <w:t xml:space="preserve"> “Winning customer satisfaction toward omnichannel logistics service quality based on an integrated importance-performance analysis and three-factor theory: Insight from Thailand” </w:t>
      </w:r>
      <w:sdt>
        <w:sdtPr>
          <w:rPr>
            <w:rFonts w:ascii="Times New Roman" w:eastAsia="Arial" w:hAnsi="Times New Roman" w:cs="Times New Roman"/>
            <w:color w:val="000000"/>
            <w:lang w:val="en-US"/>
          </w:rPr>
          <w:tag w:val="MENDELEY_CITATION_v3_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"/>
          <w:id w:val="348228974"/>
          <w:placeholder>
            <w:docPart w:val="DefaultPlaceholder_-1854013440"/>
          </w:placeholder>
        </w:sdtPr>
        <w:sdtContent>
          <w:r w:rsidR="00180F49" w:rsidRPr="00180F49">
            <w:rPr>
              <w:rFonts w:ascii="Times New Roman" w:eastAsia="Arial" w:hAnsi="Times New Roman" w:cs="Times New Roman"/>
              <w:color w:val="000000"/>
              <w:lang w:val="en-US"/>
            </w:rPr>
            <w:t>[5]</w:t>
          </w:r>
          <w:proofErr w:type="spellStart"/>
        </w:sdtContent>
      </w:sdt>
      <w:r w:rsidR="00C63A52" w:rsidRPr="00715BD7">
        <w:rPr>
          <w:rFonts w:ascii="Times New Roman" w:eastAsia="Arial" w:hAnsi="Times New Roman" w:cs="Times New Roman"/>
          <w:lang w:val="en-US"/>
        </w:rPr>
        <w:t>menunjukkan</w:t>
      </w:r>
      <w:proofErr w:type="spellEnd"/>
      <w:r w:rsidR="00C63A52" w:rsidRPr="00715BD7">
        <w:rPr>
          <w:rFonts w:ascii="Times New Roman" w:eastAsia="Arial" w:hAnsi="Times New Roman" w:cs="Times New Roman"/>
          <w:lang w:val="en-US"/>
        </w:rPr>
        <w:t xml:space="preserve"> </w:t>
      </w:r>
      <w:proofErr w:type="spellStart"/>
      <w:r w:rsidR="00C63A52" w:rsidRPr="00715BD7">
        <w:rPr>
          <w:rFonts w:ascii="Times New Roman" w:eastAsia="Arial" w:hAnsi="Times New Roman" w:cs="Times New Roman"/>
          <w:lang w:val="en-US"/>
        </w:rPr>
        <w:t>bagaimana</w:t>
      </w:r>
      <w:proofErr w:type="spellEnd"/>
      <w:r w:rsidR="00C63A52" w:rsidRPr="00715BD7">
        <w:rPr>
          <w:rFonts w:ascii="Times New Roman" w:eastAsia="Arial" w:hAnsi="Times New Roman" w:cs="Times New Roman"/>
          <w:lang w:val="en-US"/>
        </w:rPr>
        <w:t xml:space="preserve"> </w:t>
      </w:r>
      <w:proofErr w:type="spellStart"/>
      <w:r w:rsidR="00C63A52" w:rsidRPr="00715BD7">
        <w:rPr>
          <w:rFonts w:ascii="Times New Roman" w:eastAsia="Arial" w:hAnsi="Times New Roman" w:cs="Times New Roman"/>
          <w:lang w:val="en-US"/>
        </w:rPr>
        <w:t>tolok</w:t>
      </w:r>
      <w:proofErr w:type="spellEnd"/>
      <w:r w:rsidR="00C63A52" w:rsidRPr="00715BD7">
        <w:rPr>
          <w:rFonts w:ascii="Times New Roman" w:eastAsia="Arial" w:hAnsi="Times New Roman" w:cs="Times New Roman"/>
          <w:lang w:val="en-US"/>
        </w:rPr>
        <w:t xml:space="preserve"> </w:t>
      </w:r>
      <w:proofErr w:type="spellStart"/>
      <w:r w:rsidR="00C63A52" w:rsidRPr="00715BD7">
        <w:rPr>
          <w:rFonts w:ascii="Times New Roman" w:eastAsia="Arial" w:hAnsi="Times New Roman" w:cs="Times New Roman"/>
          <w:lang w:val="en-US"/>
        </w:rPr>
        <w:t>ukur</w:t>
      </w:r>
      <w:proofErr w:type="spellEnd"/>
      <w:r w:rsidR="00C63A52" w:rsidRPr="00715BD7">
        <w:rPr>
          <w:rFonts w:ascii="Times New Roman" w:eastAsia="Arial" w:hAnsi="Times New Roman" w:cs="Times New Roman"/>
          <w:lang w:val="en-US"/>
        </w:rPr>
        <w:t xml:space="preserve"> </w:t>
      </w:r>
      <w:proofErr w:type="spellStart"/>
      <w:r w:rsidR="00C63A52" w:rsidRPr="00715BD7">
        <w:rPr>
          <w:rFonts w:ascii="Times New Roman" w:eastAsia="Arial" w:hAnsi="Times New Roman" w:cs="Times New Roman"/>
          <w:lang w:val="en-US"/>
        </w:rPr>
        <w:t>kepuasan</w:t>
      </w:r>
      <w:proofErr w:type="spellEnd"/>
      <w:r w:rsidR="00C63A52" w:rsidRPr="00715BD7">
        <w:rPr>
          <w:rFonts w:ascii="Times New Roman" w:eastAsia="Arial" w:hAnsi="Times New Roman" w:cs="Times New Roman"/>
          <w:lang w:val="en-US"/>
        </w:rPr>
        <w:t xml:space="preserve"> </w:t>
      </w:r>
      <w:proofErr w:type="spellStart"/>
      <w:r w:rsidR="00C63A52" w:rsidRPr="00715BD7">
        <w:rPr>
          <w:rFonts w:ascii="Times New Roman" w:eastAsia="Arial" w:hAnsi="Times New Roman" w:cs="Times New Roman"/>
          <w:lang w:val="en-US"/>
        </w:rPr>
        <w:t>pelanggan</w:t>
      </w:r>
      <w:proofErr w:type="spellEnd"/>
      <w:r w:rsidR="00C63A52" w:rsidRPr="00715BD7">
        <w:rPr>
          <w:rFonts w:ascii="Times New Roman" w:eastAsia="Arial" w:hAnsi="Times New Roman" w:cs="Times New Roman"/>
          <w:lang w:val="en-US"/>
        </w:rPr>
        <w:t xml:space="preserve"> </w:t>
      </w:r>
      <w:proofErr w:type="spellStart"/>
      <w:r w:rsidR="00C63A52" w:rsidRPr="00715BD7">
        <w:rPr>
          <w:rFonts w:ascii="Times New Roman" w:eastAsia="Arial" w:hAnsi="Times New Roman" w:cs="Times New Roman"/>
          <w:lang w:val="en-US"/>
        </w:rPr>
        <w:t>dapat</w:t>
      </w:r>
      <w:proofErr w:type="spellEnd"/>
      <w:r w:rsidR="00C63A52" w:rsidRPr="00715BD7">
        <w:rPr>
          <w:rFonts w:ascii="Times New Roman" w:eastAsia="Arial" w:hAnsi="Times New Roman" w:cs="Times New Roman"/>
          <w:lang w:val="en-US"/>
        </w:rPr>
        <w:t xml:space="preserve"> </w:t>
      </w:r>
      <w:proofErr w:type="spellStart"/>
      <w:r w:rsidR="00C63A52" w:rsidRPr="00715BD7">
        <w:rPr>
          <w:rFonts w:ascii="Times New Roman" w:eastAsia="Arial" w:hAnsi="Times New Roman" w:cs="Times New Roman"/>
          <w:lang w:val="en-US"/>
        </w:rPr>
        <w:t>membantu</w:t>
      </w:r>
      <w:proofErr w:type="spellEnd"/>
      <w:r w:rsidR="00C63A52" w:rsidRPr="00715BD7">
        <w:rPr>
          <w:rFonts w:ascii="Times New Roman" w:eastAsia="Arial" w:hAnsi="Times New Roman" w:cs="Times New Roman"/>
          <w:lang w:val="en-US"/>
        </w:rPr>
        <w:t xml:space="preserve"> </w:t>
      </w:r>
      <w:proofErr w:type="spellStart"/>
      <w:r w:rsidR="00C63A52" w:rsidRPr="00715BD7">
        <w:rPr>
          <w:rFonts w:ascii="Times New Roman" w:eastAsia="Arial" w:hAnsi="Times New Roman" w:cs="Times New Roman"/>
          <w:lang w:val="en-US"/>
        </w:rPr>
        <w:t>perusahaan</w:t>
      </w:r>
      <w:proofErr w:type="spellEnd"/>
      <w:r w:rsidR="00C63A52" w:rsidRPr="00715BD7">
        <w:rPr>
          <w:rFonts w:ascii="Times New Roman" w:eastAsia="Arial" w:hAnsi="Times New Roman" w:cs="Times New Roman"/>
          <w:lang w:val="en-US"/>
        </w:rPr>
        <w:t xml:space="preserve"> </w:t>
      </w:r>
      <w:proofErr w:type="spellStart"/>
      <w:r w:rsidR="00C63A52" w:rsidRPr="00715BD7">
        <w:rPr>
          <w:rFonts w:ascii="Times New Roman" w:eastAsia="Arial" w:hAnsi="Times New Roman" w:cs="Times New Roman"/>
          <w:lang w:val="en-US"/>
        </w:rPr>
        <w:t>kasus</w:t>
      </w:r>
      <w:proofErr w:type="spellEnd"/>
      <w:r w:rsidR="00C63A52" w:rsidRPr="00715BD7">
        <w:rPr>
          <w:rFonts w:ascii="Times New Roman" w:eastAsia="Arial" w:hAnsi="Times New Roman" w:cs="Times New Roman"/>
          <w:lang w:val="en-US"/>
        </w:rPr>
        <w:t xml:space="preserve"> </w:t>
      </w:r>
      <w:proofErr w:type="spellStart"/>
      <w:r w:rsidR="00C63A52" w:rsidRPr="00715BD7">
        <w:rPr>
          <w:rFonts w:ascii="Times New Roman" w:eastAsia="Arial" w:hAnsi="Times New Roman" w:cs="Times New Roman"/>
          <w:lang w:val="en-US"/>
        </w:rPr>
        <w:t>lebih</w:t>
      </w:r>
      <w:proofErr w:type="spellEnd"/>
      <w:r w:rsidR="00C63A52" w:rsidRPr="00715BD7">
        <w:rPr>
          <w:rFonts w:ascii="Times New Roman" w:eastAsia="Arial" w:hAnsi="Times New Roman" w:cs="Times New Roman"/>
          <w:lang w:val="en-US"/>
        </w:rPr>
        <w:t xml:space="preserve"> </w:t>
      </w:r>
      <w:proofErr w:type="spellStart"/>
      <w:r w:rsidR="00C63A52" w:rsidRPr="00715BD7">
        <w:rPr>
          <w:rFonts w:ascii="Times New Roman" w:eastAsia="Arial" w:hAnsi="Times New Roman" w:cs="Times New Roman"/>
          <w:lang w:val="en-US"/>
        </w:rPr>
        <w:t>memahamilanskap</w:t>
      </w:r>
      <w:proofErr w:type="spellEnd"/>
      <w:r w:rsidR="00C63A52" w:rsidRPr="00715BD7">
        <w:rPr>
          <w:rFonts w:ascii="Times New Roman" w:eastAsia="Arial" w:hAnsi="Times New Roman" w:cs="Times New Roman"/>
          <w:lang w:val="en-US"/>
        </w:rPr>
        <w:t xml:space="preserve"> </w:t>
      </w:r>
      <w:proofErr w:type="spellStart"/>
      <w:r w:rsidR="00C63A52" w:rsidRPr="00715BD7">
        <w:rPr>
          <w:rFonts w:ascii="Times New Roman" w:eastAsia="Arial" w:hAnsi="Times New Roman" w:cs="Times New Roman"/>
          <w:lang w:val="en-US"/>
        </w:rPr>
        <w:t>persaingan</w:t>
      </w:r>
      <w:proofErr w:type="spellEnd"/>
      <w:r w:rsidR="00C63A52" w:rsidRPr="00715BD7">
        <w:rPr>
          <w:rFonts w:ascii="Times New Roman" w:eastAsia="Arial" w:hAnsi="Times New Roman" w:cs="Times New Roman"/>
          <w:lang w:val="en-US"/>
        </w:rPr>
        <w:t xml:space="preserve"> dan </w:t>
      </w:r>
      <w:proofErr w:type="spellStart"/>
      <w:r w:rsidR="00C63A52" w:rsidRPr="00715BD7">
        <w:rPr>
          <w:rFonts w:ascii="Times New Roman" w:eastAsia="Arial" w:hAnsi="Times New Roman" w:cs="Times New Roman"/>
          <w:lang w:val="en-US"/>
        </w:rPr>
        <w:t>merumuskan</w:t>
      </w:r>
      <w:proofErr w:type="spellEnd"/>
      <w:r w:rsidR="00C63A52" w:rsidRPr="00715BD7">
        <w:rPr>
          <w:rFonts w:ascii="Times New Roman" w:eastAsia="Arial" w:hAnsi="Times New Roman" w:cs="Times New Roman"/>
          <w:lang w:val="en-US"/>
        </w:rPr>
        <w:t xml:space="preserve"> </w:t>
      </w:r>
      <w:proofErr w:type="spellStart"/>
      <w:r w:rsidR="00C63A52" w:rsidRPr="00715BD7">
        <w:rPr>
          <w:rFonts w:ascii="Times New Roman" w:eastAsia="Arial" w:hAnsi="Times New Roman" w:cs="Times New Roman"/>
          <w:lang w:val="en-US"/>
        </w:rPr>
        <w:t>saluran</w:t>
      </w:r>
      <w:proofErr w:type="spellEnd"/>
      <w:r w:rsidR="00C63A52" w:rsidRPr="00715BD7">
        <w:rPr>
          <w:rFonts w:ascii="Times New Roman" w:eastAsia="Arial" w:hAnsi="Times New Roman" w:cs="Times New Roman"/>
          <w:lang w:val="en-US"/>
        </w:rPr>
        <w:t xml:space="preserve"> omnichannel yang </w:t>
      </w:r>
      <w:proofErr w:type="spellStart"/>
      <w:r w:rsidR="00C63A52" w:rsidRPr="00715BD7">
        <w:rPr>
          <w:rFonts w:ascii="Times New Roman" w:eastAsia="Arial" w:hAnsi="Times New Roman" w:cs="Times New Roman"/>
          <w:lang w:val="en-US"/>
        </w:rPr>
        <w:t>tepat</w:t>
      </w:r>
      <w:proofErr w:type="spellEnd"/>
      <w:r w:rsidR="00C63A52" w:rsidRPr="00715BD7">
        <w:rPr>
          <w:rFonts w:ascii="Times New Roman" w:eastAsia="Arial" w:hAnsi="Times New Roman" w:cs="Times New Roman"/>
          <w:lang w:val="en-US"/>
        </w:rPr>
        <w:t xml:space="preserve"> strategi </w:t>
      </w:r>
      <w:proofErr w:type="spellStart"/>
      <w:r w:rsidR="00C63A52" w:rsidRPr="00715BD7">
        <w:rPr>
          <w:rFonts w:ascii="Times New Roman" w:eastAsia="Arial" w:hAnsi="Times New Roman" w:cs="Times New Roman"/>
          <w:lang w:val="en-US"/>
        </w:rPr>
        <w:t>logistik</w:t>
      </w:r>
      <w:proofErr w:type="spellEnd"/>
      <w:r w:rsidR="00C63A52" w:rsidRPr="00715BD7">
        <w:rPr>
          <w:rFonts w:ascii="Times New Roman" w:eastAsia="Arial" w:hAnsi="Times New Roman" w:cs="Times New Roman"/>
          <w:lang w:val="en-US"/>
        </w:rPr>
        <w:t xml:space="preserve"> </w:t>
      </w:r>
      <w:proofErr w:type="spellStart"/>
      <w:r w:rsidR="00C63A52" w:rsidRPr="00715BD7">
        <w:rPr>
          <w:rFonts w:ascii="Times New Roman" w:eastAsia="Arial" w:hAnsi="Times New Roman" w:cs="Times New Roman"/>
          <w:lang w:val="en-US"/>
        </w:rPr>
        <w:t>untuk</w:t>
      </w:r>
      <w:proofErr w:type="spellEnd"/>
      <w:r w:rsidR="00C63A52" w:rsidRPr="00715BD7">
        <w:rPr>
          <w:rFonts w:ascii="Times New Roman" w:eastAsia="Arial" w:hAnsi="Times New Roman" w:cs="Times New Roman"/>
          <w:lang w:val="en-US"/>
        </w:rPr>
        <w:t xml:space="preserve"> </w:t>
      </w:r>
      <w:proofErr w:type="spellStart"/>
      <w:r w:rsidR="00C63A52" w:rsidRPr="00715BD7">
        <w:rPr>
          <w:rFonts w:ascii="Times New Roman" w:eastAsia="Arial" w:hAnsi="Times New Roman" w:cs="Times New Roman"/>
          <w:lang w:val="en-US"/>
        </w:rPr>
        <w:t>meningkatkan</w:t>
      </w:r>
      <w:proofErr w:type="spellEnd"/>
      <w:r w:rsidR="00C63A52" w:rsidRPr="00715BD7">
        <w:rPr>
          <w:rFonts w:ascii="Times New Roman" w:eastAsia="Arial" w:hAnsi="Times New Roman" w:cs="Times New Roman"/>
          <w:lang w:val="en-US"/>
        </w:rPr>
        <w:t xml:space="preserve"> </w:t>
      </w:r>
      <w:proofErr w:type="spellStart"/>
      <w:r w:rsidR="00C63A52" w:rsidRPr="00715BD7">
        <w:rPr>
          <w:rFonts w:ascii="Times New Roman" w:eastAsia="Arial" w:hAnsi="Times New Roman" w:cs="Times New Roman"/>
          <w:lang w:val="en-US"/>
        </w:rPr>
        <w:t>kepuasan</w:t>
      </w:r>
      <w:proofErr w:type="spellEnd"/>
      <w:r w:rsidR="00C63A52" w:rsidRPr="00715BD7">
        <w:rPr>
          <w:rFonts w:ascii="Times New Roman" w:eastAsia="Arial" w:hAnsi="Times New Roman" w:cs="Times New Roman"/>
          <w:lang w:val="en-US"/>
        </w:rPr>
        <w:t xml:space="preserve"> dan </w:t>
      </w:r>
      <w:proofErr w:type="spellStart"/>
      <w:r w:rsidR="00C63A52" w:rsidRPr="00715BD7">
        <w:rPr>
          <w:rFonts w:ascii="Times New Roman" w:eastAsia="Arial" w:hAnsi="Times New Roman" w:cs="Times New Roman"/>
          <w:lang w:val="en-US"/>
        </w:rPr>
        <w:t>mempertahankan</w:t>
      </w:r>
      <w:proofErr w:type="spellEnd"/>
      <w:r w:rsidR="00C63A52" w:rsidRPr="00715BD7">
        <w:rPr>
          <w:rFonts w:ascii="Times New Roman" w:eastAsia="Arial" w:hAnsi="Times New Roman" w:cs="Times New Roman"/>
          <w:lang w:val="en-US"/>
        </w:rPr>
        <w:t xml:space="preserve"> </w:t>
      </w:r>
      <w:proofErr w:type="spellStart"/>
      <w:r w:rsidR="00C63A52" w:rsidRPr="00715BD7">
        <w:rPr>
          <w:rFonts w:ascii="Times New Roman" w:eastAsia="Arial" w:hAnsi="Times New Roman" w:cs="Times New Roman"/>
          <w:lang w:val="en-US"/>
        </w:rPr>
        <w:t>pelanggan</w:t>
      </w:r>
      <w:proofErr w:type="spellEnd"/>
      <w:r w:rsidR="00C63A52" w:rsidRPr="00715BD7">
        <w:rPr>
          <w:rFonts w:ascii="Times New Roman" w:eastAsia="Arial" w:hAnsi="Times New Roman" w:cs="Times New Roman"/>
          <w:lang w:val="en-US"/>
        </w:rPr>
        <w:t xml:space="preserve"> </w:t>
      </w:r>
      <w:proofErr w:type="spellStart"/>
      <w:r w:rsidR="00C63A52" w:rsidRPr="00715BD7">
        <w:rPr>
          <w:rFonts w:ascii="Times New Roman" w:eastAsia="Arial" w:hAnsi="Times New Roman" w:cs="Times New Roman"/>
          <w:lang w:val="en-US"/>
        </w:rPr>
        <w:t>daya</w:t>
      </w:r>
      <w:proofErr w:type="spellEnd"/>
      <w:r w:rsidR="00C63A52" w:rsidRPr="00715BD7">
        <w:rPr>
          <w:rFonts w:ascii="Times New Roman" w:eastAsia="Arial" w:hAnsi="Times New Roman" w:cs="Times New Roman"/>
          <w:lang w:val="en-US"/>
        </w:rPr>
        <w:t xml:space="preserve"> </w:t>
      </w:r>
      <w:proofErr w:type="spellStart"/>
      <w:r w:rsidR="00C63A52" w:rsidRPr="00715BD7">
        <w:rPr>
          <w:rFonts w:ascii="Times New Roman" w:eastAsia="Arial" w:hAnsi="Times New Roman" w:cs="Times New Roman"/>
          <w:lang w:val="en-US"/>
        </w:rPr>
        <w:t>saing</w:t>
      </w:r>
      <w:proofErr w:type="spellEnd"/>
      <w:r w:rsidR="00C63A52" w:rsidRPr="00715BD7">
        <w:rPr>
          <w:rFonts w:ascii="Times New Roman" w:eastAsia="Arial" w:hAnsi="Times New Roman" w:cs="Times New Roman"/>
          <w:lang w:val="en-US"/>
        </w:rPr>
        <w:t xml:space="preserve">, </w:t>
      </w:r>
      <w:r w:rsidR="00715BD7" w:rsidRPr="00715BD7">
        <w:rPr>
          <w:rFonts w:ascii="Times New Roman" w:eastAsia="Arial" w:hAnsi="Times New Roman" w:cs="Times New Roman"/>
          <w:lang w:val="en-US"/>
        </w:rPr>
        <w:t>“Designing Products and Services to Meet and Exceed Customer Expectations using Quality Function Deployment (QFD) and House of Quality (HOQ): Applications in Six Sigma and Design for Six Sigma (DFSS)”</w:t>
      </w:r>
      <w:sdt>
        <w:sdtPr>
          <w:rPr>
            <w:rFonts w:ascii="Times New Roman" w:eastAsia="Arial" w:hAnsi="Times New Roman" w:cs="Times New Roman"/>
            <w:color w:val="000000"/>
            <w:lang w:val="en-US"/>
          </w:rPr>
          <w:tag w:val="MENDELEY_CITATION_v3_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"/>
          <w:id w:val="-1186583925"/>
          <w:placeholder>
            <w:docPart w:val="DefaultPlaceholder_-1854013440"/>
          </w:placeholder>
        </w:sdtPr>
        <w:sdtContent>
          <w:r w:rsidR="00180F49" w:rsidRPr="00180F49">
            <w:rPr>
              <w:rFonts w:ascii="Times New Roman" w:eastAsia="Arial" w:hAnsi="Times New Roman" w:cs="Times New Roman"/>
              <w:color w:val="000000"/>
              <w:lang w:val="en-US"/>
            </w:rPr>
            <w:t>[6]</w:t>
          </w:r>
        </w:sdtContent>
      </w:sdt>
      <w:r w:rsidR="00715BD7" w:rsidRPr="00715BD7">
        <w:rPr>
          <w:rFonts w:ascii="Times New Roman" w:eastAsia="Arial" w:hAnsi="Times New Roman" w:cs="Times New Roman"/>
          <w:lang w:val="en-US"/>
        </w:rPr>
        <w:t xml:space="preserve"> </w:t>
      </w:r>
      <w:proofErr w:type="spellStart"/>
      <w:r w:rsidR="00715BD7" w:rsidRPr="00715BD7">
        <w:rPr>
          <w:rFonts w:ascii="Times New Roman" w:eastAsia="Arial" w:hAnsi="Times New Roman" w:cs="Times New Roman"/>
          <w:lang w:val="en-US"/>
        </w:rPr>
        <w:t>dikatakan</w:t>
      </w:r>
      <w:proofErr w:type="spellEnd"/>
      <w:r w:rsidR="00715BD7" w:rsidRPr="00715BD7">
        <w:rPr>
          <w:rFonts w:ascii="Times New Roman" w:eastAsia="Arial" w:hAnsi="Times New Roman" w:cs="Times New Roman"/>
          <w:lang w:val="en-US"/>
        </w:rPr>
        <w:t xml:space="preserve"> </w:t>
      </w:r>
      <w:r w:rsidR="00715BD7" w:rsidRPr="00715BD7">
        <w:rPr>
          <w:rFonts w:ascii="Times New Roman" w:hAnsi="Times New Roman" w:cs="Times New Roman"/>
        </w:rPr>
        <w:t>Keberhasilan perusahaan bergantung pada perancangan, pengembangan, dan peluncuran produk baru</w:t>
      </w:r>
      <w:r w:rsidR="00715BD7">
        <w:rPr>
          <w:rFonts w:ascii="Times New Roman" w:hAnsi="Times New Roman" w:cs="Times New Roman"/>
        </w:rPr>
        <w:t xml:space="preserve"> </w:t>
      </w:r>
      <w:r w:rsidR="00715BD7" w:rsidRPr="00715BD7">
        <w:rPr>
          <w:rFonts w:ascii="Times New Roman" w:hAnsi="Times New Roman" w:cs="Times New Roman"/>
        </w:rPr>
        <w:t>kualitas unggul, cepat sampai ke pasar (waktu siklus berkurang), menghadirkan inovasi pada produk, dan</w:t>
      </w:r>
      <w:r w:rsidR="00715BD7">
        <w:rPr>
          <w:rFonts w:ascii="Times New Roman" w:hAnsi="Times New Roman" w:cs="Times New Roman"/>
        </w:rPr>
        <w:t xml:space="preserve"> </w:t>
      </w:r>
      <w:r w:rsidR="00715BD7" w:rsidRPr="00715BD7">
        <w:rPr>
          <w:rFonts w:ascii="Times New Roman" w:hAnsi="Times New Roman" w:cs="Times New Roman"/>
        </w:rPr>
        <w:t>memahami kebutuhan dan persyaratan pelanggan</w:t>
      </w:r>
      <w:r w:rsidR="00715BD7">
        <w:rPr>
          <w:rFonts w:ascii="Times New Roman" w:hAnsi="Times New Roman" w:cs="Times New Roman"/>
        </w:rPr>
        <w:t>. “</w:t>
      </w:r>
      <w:proofErr w:type="spellStart"/>
      <w:r w:rsidR="00715BD7" w:rsidRPr="00715BD7">
        <w:rPr>
          <w:rFonts w:ascii="Times New Roman" w:hAnsi="Times New Roman" w:cs="Times New Roman"/>
        </w:rPr>
        <w:t>influence</w:t>
      </w:r>
      <w:proofErr w:type="spellEnd"/>
      <w:r w:rsidR="00715BD7" w:rsidRPr="00715BD7">
        <w:rPr>
          <w:rFonts w:ascii="Times New Roman" w:hAnsi="Times New Roman" w:cs="Times New Roman"/>
        </w:rPr>
        <w:t xml:space="preserve"> </w:t>
      </w:r>
      <w:proofErr w:type="spellStart"/>
      <w:r w:rsidR="00715BD7" w:rsidRPr="00715BD7">
        <w:rPr>
          <w:rFonts w:ascii="Times New Roman" w:hAnsi="Times New Roman" w:cs="Times New Roman"/>
        </w:rPr>
        <w:t>of</w:t>
      </w:r>
      <w:proofErr w:type="spellEnd"/>
      <w:r w:rsidR="00715BD7" w:rsidRPr="00715BD7">
        <w:rPr>
          <w:rFonts w:ascii="Times New Roman" w:hAnsi="Times New Roman" w:cs="Times New Roman"/>
        </w:rPr>
        <w:t xml:space="preserve"> </w:t>
      </w:r>
      <w:proofErr w:type="spellStart"/>
      <w:r w:rsidR="00715BD7" w:rsidRPr="00715BD7">
        <w:rPr>
          <w:rFonts w:ascii="Times New Roman" w:hAnsi="Times New Roman" w:cs="Times New Roman"/>
        </w:rPr>
        <w:t>service</w:t>
      </w:r>
      <w:proofErr w:type="spellEnd"/>
      <w:r w:rsidR="00715BD7" w:rsidRPr="00715BD7">
        <w:rPr>
          <w:rFonts w:ascii="Times New Roman" w:hAnsi="Times New Roman" w:cs="Times New Roman"/>
        </w:rPr>
        <w:t xml:space="preserve"> </w:t>
      </w:r>
      <w:proofErr w:type="spellStart"/>
      <w:r w:rsidR="00715BD7" w:rsidRPr="00715BD7">
        <w:rPr>
          <w:rFonts w:ascii="Times New Roman" w:hAnsi="Times New Roman" w:cs="Times New Roman"/>
        </w:rPr>
        <w:t>quality</w:t>
      </w:r>
      <w:proofErr w:type="spellEnd"/>
      <w:r w:rsidR="00715BD7" w:rsidRPr="00715BD7">
        <w:rPr>
          <w:rFonts w:ascii="Times New Roman" w:hAnsi="Times New Roman" w:cs="Times New Roman"/>
        </w:rPr>
        <w:t xml:space="preserve"> </w:t>
      </w:r>
      <w:proofErr w:type="spellStart"/>
      <w:r w:rsidR="00715BD7" w:rsidRPr="00715BD7">
        <w:rPr>
          <w:rFonts w:ascii="Times New Roman" w:hAnsi="Times New Roman" w:cs="Times New Roman"/>
        </w:rPr>
        <w:t>and</w:t>
      </w:r>
      <w:proofErr w:type="spellEnd"/>
      <w:r w:rsidR="00715BD7" w:rsidRPr="00715BD7">
        <w:rPr>
          <w:rFonts w:ascii="Times New Roman" w:hAnsi="Times New Roman" w:cs="Times New Roman"/>
        </w:rPr>
        <w:t xml:space="preserve"> </w:t>
      </w:r>
      <w:proofErr w:type="spellStart"/>
      <w:r w:rsidR="00715BD7" w:rsidRPr="00715BD7">
        <w:rPr>
          <w:rFonts w:ascii="Times New Roman" w:hAnsi="Times New Roman" w:cs="Times New Roman"/>
        </w:rPr>
        <w:t>customer</w:t>
      </w:r>
      <w:proofErr w:type="spellEnd"/>
      <w:r w:rsidR="00715BD7" w:rsidRPr="00715BD7">
        <w:rPr>
          <w:rFonts w:ascii="Times New Roman" w:hAnsi="Times New Roman" w:cs="Times New Roman"/>
        </w:rPr>
        <w:t xml:space="preserve"> </w:t>
      </w:r>
      <w:proofErr w:type="spellStart"/>
      <w:r w:rsidR="00715BD7" w:rsidRPr="00715BD7">
        <w:rPr>
          <w:rFonts w:ascii="Times New Roman" w:hAnsi="Times New Roman" w:cs="Times New Roman"/>
        </w:rPr>
        <w:t>satisfaction</w:t>
      </w:r>
      <w:proofErr w:type="spellEnd"/>
      <w:r w:rsidR="00715BD7" w:rsidRPr="00715BD7">
        <w:rPr>
          <w:rFonts w:ascii="Times New Roman" w:hAnsi="Times New Roman" w:cs="Times New Roman"/>
        </w:rPr>
        <w:t xml:space="preserve"> </w:t>
      </w:r>
      <w:proofErr w:type="spellStart"/>
      <w:r w:rsidR="00715BD7" w:rsidRPr="00715BD7">
        <w:rPr>
          <w:rFonts w:ascii="Times New Roman" w:hAnsi="Times New Roman" w:cs="Times New Roman"/>
        </w:rPr>
        <w:t>of</w:t>
      </w:r>
      <w:proofErr w:type="spellEnd"/>
      <w:r w:rsidR="00715BD7" w:rsidRPr="00715BD7">
        <w:rPr>
          <w:rFonts w:ascii="Times New Roman" w:hAnsi="Times New Roman" w:cs="Times New Roman"/>
        </w:rPr>
        <w:t xml:space="preserve"> </w:t>
      </w:r>
      <w:proofErr w:type="spellStart"/>
      <w:r w:rsidR="00715BD7" w:rsidRPr="00715BD7">
        <w:rPr>
          <w:rFonts w:ascii="Times New Roman" w:hAnsi="Times New Roman" w:cs="Times New Roman"/>
        </w:rPr>
        <w:t>the</w:t>
      </w:r>
      <w:proofErr w:type="spellEnd"/>
      <w:r w:rsidR="00715BD7" w:rsidRPr="00715BD7">
        <w:rPr>
          <w:rFonts w:ascii="Times New Roman" w:hAnsi="Times New Roman" w:cs="Times New Roman"/>
        </w:rPr>
        <w:t xml:space="preserve"> </w:t>
      </w:r>
      <w:proofErr w:type="spellStart"/>
      <w:r w:rsidR="00715BD7" w:rsidRPr="00715BD7">
        <w:rPr>
          <w:rFonts w:ascii="Times New Roman" w:hAnsi="Times New Roman" w:cs="Times New Roman"/>
        </w:rPr>
        <w:t>BRImo</w:t>
      </w:r>
      <w:proofErr w:type="spellEnd"/>
      <w:r w:rsidR="00715BD7" w:rsidRPr="00715BD7">
        <w:rPr>
          <w:rFonts w:ascii="Times New Roman" w:hAnsi="Times New Roman" w:cs="Times New Roman"/>
        </w:rPr>
        <w:t xml:space="preserve"> </w:t>
      </w:r>
      <w:proofErr w:type="spellStart"/>
      <w:r w:rsidR="00715BD7" w:rsidRPr="00715BD7">
        <w:rPr>
          <w:rFonts w:ascii="Times New Roman" w:hAnsi="Times New Roman" w:cs="Times New Roman"/>
        </w:rPr>
        <w:t>application</w:t>
      </w:r>
      <w:proofErr w:type="spellEnd"/>
      <w:r w:rsidR="00715BD7" w:rsidRPr="00715BD7">
        <w:rPr>
          <w:rFonts w:ascii="Times New Roman" w:hAnsi="Times New Roman" w:cs="Times New Roman"/>
        </w:rPr>
        <w:t xml:space="preserve"> </w:t>
      </w:r>
      <w:proofErr w:type="spellStart"/>
      <w:r w:rsidR="00715BD7" w:rsidRPr="00715BD7">
        <w:rPr>
          <w:rFonts w:ascii="Times New Roman" w:hAnsi="Times New Roman" w:cs="Times New Roman"/>
        </w:rPr>
        <w:t>on</w:t>
      </w:r>
      <w:proofErr w:type="spellEnd"/>
      <w:r w:rsidR="00715BD7" w:rsidRPr="00715BD7">
        <w:rPr>
          <w:rFonts w:ascii="Times New Roman" w:hAnsi="Times New Roman" w:cs="Times New Roman"/>
        </w:rPr>
        <w:t xml:space="preserve"> </w:t>
      </w:r>
      <w:proofErr w:type="spellStart"/>
      <w:r w:rsidR="00715BD7" w:rsidRPr="00715BD7">
        <w:rPr>
          <w:rFonts w:ascii="Times New Roman" w:hAnsi="Times New Roman" w:cs="Times New Roman"/>
        </w:rPr>
        <w:t>customer</w:t>
      </w:r>
      <w:proofErr w:type="spellEnd"/>
      <w:r w:rsidR="00715BD7" w:rsidRPr="00715BD7">
        <w:rPr>
          <w:rFonts w:ascii="Times New Roman" w:hAnsi="Times New Roman" w:cs="Times New Roman"/>
        </w:rPr>
        <w:t xml:space="preserve"> </w:t>
      </w:r>
      <w:proofErr w:type="spellStart"/>
      <w:r w:rsidR="00715BD7" w:rsidRPr="00715BD7">
        <w:rPr>
          <w:rFonts w:ascii="Times New Roman" w:hAnsi="Times New Roman" w:cs="Times New Roman"/>
        </w:rPr>
        <w:t>loyalty</w:t>
      </w:r>
      <w:proofErr w:type="spellEnd"/>
      <w:r w:rsidR="00715BD7">
        <w:rPr>
          <w:rFonts w:ascii="Times New Roman" w:hAnsi="Times New Roman" w:cs="Times New Roman"/>
        </w:rPr>
        <w:t>”</w:t>
      </w:r>
      <w:sdt>
        <w:sdtPr>
          <w:rPr>
            <w:rFonts w:ascii="Times New Roman" w:hAnsi="Times New Roman" w:cs="Times New Roman"/>
            <w:color w:val="000000"/>
          </w:rPr>
          <w:tag w:val="MENDELEY_CITATION_v3_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"/>
          <w:id w:val="981969553"/>
          <w:placeholder>
            <w:docPart w:val="DefaultPlaceholder_-1854013440"/>
          </w:placeholder>
        </w:sdtPr>
        <w:sdtContent>
          <w:r w:rsidR="00180F49" w:rsidRPr="00180F49">
            <w:rPr>
              <w:rFonts w:ascii="Times New Roman" w:hAnsi="Times New Roman" w:cs="Times New Roman"/>
              <w:color w:val="000000"/>
            </w:rPr>
            <w:t>[7]</w:t>
          </w:r>
        </w:sdtContent>
      </w:sdt>
      <w:r w:rsidR="00715BD7">
        <w:rPr>
          <w:rFonts w:ascii="Times New Roman" w:hAnsi="Times New Roman" w:cs="Times New Roman"/>
          <w:color w:val="000000"/>
        </w:rPr>
        <w:t xml:space="preserve"> juga dikatakan l</w:t>
      </w:r>
      <w:r w:rsidR="00715BD7" w:rsidRPr="00715BD7">
        <w:rPr>
          <w:rFonts w:ascii="Times New Roman" w:hAnsi="Times New Roman" w:cs="Times New Roman"/>
          <w:color w:val="000000"/>
        </w:rPr>
        <w:t>oyalitas pelanggan mempunyai pengaruh yang kuat</w:t>
      </w:r>
      <w:r w:rsidR="00715BD7">
        <w:rPr>
          <w:rFonts w:ascii="Times New Roman" w:hAnsi="Times New Roman" w:cs="Times New Roman"/>
          <w:color w:val="000000"/>
        </w:rPr>
        <w:t xml:space="preserve"> </w:t>
      </w:r>
      <w:r w:rsidR="00715BD7" w:rsidRPr="00715BD7">
        <w:rPr>
          <w:rFonts w:ascii="Times New Roman" w:hAnsi="Times New Roman" w:cs="Times New Roman"/>
          <w:color w:val="000000"/>
        </w:rPr>
        <w:t>pengaruh terhadap keuntungan khususnya loyalitas</w:t>
      </w:r>
      <w:r w:rsidR="00715BD7">
        <w:rPr>
          <w:rFonts w:ascii="Times New Roman" w:hAnsi="Times New Roman" w:cs="Times New Roman"/>
          <w:color w:val="000000"/>
        </w:rPr>
        <w:t xml:space="preserve"> </w:t>
      </w:r>
      <w:r w:rsidR="00715BD7" w:rsidRPr="00715BD7">
        <w:rPr>
          <w:rFonts w:ascii="Times New Roman" w:hAnsi="Times New Roman" w:cs="Times New Roman"/>
          <w:color w:val="000000"/>
        </w:rPr>
        <w:t>pelanggan yang dihasilkan dari hubungan yang sangat baik antara perusahaan dan</w:t>
      </w:r>
      <w:r w:rsidR="00715BD7">
        <w:rPr>
          <w:rFonts w:ascii="Times New Roman" w:hAnsi="Times New Roman" w:cs="Times New Roman"/>
          <w:color w:val="000000"/>
        </w:rPr>
        <w:t xml:space="preserve"> </w:t>
      </w:r>
      <w:r w:rsidR="00715BD7" w:rsidRPr="00715BD7">
        <w:rPr>
          <w:rFonts w:ascii="Times New Roman" w:hAnsi="Times New Roman" w:cs="Times New Roman"/>
          <w:color w:val="000000"/>
        </w:rPr>
        <w:t>pelanggannya</w:t>
      </w:r>
      <w:r w:rsidR="00715BD7">
        <w:rPr>
          <w:rFonts w:ascii="Times New Roman" w:hAnsi="Times New Roman" w:cs="Times New Roman"/>
          <w:color w:val="000000"/>
        </w:rPr>
        <w:t>. “</w:t>
      </w:r>
      <w:proofErr w:type="spellStart"/>
      <w:r w:rsidR="00715BD7" w:rsidRPr="00715BD7">
        <w:rPr>
          <w:rFonts w:ascii="Times New Roman" w:hAnsi="Times New Roman" w:cs="Times New Roman"/>
          <w:color w:val="000000"/>
        </w:rPr>
        <w:t>Analysis</w:t>
      </w:r>
      <w:proofErr w:type="spellEnd"/>
      <w:r w:rsidR="00715BD7" w:rsidRPr="00715BD7">
        <w:rPr>
          <w:rFonts w:ascii="Times New Roman" w:hAnsi="Times New Roman" w:cs="Times New Roman"/>
          <w:color w:val="000000"/>
        </w:rPr>
        <w:t xml:space="preserve"> </w:t>
      </w:r>
      <w:proofErr w:type="spellStart"/>
      <w:r w:rsidR="00715BD7" w:rsidRPr="00715BD7">
        <w:rPr>
          <w:rFonts w:ascii="Times New Roman" w:hAnsi="Times New Roman" w:cs="Times New Roman"/>
          <w:color w:val="000000"/>
        </w:rPr>
        <w:t>Of</w:t>
      </w:r>
      <w:proofErr w:type="spellEnd"/>
      <w:r w:rsidR="00715BD7" w:rsidRPr="00715BD7">
        <w:rPr>
          <w:rFonts w:ascii="Times New Roman" w:hAnsi="Times New Roman" w:cs="Times New Roman"/>
          <w:color w:val="000000"/>
        </w:rPr>
        <w:t xml:space="preserve"> Service </w:t>
      </w:r>
      <w:proofErr w:type="spellStart"/>
      <w:r w:rsidR="00715BD7" w:rsidRPr="00715BD7">
        <w:rPr>
          <w:rFonts w:ascii="Times New Roman" w:hAnsi="Times New Roman" w:cs="Times New Roman"/>
          <w:color w:val="000000"/>
        </w:rPr>
        <w:t>Quality</w:t>
      </w:r>
      <w:proofErr w:type="spellEnd"/>
      <w:r w:rsidR="00715BD7" w:rsidRPr="00715BD7">
        <w:rPr>
          <w:rFonts w:ascii="Times New Roman" w:hAnsi="Times New Roman" w:cs="Times New Roman"/>
          <w:color w:val="000000"/>
        </w:rPr>
        <w:t xml:space="preserve"> On </w:t>
      </w:r>
      <w:proofErr w:type="spellStart"/>
      <w:r w:rsidR="00715BD7" w:rsidRPr="00715BD7">
        <w:rPr>
          <w:rFonts w:ascii="Times New Roman" w:hAnsi="Times New Roman" w:cs="Times New Roman"/>
          <w:color w:val="000000"/>
        </w:rPr>
        <w:t>Customer</w:t>
      </w:r>
      <w:proofErr w:type="spellEnd"/>
      <w:r w:rsidR="00715BD7" w:rsidRPr="00715BD7">
        <w:rPr>
          <w:rFonts w:ascii="Times New Roman" w:hAnsi="Times New Roman" w:cs="Times New Roman"/>
          <w:color w:val="000000"/>
        </w:rPr>
        <w:t xml:space="preserve"> </w:t>
      </w:r>
      <w:proofErr w:type="spellStart"/>
      <w:r w:rsidR="00715BD7" w:rsidRPr="00715BD7">
        <w:rPr>
          <w:rFonts w:ascii="Times New Roman" w:hAnsi="Times New Roman" w:cs="Times New Roman"/>
          <w:color w:val="000000"/>
        </w:rPr>
        <w:t>Satisfaction</w:t>
      </w:r>
      <w:proofErr w:type="spellEnd"/>
      <w:r w:rsidR="00715BD7" w:rsidRPr="00715BD7">
        <w:rPr>
          <w:rFonts w:ascii="Times New Roman" w:hAnsi="Times New Roman" w:cs="Times New Roman"/>
          <w:color w:val="000000"/>
        </w:rPr>
        <w:t xml:space="preserve"> </w:t>
      </w:r>
      <w:proofErr w:type="spellStart"/>
      <w:r w:rsidR="00715BD7" w:rsidRPr="00715BD7">
        <w:rPr>
          <w:rFonts w:ascii="Times New Roman" w:hAnsi="Times New Roman" w:cs="Times New Roman"/>
          <w:color w:val="000000"/>
        </w:rPr>
        <w:t>With</w:t>
      </w:r>
      <w:proofErr w:type="spellEnd"/>
      <w:r w:rsidR="00715BD7" w:rsidRPr="00715BD7">
        <w:rPr>
          <w:rFonts w:ascii="Times New Roman" w:hAnsi="Times New Roman" w:cs="Times New Roman"/>
          <w:color w:val="000000"/>
        </w:rPr>
        <w:t xml:space="preserve"> </w:t>
      </w:r>
      <w:proofErr w:type="spellStart"/>
      <w:r w:rsidR="00715BD7" w:rsidRPr="00715BD7">
        <w:rPr>
          <w:rFonts w:ascii="Times New Roman" w:hAnsi="Times New Roman" w:cs="Times New Roman"/>
          <w:color w:val="000000"/>
        </w:rPr>
        <w:t>Servqual</w:t>
      </w:r>
      <w:proofErr w:type="spellEnd"/>
      <w:r w:rsidR="00715BD7" w:rsidRPr="00715BD7">
        <w:rPr>
          <w:rFonts w:ascii="Times New Roman" w:hAnsi="Times New Roman" w:cs="Times New Roman"/>
          <w:color w:val="000000"/>
        </w:rPr>
        <w:t xml:space="preserve"> </w:t>
      </w:r>
      <w:proofErr w:type="spellStart"/>
      <w:r w:rsidR="00715BD7" w:rsidRPr="00715BD7">
        <w:rPr>
          <w:rFonts w:ascii="Times New Roman" w:hAnsi="Times New Roman" w:cs="Times New Roman"/>
          <w:color w:val="000000"/>
        </w:rPr>
        <w:t>And</w:t>
      </w:r>
      <w:proofErr w:type="spellEnd"/>
      <w:r w:rsidR="00715BD7" w:rsidRPr="00715BD7">
        <w:rPr>
          <w:rFonts w:ascii="Times New Roman" w:hAnsi="Times New Roman" w:cs="Times New Roman"/>
          <w:color w:val="000000"/>
        </w:rPr>
        <w:t xml:space="preserve"> QFD </w:t>
      </w:r>
      <w:proofErr w:type="spellStart"/>
      <w:r w:rsidR="00715BD7" w:rsidRPr="00715BD7">
        <w:rPr>
          <w:rFonts w:ascii="Times New Roman" w:hAnsi="Times New Roman" w:cs="Times New Roman"/>
          <w:color w:val="000000"/>
        </w:rPr>
        <w:t>Methods</w:t>
      </w:r>
      <w:proofErr w:type="spellEnd"/>
      <w:r w:rsidR="00715BD7">
        <w:rPr>
          <w:rFonts w:ascii="Times New Roman" w:hAnsi="Times New Roman" w:cs="Times New Roman"/>
          <w:color w:val="000000"/>
        </w:rPr>
        <w:t>”</w:t>
      </w:r>
      <w:sdt>
        <w:sdtPr>
          <w:rPr>
            <w:rFonts w:ascii="Times New Roman" w:hAnsi="Times New Roman" w:cs="Times New Roman"/>
            <w:color w:val="000000"/>
          </w:rPr>
          <w:tag w:val="MENDELEY_CITATION_v3_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"/>
          <w:id w:val="165611947"/>
          <w:placeholder>
            <w:docPart w:val="DefaultPlaceholder_-1854013440"/>
          </w:placeholder>
        </w:sdtPr>
        <w:sdtContent>
          <w:r w:rsidR="00180F49" w:rsidRPr="00180F49">
            <w:rPr>
              <w:rFonts w:ascii="Times New Roman" w:hAnsi="Times New Roman" w:cs="Times New Roman"/>
              <w:color w:val="000000"/>
            </w:rPr>
            <w:t>[8]</w:t>
          </w:r>
        </w:sdtContent>
      </w:sdt>
      <w:r w:rsidR="00715BD7">
        <w:rPr>
          <w:rFonts w:ascii="Times New Roman" w:hAnsi="Times New Roman" w:cs="Times New Roman"/>
          <w:color w:val="000000"/>
        </w:rPr>
        <w:t xml:space="preserve"> </w:t>
      </w:r>
      <w:r w:rsidR="00715BD7" w:rsidRPr="00715BD7">
        <w:rPr>
          <w:rFonts w:ascii="Times New Roman" w:hAnsi="Times New Roman" w:cs="Times New Roman"/>
          <w:color w:val="000000"/>
        </w:rPr>
        <w:t>Konsumen akan menganggap sebuah performa kualitas pelayanan rendah ketika</w:t>
      </w:r>
      <w:r w:rsidR="001F13F7">
        <w:rPr>
          <w:rFonts w:ascii="Times New Roman" w:hAnsi="Times New Roman" w:cs="Times New Roman"/>
          <w:color w:val="000000"/>
        </w:rPr>
        <w:t xml:space="preserve"> </w:t>
      </w:r>
      <w:r w:rsidR="00715BD7" w:rsidRPr="00715BD7">
        <w:rPr>
          <w:rFonts w:ascii="Times New Roman" w:hAnsi="Times New Roman" w:cs="Times New Roman"/>
          <w:color w:val="000000"/>
        </w:rPr>
        <w:t xml:space="preserve">persepsi yang ada </w:t>
      </w:r>
      <w:proofErr w:type="spellStart"/>
      <w:r w:rsidR="00715BD7" w:rsidRPr="00715BD7">
        <w:rPr>
          <w:rFonts w:ascii="Times New Roman" w:hAnsi="Times New Roman" w:cs="Times New Roman"/>
          <w:color w:val="000000"/>
        </w:rPr>
        <w:t>dilapangan</w:t>
      </w:r>
      <w:proofErr w:type="spellEnd"/>
      <w:r w:rsidR="00715BD7" w:rsidRPr="00715BD7">
        <w:rPr>
          <w:rFonts w:ascii="Times New Roman" w:hAnsi="Times New Roman" w:cs="Times New Roman"/>
          <w:color w:val="000000"/>
        </w:rPr>
        <w:t xml:space="preserve"> biasa dikatakan baik tetapi tidak sesuai dengan ekspektasi konsumen</w:t>
      </w:r>
    </w:p>
    <w:p w14:paraId="79263EF1" w14:textId="77777777" w:rsidR="009A478A" w:rsidRPr="00715BD7" w:rsidRDefault="009A478A" w:rsidP="00715BD7">
      <w:pPr>
        <w:pStyle w:val="HTMLPreformatted"/>
        <w:jc w:val="both"/>
        <w:rPr>
          <w:rFonts w:ascii="Times New Roman" w:hAnsi="Times New Roman" w:cs="Times New Roman"/>
          <w:color w:val="000000"/>
        </w:rPr>
      </w:pPr>
    </w:p>
    <w:p w14:paraId="65B4A4E0" w14:textId="2279E206" w:rsidR="003F000E" w:rsidRPr="00655EE2" w:rsidRDefault="003F000E" w:rsidP="005845E2">
      <w:pPr>
        <w:ind w:firstLine="720"/>
        <w:jc w:val="center"/>
        <w:rPr>
          <w:b/>
          <w:bCs/>
          <w:sz w:val="20"/>
          <w:szCs w:val="20"/>
        </w:rPr>
      </w:pPr>
      <w:r w:rsidRPr="00655EE2">
        <w:rPr>
          <w:b/>
          <w:bCs/>
          <w:sz w:val="20"/>
          <w:szCs w:val="20"/>
        </w:rPr>
        <w:t xml:space="preserve">II. </w:t>
      </w:r>
      <w:r w:rsidR="005845E2" w:rsidRPr="00655EE2">
        <w:rPr>
          <w:b/>
          <w:bCs/>
          <w:sz w:val="20"/>
          <w:szCs w:val="20"/>
        </w:rPr>
        <w:t>METODE PENELITIAN</w:t>
      </w:r>
    </w:p>
    <w:p w14:paraId="440310B3" w14:textId="1BAB9ABF" w:rsidR="005845E2" w:rsidRPr="00AF606F" w:rsidRDefault="005845E2" w:rsidP="005845E2">
      <w:pPr>
        <w:ind w:firstLine="720"/>
        <w:jc w:val="center"/>
        <w:rPr>
          <w:b/>
          <w:bCs/>
          <w:sz w:val="20"/>
          <w:szCs w:val="20"/>
        </w:rPr>
      </w:pPr>
    </w:p>
    <w:p w14:paraId="707553FD" w14:textId="4AAB81B1" w:rsidR="00BE0AB9" w:rsidRDefault="00BE0AB9" w:rsidP="00BE0AB9">
      <w:pPr>
        <w:pStyle w:val="ListParagraph"/>
        <w:numPr>
          <w:ilvl w:val="0"/>
          <w:numId w:val="26"/>
        </w:numPr>
        <w:ind w:left="426" w:hanging="426"/>
        <w:rPr>
          <w:b/>
          <w:bCs/>
          <w:sz w:val="20"/>
          <w:szCs w:val="20"/>
        </w:rPr>
      </w:pPr>
      <w:proofErr w:type="spellStart"/>
      <w:r>
        <w:rPr>
          <w:b/>
          <w:bCs/>
          <w:sz w:val="20"/>
          <w:szCs w:val="20"/>
        </w:rPr>
        <w:t>Jenis</w:t>
      </w:r>
      <w:proofErr w:type="spellEnd"/>
      <w:r>
        <w:rPr>
          <w:b/>
          <w:bCs/>
          <w:sz w:val="20"/>
          <w:szCs w:val="20"/>
        </w:rPr>
        <w:t xml:space="preserve"> </w:t>
      </w:r>
      <w:proofErr w:type="spellStart"/>
      <w:r>
        <w:rPr>
          <w:b/>
          <w:bCs/>
          <w:sz w:val="20"/>
          <w:szCs w:val="20"/>
        </w:rPr>
        <w:t>Penelitian</w:t>
      </w:r>
      <w:proofErr w:type="spellEnd"/>
    </w:p>
    <w:p w14:paraId="674D3B94" w14:textId="678A9DC0" w:rsidR="004C5866" w:rsidRDefault="006E5B69" w:rsidP="00BE0AB9">
      <w:pPr>
        <w:ind w:firstLine="426"/>
        <w:jc w:val="both"/>
        <w:rPr>
          <w:sz w:val="20"/>
          <w:szCs w:val="20"/>
          <w:lang w:val="en-US"/>
        </w:rPr>
      </w:pPr>
      <w:proofErr w:type="spellStart"/>
      <w:r w:rsidRPr="00513A94">
        <w:rPr>
          <w:sz w:val="20"/>
          <w:szCs w:val="20"/>
          <w:lang w:val="en-US"/>
        </w:rPr>
        <w:t>Tahapan</w:t>
      </w:r>
      <w:proofErr w:type="spellEnd"/>
      <w:r w:rsidRPr="00513A94">
        <w:rPr>
          <w:sz w:val="20"/>
          <w:szCs w:val="20"/>
          <w:lang w:val="en-US"/>
        </w:rPr>
        <w:t xml:space="preserve"> </w:t>
      </w:r>
      <w:proofErr w:type="spellStart"/>
      <w:r w:rsidRPr="00513A94">
        <w:rPr>
          <w:sz w:val="20"/>
          <w:szCs w:val="20"/>
          <w:lang w:val="en-US"/>
        </w:rPr>
        <w:t>penelitian</w:t>
      </w:r>
      <w:proofErr w:type="spellEnd"/>
      <w:r w:rsidRPr="00513A94">
        <w:rPr>
          <w:sz w:val="20"/>
          <w:szCs w:val="20"/>
          <w:lang w:val="en-US"/>
        </w:rPr>
        <w:t xml:space="preserve"> </w:t>
      </w:r>
      <w:proofErr w:type="spellStart"/>
      <w:r w:rsidRPr="00513A94">
        <w:rPr>
          <w:sz w:val="20"/>
          <w:szCs w:val="20"/>
          <w:lang w:val="en-US"/>
        </w:rPr>
        <w:t>memiliki</w:t>
      </w:r>
      <w:proofErr w:type="spellEnd"/>
      <w:r w:rsidRPr="00513A94">
        <w:rPr>
          <w:sz w:val="20"/>
          <w:szCs w:val="20"/>
          <w:lang w:val="en-US"/>
        </w:rPr>
        <w:t xml:space="preserve"> model </w:t>
      </w:r>
      <w:proofErr w:type="spellStart"/>
      <w:r w:rsidRPr="00513A94">
        <w:rPr>
          <w:sz w:val="20"/>
          <w:szCs w:val="20"/>
          <w:lang w:val="en-US"/>
        </w:rPr>
        <w:t>kuantitatif</w:t>
      </w:r>
      <w:proofErr w:type="spellEnd"/>
      <w:r w:rsidRPr="00513A94">
        <w:rPr>
          <w:sz w:val="20"/>
          <w:szCs w:val="20"/>
          <w:lang w:val="en-US"/>
        </w:rPr>
        <w:t xml:space="preserve"> dan juga </w:t>
      </w:r>
      <w:proofErr w:type="spellStart"/>
      <w:r w:rsidRPr="00513A94">
        <w:rPr>
          <w:sz w:val="20"/>
          <w:szCs w:val="20"/>
          <w:lang w:val="en-US"/>
        </w:rPr>
        <w:t>kualitatif</w:t>
      </w:r>
      <w:proofErr w:type="spellEnd"/>
      <w:r w:rsidRPr="00513A94">
        <w:rPr>
          <w:sz w:val="20"/>
          <w:szCs w:val="20"/>
          <w:lang w:val="en-US"/>
        </w:rPr>
        <w:t xml:space="preserve">, pada </w:t>
      </w:r>
      <w:proofErr w:type="spellStart"/>
      <w:r w:rsidRPr="00513A94">
        <w:rPr>
          <w:sz w:val="20"/>
          <w:szCs w:val="20"/>
          <w:lang w:val="en-US"/>
        </w:rPr>
        <w:t>tahap</w:t>
      </w:r>
      <w:proofErr w:type="spellEnd"/>
      <w:r w:rsidRPr="00513A94">
        <w:rPr>
          <w:sz w:val="20"/>
          <w:szCs w:val="20"/>
          <w:lang w:val="en-US"/>
        </w:rPr>
        <w:t xml:space="preserve"> </w:t>
      </w:r>
      <w:proofErr w:type="spellStart"/>
      <w:r w:rsidRPr="00513A94">
        <w:rPr>
          <w:sz w:val="20"/>
          <w:szCs w:val="20"/>
          <w:lang w:val="en-US"/>
        </w:rPr>
        <w:t>servqual</w:t>
      </w:r>
      <w:proofErr w:type="spellEnd"/>
      <w:r w:rsidRPr="00513A94">
        <w:rPr>
          <w:sz w:val="20"/>
          <w:szCs w:val="20"/>
          <w:lang w:val="en-US"/>
        </w:rPr>
        <w:t xml:space="preserve"> dan </w:t>
      </w:r>
      <w:proofErr w:type="spellStart"/>
      <w:r w:rsidRPr="00513A94">
        <w:rPr>
          <w:sz w:val="20"/>
          <w:szCs w:val="20"/>
          <w:lang w:val="en-US"/>
        </w:rPr>
        <w:t>ipa</w:t>
      </w:r>
      <w:proofErr w:type="spellEnd"/>
      <w:r w:rsidRPr="00513A94">
        <w:rPr>
          <w:sz w:val="20"/>
          <w:szCs w:val="20"/>
          <w:lang w:val="en-US"/>
        </w:rPr>
        <w:t xml:space="preserve">, </w:t>
      </w:r>
      <w:proofErr w:type="spellStart"/>
      <w:r w:rsidRPr="00513A94">
        <w:rPr>
          <w:sz w:val="20"/>
          <w:szCs w:val="20"/>
          <w:lang w:val="en-US"/>
        </w:rPr>
        <w:t>dibutuhkan</w:t>
      </w:r>
      <w:proofErr w:type="spellEnd"/>
      <w:r w:rsidRPr="00513A94">
        <w:rPr>
          <w:sz w:val="20"/>
          <w:szCs w:val="20"/>
          <w:lang w:val="en-US"/>
        </w:rPr>
        <w:t xml:space="preserve"> </w:t>
      </w:r>
      <w:proofErr w:type="spellStart"/>
      <w:r w:rsidRPr="00513A94">
        <w:rPr>
          <w:sz w:val="20"/>
          <w:szCs w:val="20"/>
          <w:lang w:val="en-US"/>
        </w:rPr>
        <w:t>pengambilan</w:t>
      </w:r>
      <w:proofErr w:type="spellEnd"/>
      <w:r w:rsidRPr="00513A94">
        <w:rPr>
          <w:sz w:val="20"/>
          <w:szCs w:val="20"/>
          <w:lang w:val="en-US"/>
        </w:rPr>
        <w:t xml:space="preserve"> data </w:t>
      </w:r>
      <w:proofErr w:type="spellStart"/>
      <w:r w:rsidRPr="00513A94">
        <w:rPr>
          <w:sz w:val="20"/>
          <w:szCs w:val="20"/>
          <w:lang w:val="en-US"/>
        </w:rPr>
        <w:t>dengan</w:t>
      </w:r>
      <w:proofErr w:type="spellEnd"/>
      <w:r w:rsidRPr="00513A94">
        <w:rPr>
          <w:sz w:val="20"/>
          <w:szCs w:val="20"/>
          <w:lang w:val="en-US"/>
        </w:rPr>
        <w:t xml:space="preserve"> </w:t>
      </w:r>
      <w:proofErr w:type="spellStart"/>
      <w:r w:rsidRPr="00513A94">
        <w:rPr>
          <w:sz w:val="20"/>
          <w:szCs w:val="20"/>
          <w:lang w:val="en-US"/>
        </w:rPr>
        <w:t>begitu</w:t>
      </w:r>
      <w:proofErr w:type="spellEnd"/>
      <w:r w:rsidRPr="00513A94">
        <w:rPr>
          <w:sz w:val="20"/>
          <w:szCs w:val="20"/>
          <w:lang w:val="en-US"/>
        </w:rPr>
        <w:t xml:space="preserve"> </w:t>
      </w:r>
      <w:proofErr w:type="spellStart"/>
      <w:r w:rsidRPr="00513A94">
        <w:rPr>
          <w:sz w:val="20"/>
          <w:szCs w:val="20"/>
          <w:lang w:val="en-US"/>
        </w:rPr>
        <w:t>metode</w:t>
      </w:r>
      <w:proofErr w:type="spellEnd"/>
      <w:r w:rsidRPr="00513A94">
        <w:rPr>
          <w:sz w:val="20"/>
          <w:szCs w:val="20"/>
          <w:lang w:val="en-US"/>
        </w:rPr>
        <w:t xml:space="preserve"> yang </w:t>
      </w:r>
      <w:proofErr w:type="spellStart"/>
      <w:r w:rsidRPr="00513A94">
        <w:rPr>
          <w:sz w:val="20"/>
          <w:szCs w:val="20"/>
          <w:lang w:val="en-US"/>
        </w:rPr>
        <w:t>digunakan</w:t>
      </w:r>
      <w:proofErr w:type="spellEnd"/>
      <w:r w:rsidRPr="00513A94">
        <w:rPr>
          <w:sz w:val="20"/>
          <w:szCs w:val="20"/>
          <w:lang w:val="en-US"/>
        </w:rPr>
        <w:t xml:space="preserve"> </w:t>
      </w:r>
      <w:proofErr w:type="spellStart"/>
      <w:r w:rsidRPr="00513A94">
        <w:rPr>
          <w:sz w:val="20"/>
          <w:szCs w:val="20"/>
          <w:lang w:val="en-US"/>
        </w:rPr>
        <w:t>sudah</w:t>
      </w:r>
      <w:proofErr w:type="spellEnd"/>
      <w:r w:rsidRPr="00513A94">
        <w:rPr>
          <w:sz w:val="20"/>
          <w:szCs w:val="20"/>
          <w:lang w:val="en-US"/>
        </w:rPr>
        <w:t xml:space="preserve"> </w:t>
      </w:r>
      <w:proofErr w:type="spellStart"/>
      <w:r w:rsidRPr="00513A94">
        <w:rPr>
          <w:sz w:val="20"/>
          <w:szCs w:val="20"/>
          <w:lang w:val="en-US"/>
        </w:rPr>
        <w:t>pasti</w:t>
      </w:r>
      <w:proofErr w:type="spellEnd"/>
      <w:r w:rsidRPr="00513A94">
        <w:rPr>
          <w:sz w:val="20"/>
          <w:szCs w:val="20"/>
          <w:lang w:val="en-US"/>
        </w:rPr>
        <w:t xml:space="preserve"> </w:t>
      </w:r>
      <w:proofErr w:type="spellStart"/>
      <w:r w:rsidRPr="00513A94">
        <w:rPr>
          <w:sz w:val="20"/>
          <w:szCs w:val="20"/>
          <w:lang w:val="en-US"/>
        </w:rPr>
        <w:t>metode</w:t>
      </w:r>
      <w:proofErr w:type="spellEnd"/>
      <w:r w:rsidRPr="00513A94">
        <w:rPr>
          <w:sz w:val="20"/>
          <w:szCs w:val="20"/>
          <w:lang w:val="en-US"/>
        </w:rPr>
        <w:t xml:space="preserve"> </w:t>
      </w:r>
      <w:proofErr w:type="spellStart"/>
      <w:r w:rsidRPr="00513A94">
        <w:rPr>
          <w:sz w:val="20"/>
          <w:szCs w:val="20"/>
          <w:lang w:val="en-US"/>
        </w:rPr>
        <w:t>kuantitatif</w:t>
      </w:r>
      <w:proofErr w:type="spellEnd"/>
      <w:r w:rsidRPr="00513A94">
        <w:rPr>
          <w:sz w:val="20"/>
          <w:szCs w:val="20"/>
          <w:lang w:val="en-US"/>
        </w:rPr>
        <w:t xml:space="preserve">, </w:t>
      </w:r>
      <w:proofErr w:type="spellStart"/>
      <w:r w:rsidRPr="00513A94">
        <w:rPr>
          <w:sz w:val="20"/>
          <w:szCs w:val="20"/>
          <w:lang w:val="en-US"/>
        </w:rPr>
        <w:t>selanjutnya</w:t>
      </w:r>
      <w:proofErr w:type="spellEnd"/>
      <w:r w:rsidRPr="00513A94">
        <w:rPr>
          <w:sz w:val="20"/>
          <w:szCs w:val="20"/>
          <w:lang w:val="en-US"/>
        </w:rPr>
        <w:t xml:space="preserve"> pada house of quality </w:t>
      </w:r>
      <w:proofErr w:type="spellStart"/>
      <w:r w:rsidRPr="00513A94">
        <w:rPr>
          <w:sz w:val="20"/>
          <w:szCs w:val="20"/>
          <w:lang w:val="en-US"/>
        </w:rPr>
        <w:t>untuk</w:t>
      </w:r>
      <w:proofErr w:type="spellEnd"/>
      <w:r w:rsidRPr="00513A94">
        <w:rPr>
          <w:sz w:val="20"/>
          <w:szCs w:val="20"/>
          <w:lang w:val="en-US"/>
        </w:rPr>
        <w:t xml:space="preserve"> QFD </w:t>
      </w:r>
      <w:sdt>
        <w:sdtPr>
          <w:rPr>
            <w:color w:val="000000"/>
            <w:sz w:val="20"/>
            <w:szCs w:val="20"/>
            <w:lang w:val="en-US"/>
          </w:rPr>
          <w:tag w:val="MENDELEY_CITATION_v3_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"/>
          <w:id w:val="7568447"/>
          <w:placeholder>
            <w:docPart w:val="DefaultPlaceholder_-1854013440"/>
          </w:placeholder>
        </w:sdtPr>
        <w:sdtContent>
          <w:r w:rsidR="00180F49" w:rsidRPr="00180F49">
            <w:rPr>
              <w:color w:val="000000"/>
              <w:sz w:val="20"/>
              <w:szCs w:val="20"/>
              <w:lang w:val="en-US"/>
            </w:rPr>
            <w:t>[9]</w:t>
          </w:r>
        </w:sdtContent>
      </w:sdt>
      <w:r w:rsidR="00014A9C">
        <w:rPr>
          <w:color w:val="000000"/>
          <w:sz w:val="20"/>
          <w:szCs w:val="20"/>
          <w:lang w:val="en-US"/>
        </w:rPr>
        <w:t xml:space="preserve"> </w:t>
      </w:r>
      <w:proofErr w:type="spellStart"/>
      <w:r w:rsidRPr="00513A94">
        <w:rPr>
          <w:sz w:val="20"/>
          <w:szCs w:val="20"/>
          <w:lang w:val="en-US"/>
        </w:rPr>
        <w:t>dari</w:t>
      </w:r>
      <w:proofErr w:type="spellEnd"/>
      <w:r w:rsidRPr="00513A94">
        <w:rPr>
          <w:sz w:val="20"/>
          <w:szCs w:val="20"/>
          <w:lang w:val="en-US"/>
        </w:rPr>
        <w:t xml:space="preserve"> data yang </w:t>
      </w:r>
      <w:proofErr w:type="spellStart"/>
      <w:r w:rsidRPr="00513A94">
        <w:rPr>
          <w:sz w:val="20"/>
          <w:szCs w:val="20"/>
          <w:lang w:val="en-US"/>
        </w:rPr>
        <w:t>didapat</w:t>
      </w:r>
      <w:proofErr w:type="spellEnd"/>
      <w:r w:rsidRPr="00513A94">
        <w:rPr>
          <w:sz w:val="20"/>
          <w:szCs w:val="20"/>
          <w:lang w:val="en-US"/>
        </w:rPr>
        <w:t xml:space="preserve">, </w:t>
      </w:r>
      <w:proofErr w:type="spellStart"/>
      <w:r w:rsidRPr="00513A94">
        <w:rPr>
          <w:sz w:val="20"/>
          <w:szCs w:val="20"/>
          <w:lang w:val="en-US"/>
        </w:rPr>
        <w:t>pengolahannya</w:t>
      </w:r>
      <w:proofErr w:type="spellEnd"/>
      <w:r w:rsidRPr="00513A94">
        <w:rPr>
          <w:sz w:val="20"/>
          <w:szCs w:val="20"/>
          <w:lang w:val="en-US"/>
        </w:rPr>
        <w:t xml:space="preserve"> </w:t>
      </w:r>
      <w:proofErr w:type="spellStart"/>
      <w:r w:rsidRPr="00513A94">
        <w:rPr>
          <w:sz w:val="20"/>
          <w:szCs w:val="20"/>
          <w:lang w:val="en-US"/>
        </w:rPr>
        <w:t>cenderung</w:t>
      </w:r>
      <w:proofErr w:type="spellEnd"/>
      <w:r w:rsidRPr="00513A94">
        <w:rPr>
          <w:sz w:val="20"/>
          <w:szCs w:val="20"/>
          <w:lang w:val="en-US"/>
        </w:rPr>
        <w:t xml:space="preserve"> </w:t>
      </w:r>
      <w:proofErr w:type="spellStart"/>
      <w:r w:rsidRPr="00513A94">
        <w:rPr>
          <w:sz w:val="20"/>
          <w:szCs w:val="20"/>
          <w:lang w:val="en-US"/>
        </w:rPr>
        <w:t>ke</w:t>
      </w:r>
      <w:proofErr w:type="spellEnd"/>
      <w:r w:rsidRPr="00513A94">
        <w:rPr>
          <w:sz w:val="20"/>
          <w:szCs w:val="20"/>
          <w:lang w:val="en-US"/>
        </w:rPr>
        <w:t xml:space="preserve"> </w:t>
      </w:r>
      <w:proofErr w:type="spellStart"/>
      <w:r w:rsidRPr="00513A94">
        <w:rPr>
          <w:sz w:val="20"/>
          <w:szCs w:val="20"/>
          <w:lang w:val="en-US"/>
        </w:rPr>
        <w:t>kualitatif</w:t>
      </w:r>
      <w:proofErr w:type="spellEnd"/>
      <w:r w:rsidR="005F098F">
        <w:rPr>
          <w:sz w:val="20"/>
          <w:szCs w:val="20"/>
          <w:lang w:val="en-US"/>
        </w:rPr>
        <w:t xml:space="preserve"> </w:t>
      </w:r>
      <w:proofErr w:type="spellStart"/>
      <w:r w:rsidR="005F098F">
        <w:rPr>
          <w:sz w:val="20"/>
          <w:szCs w:val="20"/>
          <w:lang w:val="en-US"/>
        </w:rPr>
        <w:t>dengan</w:t>
      </w:r>
      <w:proofErr w:type="spellEnd"/>
      <w:r w:rsidR="005F098F">
        <w:rPr>
          <w:sz w:val="20"/>
          <w:szCs w:val="20"/>
          <w:lang w:val="en-US"/>
        </w:rPr>
        <w:t xml:space="preserve"> </w:t>
      </w:r>
      <w:proofErr w:type="spellStart"/>
      <w:r w:rsidR="005F098F">
        <w:rPr>
          <w:sz w:val="20"/>
          <w:szCs w:val="20"/>
          <w:lang w:val="en-US"/>
        </w:rPr>
        <w:t>menggabungkan</w:t>
      </w:r>
      <w:proofErr w:type="spellEnd"/>
      <w:r w:rsidR="005F098F">
        <w:rPr>
          <w:sz w:val="20"/>
          <w:szCs w:val="20"/>
          <w:lang w:val="en-US"/>
        </w:rPr>
        <w:t xml:space="preserve"> </w:t>
      </w:r>
      <w:proofErr w:type="spellStart"/>
      <w:r w:rsidR="005F098F">
        <w:rPr>
          <w:sz w:val="20"/>
          <w:szCs w:val="20"/>
          <w:lang w:val="en-US"/>
        </w:rPr>
        <w:t>hasil</w:t>
      </w:r>
      <w:proofErr w:type="spellEnd"/>
      <w:r w:rsidR="005F098F">
        <w:rPr>
          <w:sz w:val="20"/>
          <w:szCs w:val="20"/>
          <w:lang w:val="en-US"/>
        </w:rPr>
        <w:t xml:space="preserve"> </w:t>
      </w:r>
      <w:proofErr w:type="spellStart"/>
      <w:r w:rsidR="005F098F">
        <w:rPr>
          <w:sz w:val="20"/>
          <w:szCs w:val="20"/>
          <w:lang w:val="en-US"/>
        </w:rPr>
        <w:t>kuisioner</w:t>
      </w:r>
      <w:proofErr w:type="spellEnd"/>
      <w:r w:rsidR="005F098F">
        <w:rPr>
          <w:sz w:val="20"/>
          <w:szCs w:val="20"/>
          <w:lang w:val="en-US"/>
        </w:rPr>
        <w:t xml:space="preserve"> </w:t>
      </w:r>
      <w:proofErr w:type="spellStart"/>
      <w:r w:rsidR="005F098F">
        <w:rPr>
          <w:sz w:val="20"/>
          <w:szCs w:val="20"/>
          <w:lang w:val="en-US"/>
        </w:rPr>
        <w:t>kuantitatif</w:t>
      </w:r>
      <w:proofErr w:type="spellEnd"/>
      <w:r w:rsidR="005F098F">
        <w:rPr>
          <w:sz w:val="20"/>
          <w:szCs w:val="20"/>
          <w:lang w:val="en-US"/>
        </w:rPr>
        <w:t xml:space="preserve"> </w:t>
      </w:r>
      <w:proofErr w:type="spellStart"/>
      <w:r w:rsidR="005F098F">
        <w:rPr>
          <w:sz w:val="20"/>
          <w:szCs w:val="20"/>
          <w:lang w:val="en-US"/>
        </w:rPr>
        <w:t>dengan</w:t>
      </w:r>
      <w:proofErr w:type="spellEnd"/>
      <w:r w:rsidR="005F098F">
        <w:rPr>
          <w:sz w:val="20"/>
          <w:szCs w:val="20"/>
          <w:lang w:val="en-US"/>
        </w:rPr>
        <w:t xml:space="preserve"> </w:t>
      </w:r>
      <w:proofErr w:type="spellStart"/>
      <w:r w:rsidR="005F098F">
        <w:rPr>
          <w:sz w:val="20"/>
          <w:szCs w:val="20"/>
          <w:lang w:val="en-US"/>
        </w:rPr>
        <w:t>onjek</w:t>
      </w:r>
      <w:proofErr w:type="spellEnd"/>
      <w:r w:rsidR="005F098F">
        <w:rPr>
          <w:sz w:val="20"/>
          <w:szCs w:val="20"/>
          <w:lang w:val="en-US"/>
        </w:rPr>
        <w:t xml:space="preserve"> </w:t>
      </w:r>
      <w:proofErr w:type="spellStart"/>
      <w:r w:rsidR="005F098F">
        <w:rPr>
          <w:sz w:val="20"/>
          <w:szCs w:val="20"/>
          <w:lang w:val="en-US"/>
        </w:rPr>
        <w:t>pegawai</w:t>
      </w:r>
      <w:proofErr w:type="spellEnd"/>
      <w:r w:rsidR="005F098F">
        <w:rPr>
          <w:sz w:val="20"/>
          <w:szCs w:val="20"/>
          <w:lang w:val="en-US"/>
        </w:rPr>
        <w:t xml:space="preserve"> </w:t>
      </w:r>
      <w:proofErr w:type="spellStart"/>
      <w:r w:rsidR="005F098F">
        <w:rPr>
          <w:sz w:val="20"/>
          <w:szCs w:val="20"/>
          <w:lang w:val="en-US"/>
        </w:rPr>
        <w:t>dari</w:t>
      </w:r>
      <w:proofErr w:type="spellEnd"/>
      <w:r w:rsidR="005F098F">
        <w:rPr>
          <w:sz w:val="20"/>
          <w:szCs w:val="20"/>
          <w:lang w:val="en-US"/>
        </w:rPr>
        <w:t xml:space="preserve"> </w:t>
      </w:r>
      <w:proofErr w:type="spellStart"/>
      <w:r w:rsidR="005F098F">
        <w:rPr>
          <w:sz w:val="20"/>
          <w:szCs w:val="20"/>
          <w:lang w:val="en-US"/>
        </w:rPr>
        <w:t>dinotech</w:t>
      </w:r>
      <w:proofErr w:type="spellEnd"/>
      <w:r w:rsidR="005F098F">
        <w:rPr>
          <w:sz w:val="20"/>
          <w:szCs w:val="20"/>
          <w:lang w:val="en-US"/>
        </w:rPr>
        <w:t xml:space="preserve"> solution </w:t>
      </w:r>
      <w:proofErr w:type="spellStart"/>
      <w:r w:rsidR="005F098F">
        <w:rPr>
          <w:sz w:val="20"/>
          <w:szCs w:val="20"/>
          <w:lang w:val="en-US"/>
        </w:rPr>
        <w:t>itu</w:t>
      </w:r>
      <w:proofErr w:type="spellEnd"/>
      <w:r w:rsidR="005F098F">
        <w:rPr>
          <w:sz w:val="20"/>
          <w:szCs w:val="20"/>
          <w:lang w:val="en-US"/>
        </w:rPr>
        <w:t xml:space="preserve"> </w:t>
      </w:r>
      <w:proofErr w:type="spellStart"/>
      <w:r w:rsidR="005F098F">
        <w:rPr>
          <w:sz w:val="20"/>
          <w:szCs w:val="20"/>
          <w:lang w:val="en-US"/>
        </w:rPr>
        <w:t>sendiri</w:t>
      </w:r>
      <w:proofErr w:type="spellEnd"/>
      <w:r w:rsidRPr="00513A94">
        <w:rPr>
          <w:sz w:val="20"/>
          <w:szCs w:val="20"/>
          <w:lang w:val="en-US"/>
        </w:rPr>
        <w:t xml:space="preserve">, </w:t>
      </w:r>
      <w:proofErr w:type="spellStart"/>
      <w:r w:rsidRPr="00513A94">
        <w:rPr>
          <w:sz w:val="20"/>
          <w:szCs w:val="20"/>
          <w:lang w:val="en-US"/>
        </w:rPr>
        <w:t>dengan</w:t>
      </w:r>
      <w:proofErr w:type="spellEnd"/>
      <w:r w:rsidRPr="00513A94">
        <w:rPr>
          <w:sz w:val="20"/>
          <w:szCs w:val="20"/>
          <w:lang w:val="en-US"/>
        </w:rPr>
        <w:t xml:space="preserve"> </w:t>
      </w:r>
      <w:proofErr w:type="spellStart"/>
      <w:r w:rsidRPr="00513A94">
        <w:rPr>
          <w:sz w:val="20"/>
          <w:szCs w:val="20"/>
          <w:lang w:val="en-US"/>
        </w:rPr>
        <w:t>penggabungan</w:t>
      </w:r>
      <w:proofErr w:type="spellEnd"/>
      <w:r w:rsidRPr="00513A94">
        <w:rPr>
          <w:sz w:val="20"/>
          <w:szCs w:val="20"/>
          <w:lang w:val="en-US"/>
        </w:rPr>
        <w:t xml:space="preserve"> 2 </w:t>
      </w:r>
      <w:proofErr w:type="spellStart"/>
      <w:r w:rsidRPr="00513A94">
        <w:rPr>
          <w:sz w:val="20"/>
          <w:szCs w:val="20"/>
          <w:lang w:val="en-US"/>
        </w:rPr>
        <w:t>metode</w:t>
      </w:r>
      <w:proofErr w:type="spellEnd"/>
      <w:r w:rsidRPr="00513A94">
        <w:rPr>
          <w:sz w:val="20"/>
          <w:szCs w:val="20"/>
          <w:lang w:val="en-US"/>
        </w:rPr>
        <w:t xml:space="preserve"> </w:t>
      </w:r>
      <w:proofErr w:type="spellStart"/>
      <w:r w:rsidRPr="00513A94">
        <w:rPr>
          <w:sz w:val="20"/>
          <w:szCs w:val="20"/>
          <w:lang w:val="en-US"/>
        </w:rPr>
        <w:t>ini</w:t>
      </w:r>
      <w:proofErr w:type="spellEnd"/>
      <w:r w:rsidRPr="00513A94">
        <w:rPr>
          <w:sz w:val="20"/>
          <w:szCs w:val="20"/>
          <w:lang w:val="en-US"/>
        </w:rPr>
        <w:t xml:space="preserve"> </w:t>
      </w:r>
      <w:proofErr w:type="spellStart"/>
      <w:r w:rsidRPr="00513A94">
        <w:rPr>
          <w:sz w:val="20"/>
          <w:szCs w:val="20"/>
          <w:lang w:val="en-US"/>
        </w:rPr>
        <w:t>diharapkan</w:t>
      </w:r>
      <w:proofErr w:type="spellEnd"/>
      <w:r w:rsidRPr="00513A94">
        <w:rPr>
          <w:sz w:val="20"/>
          <w:szCs w:val="20"/>
          <w:lang w:val="en-US"/>
        </w:rPr>
        <w:t xml:space="preserve"> </w:t>
      </w:r>
      <w:proofErr w:type="spellStart"/>
      <w:r w:rsidRPr="00513A94">
        <w:rPr>
          <w:sz w:val="20"/>
          <w:szCs w:val="20"/>
          <w:lang w:val="en-US"/>
        </w:rPr>
        <w:t>bisa</w:t>
      </w:r>
      <w:proofErr w:type="spellEnd"/>
      <w:r w:rsidRPr="00513A94">
        <w:rPr>
          <w:sz w:val="20"/>
          <w:szCs w:val="20"/>
          <w:lang w:val="en-US"/>
        </w:rPr>
        <w:t xml:space="preserve"> </w:t>
      </w:r>
      <w:proofErr w:type="spellStart"/>
      <w:r w:rsidRPr="00513A94">
        <w:rPr>
          <w:sz w:val="20"/>
          <w:szCs w:val="20"/>
          <w:lang w:val="en-US"/>
        </w:rPr>
        <w:t>didapat</w:t>
      </w:r>
      <w:proofErr w:type="spellEnd"/>
      <w:r w:rsidRPr="00513A94">
        <w:rPr>
          <w:sz w:val="20"/>
          <w:szCs w:val="20"/>
          <w:lang w:val="en-US"/>
        </w:rPr>
        <w:t xml:space="preserve"> data </w:t>
      </w:r>
      <w:proofErr w:type="spellStart"/>
      <w:r w:rsidRPr="00513A94">
        <w:rPr>
          <w:sz w:val="20"/>
          <w:szCs w:val="20"/>
          <w:lang w:val="en-US"/>
        </w:rPr>
        <w:t>dari</w:t>
      </w:r>
      <w:proofErr w:type="spellEnd"/>
      <w:r w:rsidRPr="00513A94">
        <w:rPr>
          <w:sz w:val="20"/>
          <w:szCs w:val="20"/>
          <w:lang w:val="en-US"/>
        </w:rPr>
        <w:t xml:space="preserve"> 2 </w:t>
      </w:r>
      <w:proofErr w:type="spellStart"/>
      <w:r w:rsidRPr="00513A94">
        <w:rPr>
          <w:sz w:val="20"/>
          <w:szCs w:val="20"/>
          <w:lang w:val="en-US"/>
        </w:rPr>
        <w:t>persepsi</w:t>
      </w:r>
      <w:proofErr w:type="spellEnd"/>
      <w:r>
        <w:rPr>
          <w:sz w:val="20"/>
          <w:szCs w:val="20"/>
          <w:lang w:val="en-US"/>
        </w:rPr>
        <w:t>.</w:t>
      </w:r>
    </w:p>
    <w:p w14:paraId="4C6026A8" w14:textId="5C09D1A3" w:rsidR="00965A14" w:rsidRPr="00965A14" w:rsidRDefault="006E5B69" w:rsidP="004D772C">
      <w:pPr>
        <w:pStyle w:val="NormalWeb"/>
        <w:spacing w:before="0" w:beforeAutospacing="0" w:after="0" w:afterAutospacing="0"/>
        <w:ind w:firstLine="426"/>
        <w:jc w:val="both"/>
        <w:rPr>
          <w:sz w:val="20"/>
          <w:szCs w:val="20"/>
        </w:rPr>
      </w:pPr>
      <w:proofErr w:type="spellStart"/>
      <w:r w:rsidRPr="00965A14">
        <w:rPr>
          <w:sz w:val="20"/>
          <w:szCs w:val="20"/>
          <w:lang w:val="en-US"/>
        </w:rPr>
        <w:t>Untuk</w:t>
      </w:r>
      <w:proofErr w:type="spellEnd"/>
      <w:r w:rsidRPr="00965A14">
        <w:rPr>
          <w:sz w:val="20"/>
          <w:szCs w:val="20"/>
          <w:lang w:val="en-US"/>
        </w:rPr>
        <w:t xml:space="preserve"> </w:t>
      </w:r>
      <w:proofErr w:type="spellStart"/>
      <w:r w:rsidRPr="00965A14">
        <w:rPr>
          <w:sz w:val="20"/>
          <w:szCs w:val="20"/>
          <w:lang w:val="en-US"/>
        </w:rPr>
        <w:t>kepentingan</w:t>
      </w:r>
      <w:proofErr w:type="spellEnd"/>
      <w:r w:rsidRPr="00965A14">
        <w:rPr>
          <w:sz w:val="20"/>
          <w:szCs w:val="20"/>
          <w:lang w:val="en-US"/>
        </w:rPr>
        <w:t xml:space="preserve"> </w:t>
      </w:r>
      <w:proofErr w:type="spellStart"/>
      <w:r w:rsidRPr="00965A14">
        <w:rPr>
          <w:sz w:val="20"/>
          <w:szCs w:val="20"/>
          <w:lang w:val="en-US"/>
        </w:rPr>
        <w:t>alur</w:t>
      </w:r>
      <w:proofErr w:type="spellEnd"/>
      <w:r w:rsidRPr="00965A14">
        <w:rPr>
          <w:sz w:val="20"/>
          <w:szCs w:val="20"/>
          <w:lang w:val="en-US"/>
        </w:rPr>
        <w:t xml:space="preserve"> </w:t>
      </w:r>
      <w:proofErr w:type="spellStart"/>
      <w:r w:rsidRPr="00965A14">
        <w:rPr>
          <w:sz w:val="20"/>
          <w:szCs w:val="20"/>
          <w:lang w:val="en-US"/>
        </w:rPr>
        <w:t>secara</w:t>
      </w:r>
      <w:proofErr w:type="spellEnd"/>
      <w:r w:rsidRPr="00965A14">
        <w:rPr>
          <w:sz w:val="20"/>
          <w:szCs w:val="20"/>
          <w:lang w:val="en-US"/>
        </w:rPr>
        <w:t xml:space="preserve"> detail, </w:t>
      </w:r>
      <w:proofErr w:type="spellStart"/>
      <w:r w:rsidRPr="00965A14">
        <w:rPr>
          <w:sz w:val="20"/>
          <w:szCs w:val="20"/>
          <w:lang w:val="en-US"/>
        </w:rPr>
        <w:t>dapat</w:t>
      </w:r>
      <w:proofErr w:type="spellEnd"/>
      <w:r w:rsidRPr="00965A14">
        <w:rPr>
          <w:sz w:val="20"/>
          <w:szCs w:val="20"/>
          <w:lang w:val="en-US"/>
        </w:rPr>
        <w:t xml:space="preserve"> </w:t>
      </w:r>
      <w:proofErr w:type="spellStart"/>
      <w:r w:rsidRPr="00965A14">
        <w:rPr>
          <w:sz w:val="20"/>
          <w:szCs w:val="20"/>
          <w:lang w:val="en-US"/>
        </w:rPr>
        <w:t>digambarkan</w:t>
      </w:r>
      <w:proofErr w:type="spellEnd"/>
      <w:r w:rsidRPr="00965A14">
        <w:rPr>
          <w:sz w:val="20"/>
          <w:szCs w:val="20"/>
          <w:lang w:val="en-US"/>
        </w:rPr>
        <w:t xml:space="preserve"> </w:t>
      </w:r>
      <w:proofErr w:type="spellStart"/>
      <w:r w:rsidRPr="00965A14">
        <w:rPr>
          <w:sz w:val="20"/>
          <w:szCs w:val="20"/>
          <w:lang w:val="en-US"/>
        </w:rPr>
        <w:t>sesuai</w:t>
      </w:r>
      <w:proofErr w:type="spellEnd"/>
      <w:r w:rsidRPr="00965A14">
        <w:rPr>
          <w:sz w:val="20"/>
          <w:szCs w:val="20"/>
          <w:lang w:val="en-US"/>
        </w:rPr>
        <w:t xml:space="preserve"> </w:t>
      </w:r>
      <w:proofErr w:type="spellStart"/>
      <w:r w:rsidRPr="00965A14">
        <w:rPr>
          <w:sz w:val="20"/>
          <w:szCs w:val="20"/>
          <w:lang w:val="en-US"/>
        </w:rPr>
        <w:t>dengan</w:t>
      </w:r>
      <w:proofErr w:type="spellEnd"/>
      <w:r w:rsidRPr="00965A14">
        <w:rPr>
          <w:sz w:val="20"/>
          <w:szCs w:val="20"/>
          <w:lang w:val="en-US"/>
        </w:rPr>
        <w:t xml:space="preserve"> </w:t>
      </w:r>
      <w:r w:rsidRPr="00965A14">
        <w:rPr>
          <w:i/>
          <w:iCs/>
          <w:sz w:val="20"/>
          <w:szCs w:val="20"/>
          <w:lang w:val="en-US"/>
        </w:rPr>
        <w:t>flowchart</w:t>
      </w:r>
      <w:r w:rsidRPr="00965A14">
        <w:rPr>
          <w:sz w:val="20"/>
          <w:szCs w:val="20"/>
          <w:lang w:val="en-US"/>
        </w:rPr>
        <w:t xml:space="preserve"> yang </w:t>
      </w:r>
      <w:proofErr w:type="spellStart"/>
      <w:r w:rsidRPr="00965A14">
        <w:rPr>
          <w:sz w:val="20"/>
          <w:szCs w:val="20"/>
          <w:lang w:val="en-US"/>
        </w:rPr>
        <w:t>ada</w:t>
      </w:r>
      <w:proofErr w:type="spellEnd"/>
      <w:r w:rsidRPr="00965A14">
        <w:rPr>
          <w:sz w:val="20"/>
          <w:szCs w:val="20"/>
          <w:lang w:val="en-US"/>
        </w:rPr>
        <w:t xml:space="preserve"> </w:t>
      </w:r>
      <w:proofErr w:type="spellStart"/>
      <w:r w:rsidRPr="00965A14">
        <w:rPr>
          <w:sz w:val="20"/>
          <w:szCs w:val="20"/>
          <w:lang w:val="en-US"/>
        </w:rPr>
        <w:t>dibawah</w:t>
      </w:r>
      <w:proofErr w:type="spellEnd"/>
      <w:r w:rsidRPr="00965A14">
        <w:rPr>
          <w:sz w:val="20"/>
          <w:szCs w:val="20"/>
          <w:lang w:val="en-US"/>
        </w:rPr>
        <w:t xml:space="preserve">. </w:t>
      </w:r>
      <w:proofErr w:type="spellStart"/>
      <w:r w:rsidRPr="00965A14">
        <w:rPr>
          <w:sz w:val="20"/>
          <w:szCs w:val="20"/>
          <w:lang w:val="en-US"/>
        </w:rPr>
        <w:t>Dengan</w:t>
      </w:r>
      <w:proofErr w:type="spellEnd"/>
      <w:r w:rsidRPr="00965A14">
        <w:rPr>
          <w:sz w:val="20"/>
          <w:szCs w:val="20"/>
          <w:lang w:val="en-US"/>
        </w:rPr>
        <w:t xml:space="preserve"> </w:t>
      </w:r>
      <w:proofErr w:type="spellStart"/>
      <w:r w:rsidRPr="00965A14">
        <w:rPr>
          <w:sz w:val="20"/>
          <w:szCs w:val="20"/>
          <w:lang w:val="en-US"/>
        </w:rPr>
        <w:t>begitu</w:t>
      </w:r>
      <w:proofErr w:type="spellEnd"/>
      <w:r w:rsidRPr="00965A14">
        <w:rPr>
          <w:sz w:val="20"/>
          <w:szCs w:val="20"/>
          <w:lang w:val="en-US"/>
        </w:rPr>
        <w:t xml:space="preserve"> </w:t>
      </w:r>
      <w:proofErr w:type="spellStart"/>
      <w:r w:rsidRPr="00965A14">
        <w:rPr>
          <w:sz w:val="20"/>
          <w:szCs w:val="20"/>
          <w:lang w:val="en-US"/>
        </w:rPr>
        <w:t>kita</w:t>
      </w:r>
      <w:proofErr w:type="spellEnd"/>
      <w:r w:rsidRPr="00965A14">
        <w:rPr>
          <w:sz w:val="20"/>
          <w:szCs w:val="20"/>
          <w:lang w:val="en-US"/>
        </w:rPr>
        <w:t xml:space="preserve"> </w:t>
      </w:r>
      <w:proofErr w:type="spellStart"/>
      <w:r w:rsidRPr="00965A14">
        <w:rPr>
          <w:sz w:val="20"/>
          <w:szCs w:val="20"/>
          <w:lang w:val="en-US"/>
        </w:rPr>
        <w:t>dapat</w:t>
      </w:r>
      <w:proofErr w:type="spellEnd"/>
      <w:r w:rsidRPr="00965A14">
        <w:rPr>
          <w:sz w:val="20"/>
          <w:szCs w:val="20"/>
          <w:lang w:val="en-US"/>
        </w:rPr>
        <w:t xml:space="preserve"> </w:t>
      </w:r>
      <w:proofErr w:type="spellStart"/>
      <w:r w:rsidRPr="00965A14">
        <w:rPr>
          <w:sz w:val="20"/>
          <w:szCs w:val="20"/>
          <w:lang w:val="en-US"/>
        </w:rPr>
        <w:t>melihat</w:t>
      </w:r>
      <w:proofErr w:type="spellEnd"/>
      <w:r w:rsidRPr="00965A14">
        <w:rPr>
          <w:sz w:val="20"/>
          <w:szCs w:val="20"/>
          <w:lang w:val="en-US"/>
        </w:rPr>
        <w:t xml:space="preserve"> </w:t>
      </w:r>
      <w:proofErr w:type="spellStart"/>
      <w:r w:rsidRPr="00965A14">
        <w:rPr>
          <w:sz w:val="20"/>
          <w:szCs w:val="20"/>
          <w:lang w:val="en-US"/>
        </w:rPr>
        <w:t>gambaran</w:t>
      </w:r>
      <w:proofErr w:type="spellEnd"/>
      <w:r w:rsidRPr="00965A14">
        <w:rPr>
          <w:sz w:val="20"/>
          <w:szCs w:val="20"/>
          <w:lang w:val="en-US"/>
        </w:rPr>
        <w:t xml:space="preserve"> </w:t>
      </w:r>
      <w:proofErr w:type="spellStart"/>
      <w:r w:rsidRPr="00965A14">
        <w:rPr>
          <w:sz w:val="20"/>
          <w:szCs w:val="20"/>
          <w:lang w:val="en-US"/>
        </w:rPr>
        <w:t>penelitian</w:t>
      </w:r>
      <w:proofErr w:type="spellEnd"/>
      <w:r w:rsidRPr="00965A14">
        <w:rPr>
          <w:sz w:val="20"/>
          <w:szCs w:val="20"/>
          <w:lang w:val="en-US"/>
        </w:rPr>
        <w:t xml:space="preserve"> </w:t>
      </w:r>
      <w:proofErr w:type="spellStart"/>
      <w:r w:rsidRPr="00965A14">
        <w:rPr>
          <w:sz w:val="20"/>
          <w:szCs w:val="20"/>
          <w:lang w:val="en-US"/>
        </w:rPr>
        <w:t>lebih</w:t>
      </w:r>
      <w:proofErr w:type="spellEnd"/>
      <w:r w:rsidRPr="00965A14">
        <w:rPr>
          <w:sz w:val="20"/>
          <w:szCs w:val="20"/>
          <w:lang w:val="en-US"/>
        </w:rPr>
        <w:t xml:space="preserve"> </w:t>
      </w:r>
      <w:proofErr w:type="spellStart"/>
      <w:r w:rsidRPr="00965A14">
        <w:rPr>
          <w:sz w:val="20"/>
          <w:szCs w:val="20"/>
          <w:lang w:val="en-US"/>
        </w:rPr>
        <w:t>jelas</w:t>
      </w:r>
      <w:proofErr w:type="spellEnd"/>
      <w:r w:rsidR="00965A14" w:rsidRPr="00965A14">
        <w:rPr>
          <w:sz w:val="20"/>
          <w:szCs w:val="20"/>
          <w:lang w:val="en-US"/>
        </w:rPr>
        <w:t xml:space="preserve">. </w:t>
      </w:r>
      <w:proofErr w:type="spellStart"/>
      <w:r w:rsidR="00965A14" w:rsidRPr="00965A14">
        <w:rPr>
          <w:sz w:val="20"/>
          <w:szCs w:val="20"/>
        </w:rPr>
        <w:t>Penentuan</w:t>
      </w:r>
      <w:proofErr w:type="spellEnd"/>
      <w:r w:rsidR="00965A14" w:rsidRPr="00965A14">
        <w:rPr>
          <w:sz w:val="20"/>
          <w:szCs w:val="20"/>
        </w:rPr>
        <w:t xml:space="preserve"> </w:t>
      </w:r>
      <w:proofErr w:type="spellStart"/>
      <w:r w:rsidR="00965A14" w:rsidRPr="00965A14">
        <w:rPr>
          <w:sz w:val="20"/>
          <w:szCs w:val="20"/>
        </w:rPr>
        <w:t>atribut</w:t>
      </w:r>
      <w:proofErr w:type="spellEnd"/>
      <w:r w:rsidR="00965A14" w:rsidRPr="00965A14">
        <w:rPr>
          <w:sz w:val="20"/>
          <w:szCs w:val="20"/>
        </w:rPr>
        <w:t xml:space="preserve"> </w:t>
      </w:r>
      <w:proofErr w:type="spellStart"/>
      <w:r w:rsidR="00965A14" w:rsidRPr="00965A14">
        <w:rPr>
          <w:sz w:val="20"/>
          <w:szCs w:val="20"/>
        </w:rPr>
        <w:t>dilakukan</w:t>
      </w:r>
      <w:proofErr w:type="spellEnd"/>
      <w:r w:rsidR="00965A14" w:rsidRPr="00965A14">
        <w:rPr>
          <w:sz w:val="20"/>
          <w:szCs w:val="20"/>
        </w:rPr>
        <w:t xml:space="preserve"> </w:t>
      </w:r>
      <w:proofErr w:type="spellStart"/>
      <w:r w:rsidR="00965A14" w:rsidRPr="00965A14">
        <w:rPr>
          <w:sz w:val="20"/>
          <w:szCs w:val="20"/>
        </w:rPr>
        <w:t>dengan</w:t>
      </w:r>
      <w:proofErr w:type="spellEnd"/>
      <w:r w:rsidR="00965A14" w:rsidRPr="00965A14">
        <w:rPr>
          <w:sz w:val="20"/>
          <w:szCs w:val="20"/>
        </w:rPr>
        <w:t xml:space="preserve"> </w:t>
      </w:r>
      <w:proofErr w:type="spellStart"/>
      <w:r w:rsidR="00965A14" w:rsidRPr="00965A14">
        <w:rPr>
          <w:sz w:val="20"/>
          <w:szCs w:val="20"/>
        </w:rPr>
        <w:t>menjabarkan</w:t>
      </w:r>
      <w:proofErr w:type="spellEnd"/>
      <w:r w:rsidR="00965A14" w:rsidRPr="00965A14">
        <w:rPr>
          <w:sz w:val="20"/>
          <w:szCs w:val="20"/>
        </w:rPr>
        <w:t xml:space="preserve"> </w:t>
      </w:r>
      <w:proofErr w:type="spellStart"/>
      <w:r w:rsidR="00965A14" w:rsidRPr="00965A14">
        <w:rPr>
          <w:sz w:val="20"/>
          <w:szCs w:val="20"/>
        </w:rPr>
        <w:t>dimensi</w:t>
      </w:r>
      <w:proofErr w:type="spellEnd"/>
      <w:r w:rsidR="00965A14" w:rsidRPr="00965A14">
        <w:rPr>
          <w:sz w:val="20"/>
          <w:szCs w:val="20"/>
        </w:rPr>
        <w:t xml:space="preserve"> </w:t>
      </w:r>
      <w:proofErr w:type="spellStart"/>
      <w:r w:rsidR="00965A14" w:rsidRPr="00965A14">
        <w:rPr>
          <w:sz w:val="20"/>
          <w:szCs w:val="20"/>
        </w:rPr>
        <w:t>dari</w:t>
      </w:r>
      <w:proofErr w:type="spellEnd"/>
      <w:r w:rsidR="00965A14" w:rsidRPr="00965A14">
        <w:rPr>
          <w:sz w:val="20"/>
          <w:szCs w:val="20"/>
        </w:rPr>
        <w:t xml:space="preserve"> </w:t>
      </w:r>
      <w:proofErr w:type="spellStart"/>
      <w:r w:rsidR="00965A14" w:rsidRPr="00965A14">
        <w:rPr>
          <w:sz w:val="20"/>
          <w:szCs w:val="20"/>
        </w:rPr>
        <w:t>kualitas</w:t>
      </w:r>
      <w:proofErr w:type="spellEnd"/>
      <w:r w:rsidR="00965A14" w:rsidRPr="00965A14">
        <w:rPr>
          <w:sz w:val="20"/>
          <w:szCs w:val="20"/>
        </w:rPr>
        <w:t xml:space="preserve"> </w:t>
      </w:r>
      <w:proofErr w:type="spellStart"/>
      <w:r w:rsidR="00965A14" w:rsidRPr="00965A14">
        <w:rPr>
          <w:sz w:val="20"/>
          <w:szCs w:val="20"/>
        </w:rPr>
        <w:t>layanan</w:t>
      </w:r>
      <w:proofErr w:type="spellEnd"/>
      <w:r w:rsidR="00965A14" w:rsidRPr="00965A14">
        <w:rPr>
          <w:sz w:val="20"/>
          <w:szCs w:val="20"/>
        </w:rPr>
        <w:t xml:space="preserve">. </w:t>
      </w:r>
      <w:proofErr w:type="spellStart"/>
      <w:r w:rsidR="00965A14" w:rsidRPr="00965A14">
        <w:rPr>
          <w:sz w:val="20"/>
          <w:szCs w:val="20"/>
        </w:rPr>
        <w:t>Selanjutnya</w:t>
      </w:r>
      <w:proofErr w:type="spellEnd"/>
      <w:r w:rsidR="00965A14" w:rsidRPr="00965A14">
        <w:rPr>
          <w:sz w:val="20"/>
          <w:szCs w:val="20"/>
        </w:rPr>
        <w:t xml:space="preserve">, </w:t>
      </w:r>
      <w:proofErr w:type="spellStart"/>
      <w:r w:rsidR="00965A14" w:rsidRPr="00965A14">
        <w:rPr>
          <w:sz w:val="20"/>
          <w:szCs w:val="20"/>
        </w:rPr>
        <w:t>kuesioner</w:t>
      </w:r>
      <w:proofErr w:type="spellEnd"/>
      <w:r w:rsidR="00965A14" w:rsidRPr="00965A14">
        <w:rPr>
          <w:sz w:val="20"/>
          <w:szCs w:val="20"/>
        </w:rPr>
        <w:t xml:space="preserve"> </w:t>
      </w:r>
      <w:proofErr w:type="spellStart"/>
      <w:r w:rsidR="00965A14" w:rsidRPr="00965A14">
        <w:rPr>
          <w:sz w:val="20"/>
          <w:szCs w:val="20"/>
        </w:rPr>
        <w:t>akan</w:t>
      </w:r>
      <w:proofErr w:type="spellEnd"/>
      <w:r w:rsidR="00965A14" w:rsidRPr="00965A14">
        <w:rPr>
          <w:sz w:val="20"/>
          <w:szCs w:val="20"/>
        </w:rPr>
        <w:t xml:space="preserve"> </w:t>
      </w:r>
      <w:proofErr w:type="spellStart"/>
      <w:r w:rsidR="00965A14" w:rsidRPr="00965A14">
        <w:rPr>
          <w:sz w:val="20"/>
          <w:szCs w:val="20"/>
        </w:rPr>
        <w:t>ditujukan</w:t>
      </w:r>
      <w:proofErr w:type="spellEnd"/>
      <w:r w:rsidR="00965A14" w:rsidRPr="00965A14">
        <w:rPr>
          <w:sz w:val="20"/>
          <w:szCs w:val="20"/>
        </w:rPr>
        <w:t xml:space="preserve"> </w:t>
      </w:r>
      <w:proofErr w:type="spellStart"/>
      <w:r w:rsidR="00965A14" w:rsidRPr="00965A14">
        <w:rPr>
          <w:sz w:val="20"/>
          <w:szCs w:val="20"/>
        </w:rPr>
        <w:t>kepada</w:t>
      </w:r>
      <w:proofErr w:type="spellEnd"/>
      <w:r w:rsidR="00965A14" w:rsidRPr="00965A14">
        <w:rPr>
          <w:sz w:val="20"/>
          <w:szCs w:val="20"/>
        </w:rPr>
        <w:t xml:space="preserve"> </w:t>
      </w:r>
      <w:proofErr w:type="spellStart"/>
      <w:r w:rsidR="00965A14" w:rsidRPr="00965A14">
        <w:rPr>
          <w:sz w:val="20"/>
          <w:szCs w:val="20"/>
        </w:rPr>
        <w:t>pelanggan</w:t>
      </w:r>
      <w:proofErr w:type="spellEnd"/>
      <w:r w:rsidR="00965A14" w:rsidRPr="00965A14">
        <w:rPr>
          <w:sz w:val="20"/>
          <w:szCs w:val="20"/>
        </w:rPr>
        <w:t xml:space="preserve"> di </w:t>
      </w:r>
      <w:proofErr w:type="spellStart"/>
      <w:r w:rsidR="00965A14" w:rsidRPr="00965A14">
        <w:rPr>
          <w:sz w:val="20"/>
          <w:szCs w:val="20"/>
        </w:rPr>
        <w:t>tingkat</w:t>
      </w:r>
      <w:proofErr w:type="spellEnd"/>
      <w:r w:rsidR="00965A14" w:rsidRPr="00965A14">
        <w:rPr>
          <w:sz w:val="20"/>
          <w:szCs w:val="20"/>
        </w:rPr>
        <w:t xml:space="preserve"> </w:t>
      </w:r>
      <w:proofErr w:type="spellStart"/>
      <w:r w:rsidR="00965A14" w:rsidRPr="00965A14">
        <w:rPr>
          <w:sz w:val="20"/>
          <w:szCs w:val="20"/>
        </w:rPr>
        <w:t>manajerial</w:t>
      </w:r>
      <w:proofErr w:type="spellEnd"/>
      <w:r w:rsidR="00965A14" w:rsidRPr="00965A14">
        <w:rPr>
          <w:sz w:val="20"/>
          <w:szCs w:val="20"/>
        </w:rPr>
        <w:t xml:space="preserve"> dan data juga </w:t>
      </w:r>
      <w:proofErr w:type="spellStart"/>
      <w:r w:rsidR="00965A14" w:rsidRPr="00965A14">
        <w:rPr>
          <w:sz w:val="20"/>
          <w:szCs w:val="20"/>
        </w:rPr>
        <w:t>akan</w:t>
      </w:r>
      <w:proofErr w:type="spellEnd"/>
      <w:r w:rsidR="00965A14" w:rsidRPr="00965A14">
        <w:rPr>
          <w:sz w:val="20"/>
          <w:szCs w:val="20"/>
        </w:rPr>
        <w:t xml:space="preserve"> </w:t>
      </w:r>
      <w:proofErr w:type="spellStart"/>
      <w:r w:rsidR="00965A14" w:rsidRPr="00965A14">
        <w:rPr>
          <w:sz w:val="20"/>
          <w:szCs w:val="20"/>
        </w:rPr>
        <w:t>diambil</w:t>
      </w:r>
      <w:proofErr w:type="spellEnd"/>
      <w:r w:rsidR="00965A14" w:rsidRPr="00965A14">
        <w:rPr>
          <w:sz w:val="20"/>
          <w:szCs w:val="20"/>
        </w:rPr>
        <w:t xml:space="preserve"> </w:t>
      </w:r>
      <w:proofErr w:type="spellStart"/>
      <w:r w:rsidR="00965A14" w:rsidRPr="00965A14">
        <w:rPr>
          <w:sz w:val="20"/>
          <w:szCs w:val="20"/>
        </w:rPr>
        <w:t>dari</w:t>
      </w:r>
      <w:proofErr w:type="spellEnd"/>
      <w:r w:rsidR="00965A14" w:rsidRPr="00965A14">
        <w:rPr>
          <w:sz w:val="20"/>
          <w:szCs w:val="20"/>
        </w:rPr>
        <w:t xml:space="preserve"> </w:t>
      </w:r>
      <w:proofErr w:type="spellStart"/>
      <w:r w:rsidR="00965A14" w:rsidRPr="00965A14">
        <w:rPr>
          <w:sz w:val="20"/>
          <w:szCs w:val="20"/>
        </w:rPr>
        <w:t>pelanggan</w:t>
      </w:r>
      <w:proofErr w:type="spellEnd"/>
      <w:r w:rsidR="00965A14" w:rsidRPr="00965A14">
        <w:rPr>
          <w:sz w:val="20"/>
          <w:szCs w:val="20"/>
        </w:rPr>
        <w:t xml:space="preserve"> </w:t>
      </w:r>
      <w:proofErr w:type="spellStart"/>
      <w:r w:rsidR="00965A14" w:rsidRPr="00965A14">
        <w:rPr>
          <w:sz w:val="20"/>
          <w:szCs w:val="20"/>
        </w:rPr>
        <w:t>kompetitor</w:t>
      </w:r>
      <w:proofErr w:type="spellEnd"/>
      <w:r w:rsidR="00965A14" w:rsidRPr="00965A14">
        <w:rPr>
          <w:sz w:val="20"/>
          <w:szCs w:val="20"/>
        </w:rPr>
        <w:t xml:space="preserve">. </w:t>
      </w:r>
      <w:proofErr w:type="spellStart"/>
      <w:r w:rsidR="00965A14" w:rsidRPr="00965A14">
        <w:rPr>
          <w:sz w:val="20"/>
          <w:szCs w:val="20"/>
        </w:rPr>
        <w:t>Dalam</w:t>
      </w:r>
      <w:proofErr w:type="spellEnd"/>
      <w:r w:rsidR="00965A14" w:rsidRPr="00965A14">
        <w:rPr>
          <w:sz w:val="20"/>
          <w:szCs w:val="20"/>
        </w:rPr>
        <w:t xml:space="preserve"> </w:t>
      </w:r>
      <w:proofErr w:type="spellStart"/>
      <w:r w:rsidR="00965A14" w:rsidRPr="00965A14">
        <w:rPr>
          <w:sz w:val="20"/>
          <w:szCs w:val="20"/>
        </w:rPr>
        <w:t>pengolahan</w:t>
      </w:r>
      <w:proofErr w:type="spellEnd"/>
      <w:r w:rsidR="00965A14" w:rsidRPr="00965A14">
        <w:rPr>
          <w:sz w:val="20"/>
          <w:szCs w:val="20"/>
        </w:rPr>
        <w:t xml:space="preserve"> </w:t>
      </w:r>
      <w:proofErr w:type="spellStart"/>
      <w:r w:rsidR="00965A14" w:rsidRPr="00965A14">
        <w:rPr>
          <w:sz w:val="20"/>
          <w:szCs w:val="20"/>
        </w:rPr>
        <w:t>Servqual</w:t>
      </w:r>
      <w:proofErr w:type="spellEnd"/>
      <w:r w:rsidR="00965A14" w:rsidRPr="00965A14">
        <w:rPr>
          <w:sz w:val="20"/>
          <w:szCs w:val="20"/>
        </w:rPr>
        <w:t xml:space="preserve">, </w:t>
      </w:r>
      <w:proofErr w:type="spellStart"/>
      <w:r w:rsidR="00965A14" w:rsidRPr="00965A14">
        <w:rPr>
          <w:sz w:val="20"/>
          <w:szCs w:val="20"/>
        </w:rPr>
        <w:t>beberapa</w:t>
      </w:r>
      <w:proofErr w:type="spellEnd"/>
      <w:r w:rsidR="00965A14" w:rsidRPr="00965A14">
        <w:rPr>
          <w:sz w:val="20"/>
          <w:szCs w:val="20"/>
        </w:rPr>
        <w:t xml:space="preserve"> </w:t>
      </w:r>
      <w:proofErr w:type="spellStart"/>
      <w:r w:rsidR="00965A14" w:rsidRPr="00965A14">
        <w:rPr>
          <w:sz w:val="20"/>
          <w:szCs w:val="20"/>
        </w:rPr>
        <w:t>atribut</w:t>
      </w:r>
      <w:proofErr w:type="spellEnd"/>
      <w:r w:rsidR="00965A14" w:rsidRPr="00965A14">
        <w:rPr>
          <w:sz w:val="20"/>
          <w:szCs w:val="20"/>
        </w:rPr>
        <w:t xml:space="preserve"> </w:t>
      </w:r>
      <w:proofErr w:type="spellStart"/>
      <w:r w:rsidR="00965A14" w:rsidRPr="00965A14">
        <w:rPr>
          <w:sz w:val="20"/>
          <w:szCs w:val="20"/>
        </w:rPr>
        <w:t>dengan</w:t>
      </w:r>
      <w:proofErr w:type="spellEnd"/>
      <w:r w:rsidR="00965A14" w:rsidRPr="00965A14">
        <w:rPr>
          <w:sz w:val="20"/>
          <w:szCs w:val="20"/>
        </w:rPr>
        <w:t xml:space="preserve"> gap paling </w:t>
      </w:r>
      <w:proofErr w:type="spellStart"/>
      <w:r w:rsidR="00965A14" w:rsidRPr="00965A14">
        <w:rPr>
          <w:sz w:val="20"/>
          <w:szCs w:val="20"/>
        </w:rPr>
        <w:t>negatif</w:t>
      </w:r>
      <w:proofErr w:type="spellEnd"/>
      <w:r w:rsidR="00965A14" w:rsidRPr="00965A14">
        <w:rPr>
          <w:sz w:val="20"/>
          <w:szCs w:val="20"/>
        </w:rPr>
        <w:t xml:space="preserve"> </w:t>
      </w:r>
      <w:proofErr w:type="spellStart"/>
      <w:r w:rsidR="00965A14" w:rsidRPr="00965A14">
        <w:rPr>
          <w:sz w:val="20"/>
          <w:szCs w:val="20"/>
        </w:rPr>
        <w:t>akan</w:t>
      </w:r>
      <w:proofErr w:type="spellEnd"/>
      <w:r w:rsidR="00965A14" w:rsidRPr="00965A14">
        <w:rPr>
          <w:sz w:val="20"/>
          <w:szCs w:val="20"/>
        </w:rPr>
        <w:t xml:space="preserve"> </w:t>
      </w:r>
      <w:proofErr w:type="spellStart"/>
      <w:r w:rsidR="00965A14" w:rsidRPr="00965A14">
        <w:rPr>
          <w:sz w:val="20"/>
          <w:szCs w:val="20"/>
        </w:rPr>
        <w:t>dipilih</w:t>
      </w:r>
      <w:proofErr w:type="spellEnd"/>
      <w:r w:rsidR="00965A14" w:rsidRPr="00965A14">
        <w:rPr>
          <w:sz w:val="20"/>
          <w:szCs w:val="20"/>
        </w:rPr>
        <w:t xml:space="preserve"> dan </w:t>
      </w:r>
      <w:proofErr w:type="spellStart"/>
      <w:r w:rsidR="00965A14" w:rsidRPr="00965A14">
        <w:rPr>
          <w:sz w:val="20"/>
          <w:szCs w:val="20"/>
        </w:rPr>
        <w:t>dibandingkan</w:t>
      </w:r>
      <w:proofErr w:type="spellEnd"/>
      <w:r w:rsidR="00965A14" w:rsidRPr="00965A14">
        <w:rPr>
          <w:sz w:val="20"/>
          <w:szCs w:val="20"/>
        </w:rPr>
        <w:t xml:space="preserve"> </w:t>
      </w:r>
      <w:proofErr w:type="spellStart"/>
      <w:r w:rsidR="00965A14" w:rsidRPr="00965A14">
        <w:rPr>
          <w:sz w:val="20"/>
          <w:szCs w:val="20"/>
        </w:rPr>
        <w:t>dengan</w:t>
      </w:r>
      <w:proofErr w:type="spellEnd"/>
      <w:r w:rsidR="00965A14" w:rsidRPr="00965A14">
        <w:rPr>
          <w:sz w:val="20"/>
          <w:szCs w:val="20"/>
        </w:rPr>
        <w:t xml:space="preserve"> </w:t>
      </w:r>
      <w:proofErr w:type="spellStart"/>
      <w:r w:rsidR="00965A14" w:rsidRPr="00965A14">
        <w:rPr>
          <w:sz w:val="20"/>
          <w:szCs w:val="20"/>
        </w:rPr>
        <w:t>grafik</w:t>
      </w:r>
      <w:proofErr w:type="spellEnd"/>
      <w:r w:rsidR="00965A14" w:rsidRPr="00965A14">
        <w:rPr>
          <w:sz w:val="20"/>
          <w:szCs w:val="20"/>
        </w:rPr>
        <w:t xml:space="preserve"> </w:t>
      </w:r>
      <w:r w:rsidR="00E563EB" w:rsidRPr="00E621CE">
        <w:rPr>
          <w:i/>
          <w:iCs/>
          <w:noProof/>
          <w:sz w:val="20"/>
          <w:szCs w:val="20"/>
          <w:lang w:val="en"/>
        </w:rPr>
        <w:t>, importance peformance analysis</w:t>
      </w:r>
      <w:r w:rsidR="00E563EB" w:rsidRPr="00965A14">
        <w:rPr>
          <w:sz w:val="20"/>
          <w:szCs w:val="20"/>
        </w:rPr>
        <w:t xml:space="preserve"> </w:t>
      </w:r>
      <w:r w:rsidR="00E563EB">
        <w:rPr>
          <w:sz w:val="20"/>
          <w:szCs w:val="20"/>
        </w:rPr>
        <w:t>(</w:t>
      </w:r>
      <w:r w:rsidR="00965A14" w:rsidRPr="00965A14">
        <w:rPr>
          <w:sz w:val="20"/>
          <w:szCs w:val="20"/>
        </w:rPr>
        <w:t>IPA</w:t>
      </w:r>
      <w:r w:rsidR="00E563EB">
        <w:rPr>
          <w:sz w:val="20"/>
          <w:szCs w:val="20"/>
        </w:rPr>
        <w:t>)</w:t>
      </w:r>
      <w:r w:rsidR="00965A14" w:rsidRPr="00965A14">
        <w:rPr>
          <w:sz w:val="20"/>
          <w:szCs w:val="20"/>
        </w:rPr>
        <w:t xml:space="preserve"> </w:t>
      </w:r>
      <w:proofErr w:type="spellStart"/>
      <w:r w:rsidR="00965A14" w:rsidRPr="00965A14">
        <w:rPr>
          <w:sz w:val="20"/>
          <w:szCs w:val="20"/>
        </w:rPr>
        <w:t>untuk</w:t>
      </w:r>
      <w:proofErr w:type="spellEnd"/>
      <w:r w:rsidR="00965A14" w:rsidRPr="00965A14">
        <w:rPr>
          <w:sz w:val="20"/>
          <w:szCs w:val="20"/>
        </w:rPr>
        <w:t xml:space="preserve"> </w:t>
      </w:r>
      <w:proofErr w:type="spellStart"/>
      <w:r w:rsidR="00965A14" w:rsidRPr="00965A14">
        <w:rPr>
          <w:sz w:val="20"/>
          <w:szCs w:val="20"/>
        </w:rPr>
        <w:t>menentukan</w:t>
      </w:r>
      <w:proofErr w:type="spellEnd"/>
      <w:r w:rsidR="00965A14" w:rsidRPr="00965A14">
        <w:rPr>
          <w:sz w:val="20"/>
          <w:szCs w:val="20"/>
        </w:rPr>
        <w:t xml:space="preserve"> </w:t>
      </w:r>
      <w:proofErr w:type="spellStart"/>
      <w:r w:rsidR="00965A14" w:rsidRPr="00965A14">
        <w:rPr>
          <w:sz w:val="20"/>
          <w:szCs w:val="20"/>
        </w:rPr>
        <w:t>tingkat</w:t>
      </w:r>
      <w:proofErr w:type="spellEnd"/>
      <w:r w:rsidR="00965A14" w:rsidRPr="00965A14">
        <w:rPr>
          <w:sz w:val="20"/>
          <w:szCs w:val="20"/>
        </w:rPr>
        <w:t xml:space="preserve"> </w:t>
      </w:r>
      <w:proofErr w:type="spellStart"/>
      <w:r w:rsidR="00965A14" w:rsidRPr="00965A14">
        <w:rPr>
          <w:sz w:val="20"/>
          <w:szCs w:val="20"/>
        </w:rPr>
        <w:t>kepentingan</w:t>
      </w:r>
      <w:proofErr w:type="spellEnd"/>
      <w:r w:rsidR="00965A14" w:rsidRPr="00965A14">
        <w:rPr>
          <w:sz w:val="20"/>
          <w:szCs w:val="20"/>
        </w:rPr>
        <w:t xml:space="preserve"> dan </w:t>
      </w:r>
      <w:proofErr w:type="spellStart"/>
      <w:r w:rsidR="00965A14" w:rsidRPr="00965A14">
        <w:rPr>
          <w:sz w:val="20"/>
          <w:szCs w:val="20"/>
        </w:rPr>
        <w:t>kepuasan</w:t>
      </w:r>
      <w:proofErr w:type="spellEnd"/>
      <w:r w:rsidR="00965A14" w:rsidRPr="00965A14">
        <w:rPr>
          <w:sz w:val="20"/>
          <w:szCs w:val="20"/>
        </w:rPr>
        <w:t xml:space="preserve">. Dari </w:t>
      </w:r>
      <w:proofErr w:type="spellStart"/>
      <w:r w:rsidR="00965A14" w:rsidRPr="00965A14">
        <w:rPr>
          <w:sz w:val="20"/>
          <w:szCs w:val="20"/>
        </w:rPr>
        <w:t>dua</w:t>
      </w:r>
      <w:proofErr w:type="spellEnd"/>
      <w:r w:rsidR="00965A14" w:rsidRPr="00965A14">
        <w:rPr>
          <w:sz w:val="20"/>
          <w:szCs w:val="20"/>
        </w:rPr>
        <w:t xml:space="preserve"> proses </w:t>
      </w:r>
      <w:proofErr w:type="spellStart"/>
      <w:r w:rsidR="00965A14" w:rsidRPr="00965A14">
        <w:rPr>
          <w:sz w:val="20"/>
          <w:szCs w:val="20"/>
        </w:rPr>
        <w:t>ini</w:t>
      </w:r>
      <w:proofErr w:type="spellEnd"/>
      <w:r w:rsidR="00965A14" w:rsidRPr="00965A14">
        <w:rPr>
          <w:sz w:val="20"/>
          <w:szCs w:val="20"/>
        </w:rPr>
        <w:t xml:space="preserve">, </w:t>
      </w:r>
      <w:proofErr w:type="spellStart"/>
      <w:r w:rsidR="00965A14" w:rsidRPr="00965A14">
        <w:rPr>
          <w:sz w:val="20"/>
          <w:szCs w:val="20"/>
        </w:rPr>
        <w:t>kita</w:t>
      </w:r>
      <w:proofErr w:type="spellEnd"/>
      <w:r w:rsidR="00965A14" w:rsidRPr="00965A14">
        <w:rPr>
          <w:sz w:val="20"/>
          <w:szCs w:val="20"/>
        </w:rPr>
        <w:t xml:space="preserve"> </w:t>
      </w:r>
      <w:proofErr w:type="spellStart"/>
      <w:r w:rsidR="00965A14" w:rsidRPr="00965A14">
        <w:rPr>
          <w:sz w:val="20"/>
          <w:szCs w:val="20"/>
        </w:rPr>
        <w:t>dapat</w:t>
      </w:r>
      <w:proofErr w:type="spellEnd"/>
      <w:r w:rsidR="00965A14" w:rsidRPr="00965A14">
        <w:rPr>
          <w:sz w:val="20"/>
          <w:szCs w:val="20"/>
        </w:rPr>
        <w:t xml:space="preserve"> </w:t>
      </w:r>
      <w:proofErr w:type="spellStart"/>
      <w:r w:rsidR="00965A14" w:rsidRPr="00965A14">
        <w:rPr>
          <w:sz w:val="20"/>
          <w:szCs w:val="20"/>
        </w:rPr>
        <w:t>menentukan</w:t>
      </w:r>
      <w:proofErr w:type="spellEnd"/>
      <w:r w:rsidR="00965A14" w:rsidRPr="00965A14">
        <w:rPr>
          <w:sz w:val="20"/>
          <w:szCs w:val="20"/>
        </w:rPr>
        <w:t xml:space="preserve"> </w:t>
      </w:r>
      <w:proofErr w:type="spellStart"/>
      <w:r w:rsidR="00965A14" w:rsidRPr="00965A14">
        <w:rPr>
          <w:sz w:val="20"/>
          <w:szCs w:val="20"/>
        </w:rPr>
        <w:t>atribut</w:t>
      </w:r>
      <w:proofErr w:type="spellEnd"/>
      <w:r w:rsidR="00965A14" w:rsidRPr="00965A14">
        <w:rPr>
          <w:sz w:val="20"/>
          <w:szCs w:val="20"/>
        </w:rPr>
        <w:t xml:space="preserve"> mana yang </w:t>
      </w:r>
      <w:proofErr w:type="spellStart"/>
      <w:r w:rsidR="00965A14" w:rsidRPr="00965A14">
        <w:rPr>
          <w:sz w:val="20"/>
          <w:szCs w:val="20"/>
        </w:rPr>
        <w:t>perlu</w:t>
      </w:r>
      <w:proofErr w:type="spellEnd"/>
      <w:r w:rsidR="00965A14" w:rsidRPr="00965A14">
        <w:rPr>
          <w:sz w:val="20"/>
          <w:szCs w:val="20"/>
        </w:rPr>
        <w:t xml:space="preserve"> </w:t>
      </w:r>
      <w:proofErr w:type="spellStart"/>
      <w:r w:rsidR="00965A14" w:rsidRPr="00965A14">
        <w:rPr>
          <w:sz w:val="20"/>
          <w:szCs w:val="20"/>
        </w:rPr>
        <w:t>dikelola</w:t>
      </w:r>
      <w:proofErr w:type="spellEnd"/>
      <w:r w:rsidR="00965A14" w:rsidRPr="00965A14">
        <w:rPr>
          <w:sz w:val="20"/>
          <w:szCs w:val="20"/>
        </w:rPr>
        <w:t xml:space="preserve"> </w:t>
      </w:r>
      <w:proofErr w:type="spellStart"/>
      <w:r w:rsidR="00965A14" w:rsidRPr="00965A14">
        <w:rPr>
          <w:sz w:val="20"/>
          <w:szCs w:val="20"/>
        </w:rPr>
        <w:t>lebih</w:t>
      </w:r>
      <w:proofErr w:type="spellEnd"/>
      <w:r w:rsidR="00965A14" w:rsidRPr="00965A14">
        <w:rPr>
          <w:sz w:val="20"/>
          <w:szCs w:val="20"/>
        </w:rPr>
        <w:t xml:space="preserve"> </w:t>
      </w:r>
      <w:proofErr w:type="spellStart"/>
      <w:r w:rsidR="00965A14" w:rsidRPr="00965A14">
        <w:rPr>
          <w:sz w:val="20"/>
          <w:szCs w:val="20"/>
        </w:rPr>
        <w:t>lanjut</w:t>
      </w:r>
      <w:proofErr w:type="spellEnd"/>
      <w:r w:rsidR="00965A14" w:rsidRPr="00965A14">
        <w:rPr>
          <w:sz w:val="20"/>
          <w:szCs w:val="20"/>
        </w:rPr>
        <w:t xml:space="preserve">. </w:t>
      </w:r>
      <w:proofErr w:type="spellStart"/>
      <w:r w:rsidR="00965A14" w:rsidRPr="00965A14">
        <w:rPr>
          <w:sz w:val="20"/>
          <w:szCs w:val="20"/>
        </w:rPr>
        <w:t>Atribut-atribut</w:t>
      </w:r>
      <w:proofErr w:type="spellEnd"/>
      <w:r w:rsidR="00965A14" w:rsidRPr="00965A14">
        <w:rPr>
          <w:sz w:val="20"/>
          <w:szCs w:val="20"/>
        </w:rPr>
        <w:t xml:space="preserve"> </w:t>
      </w:r>
      <w:proofErr w:type="spellStart"/>
      <w:r w:rsidR="00965A14" w:rsidRPr="00965A14">
        <w:rPr>
          <w:sz w:val="20"/>
          <w:szCs w:val="20"/>
        </w:rPr>
        <w:t>ini</w:t>
      </w:r>
      <w:proofErr w:type="spellEnd"/>
      <w:r w:rsidR="00965A14" w:rsidRPr="00965A14">
        <w:rPr>
          <w:sz w:val="20"/>
          <w:szCs w:val="20"/>
        </w:rPr>
        <w:t xml:space="preserve"> </w:t>
      </w:r>
      <w:proofErr w:type="spellStart"/>
      <w:r w:rsidR="00965A14" w:rsidRPr="00965A14">
        <w:rPr>
          <w:sz w:val="20"/>
          <w:szCs w:val="20"/>
        </w:rPr>
        <w:t>kemudian</w:t>
      </w:r>
      <w:proofErr w:type="spellEnd"/>
      <w:r w:rsidR="00965A14" w:rsidRPr="00965A14">
        <w:rPr>
          <w:sz w:val="20"/>
          <w:szCs w:val="20"/>
        </w:rPr>
        <w:t xml:space="preserve"> </w:t>
      </w:r>
      <w:proofErr w:type="spellStart"/>
      <w:r w:rsidR="00965A14" w:rsidRPr="00965A14">
        <w:rPr>
          <w:sz w:val="20"/>
          <w:szCs w:val="20"/>
        </w:rPr>
        <w:t>akan</w:t>
      </w:r>
      <w:proofErr w:type="spellEnd"/>
      <w:r w:rsidR="00965A14" w:rsidRPr="00965A14">
        <w:rPr>
          <w:sz w:val="20"/>
          <w:szCs w:val="20"/>
        </w:rPr>
        <w:t xml:space="preserve"> </w:t>
      </w:r>
      <w:proofErr w:type="spellStart"/>
      <w:r w:rsidR="00965A14" w:rsidRPr="00965A14">
        <w:rPr>
          <w:sz w:val="20"/>
          <w:szCs w:val="20"/>
        </w:rPr>
        <w:t>diproses</w:t>
      </w:r>
      <w:proofErr w:type="spellEnd"/>
      <w:r w:rsidR="00965A14" w:rsidRPr="00965A14">
        <w:rPr>
          <w:sz w:val="20"/>
          <w:szCs w:val="20"/>
        </w:rPr>
        <w:t xml:space="preserve"> </w:t>
      </w:r>
      <w:proofErr w:type="spellStart"/>
      <w:r w:rsidR="00965A14" w:rsidRPr="00965A14">
        <w:rPr>
          <w:sz w:val="20"/>
          <w:szCs w:val="20"/>
        </w:rPr>
        <w:t>dalam</w:t>
      </w:r>
      <w:proofErr w:type="spellEnd"/>
      <w:r w:rsidR="00965A14" w:rsidRPr="00965A14">
        <w:rPr>
          <w:sz w:val="20"/>
          <w:szCs w:val="20"/>
        </w:rPr>
        <w:t xml:space="preserve"> </w:t>
      </w:r>
      <w:proofErr w:type="spellStart"/>
      <w:r w:rsidR="00965A14" w:rsidRPr="00965A14">
        <w:rPr>
          <w:sz w:val="20"/>
          <w:szCs w:val="20"/>
        </w:rPr>
        <w:t>dimensi</w:t>
      </w:r>
      <w:proofErr w:type="spellEnd"/>
      <w:r w:rsidR="00965A14" w:rsidRPr="00965A14">
        <w:rPr>
          <w:sz w:val="20"/>
          <w:szCs w:val="20"/>
        </w:rPr>
        <w:t xml:space="preserve"> </w:t>
      </w:r>
      <w:proofErr w:type="spellStart"/>
      <w:r w:rsidR="00965A14" w:rsidRPr="00965A14">
        <w:rPr>
          <w:sz w:val="20"/>
          <w:szCs w:val="20"/>
        </w:rPr>
        <w:t>rumah</w:t>
      </w:r>
      <w:proofErr w:type="spellEnd"/>
      <w:r w:rsidR="00965A14" w:rsidRPr="00965A14">
        <w:rPr>
          <w:sz w:val="20"/>
          <w:szCs w:val="20"/>
        </w:rPr>
        <w:t xml:space="preserve"> </w:t>
      </w:r>
      <w:proofErr w:type="spellStart"/>
      <w:r w:rsidR="00965A14" w:rsidRPr="00965A14">
        <w:rPr>
          <w:sz w:val="20"/>
          <w:szCs w:val="20"/>
        </w:rPr>
        <w:t>kualitas</w:t>
      </w:r>
      <w:proofErr w:type="spellEnd"/>
      <w:r w:rsidR="00965A14" w:rsidRPr="00965A14">
        <w:rPr>
          <w:sz w:val="20"/>
          <w:szCs w:val="20"/>
        </w:rPr>
        <w:t xml:space="preserve">. </w:t>
      </w:r>
      <w:proofErr w:type="spellStart"/>
      <w:r w:rsidR="00965A14" w:rsidRPr="00965A14">
        <w:rPr>
          <w:sz w:val="20"/>
          <w:szCs w:val="20"/>
        </w:rPr>
        <w:t>Analisis</w:t>
      </w:r>
      <w:proofErr w:type="spellEnd"/>
      <w:r w:rsidR="00965A14" w:rsidRPr="00965A14">
        <w:rPr>
          <w:sz w:val="20"/>
          <w:szCs w:val="20"/>
        </w:rPr>
        <w:t xml:space="preserve"> </w:t>
      </w:r>
      <w:proofErr w:type="spellStart"/>
      <w:r w:rsidR="00965A14" w:rsidRPr="00965A14">
        <w:rPr>
          <w:sz w:val="20"/>
          <w:szCs w:val="20"/>
        </w:rPr>
        <w:t>dalam</w:t>
      </w:r>
      <w:proofErr w:type="spellEnd"/>
      <w:r w:rsidR="00965A14" w:rsidRPr="00965A14">
        <w:rPr>
          <w:sz w:val="20"/>
          <w:szCs w:val="20"/>
        </w:rPr>
        <w:t xml:space="preserve"> </w:t>
      </w:r>
      <w:proofErr w:type="spellStart"/>
      <w:r w:rsidR="00965A14" w:rsidRPr="00965A14">
        <w:rPr>
          <w:sz w:val="20"/>
          <w:szCs w:val="20"/>
        </w:rPr>
        <w:t>penelitian</w:t>
      </w:r>
      <w:proofErr w:type="spellEnd"/>
      <w:r w:rsidR="00965A14" w:rsidRPr="00965A14">
        <w:rPr>
          <w:sz w:val="20"/>
          <w:szCs w:val="20"/>
        </w:rPr>
        <w:t xml:space="preserve"> </w:t>
      </w:r>
      <w:proofErr w:type="spellStart"/>
      <w:r w:rsidR="00965A14" w:rsidRPr="00965A14">
        <w:rPr>
          <w:sz w:val="20"/>
          <w:szCs w:val="20"/>
        </w:rPr>
        <w:t>ini</w:t>
      </w:r>
      <w:proofErr w:type="spellEnd"/>
      <w:r w:rsidR="00965A14" w:rsidRPr="00965A14">
        <w:rPr>
          <w:sz w:val="20"/>
          <w:szCs w:val="20"/>
        </w:rPr>
        <w:t xml:space="preserve"> </w:t>
      </w:r>
      <w:proofErr w:type="spellStart"/>
      <w:r w:rsidR="00965A14" w:rsidRPr="00965A14">
        <w:rPr>
          <w:sz w:val="20"/>
          <w:szCs w:val="20"/>
        </w:rPr>
        <w:t>dilakukan</w:t>
      </w:r>
      <w:proofErr w:type="spellEnd"/>
      <w:r w:rsidR="00965A14" w:rsidRPr="00965A14">
        <w:rPr>
          <w:sz w:val="20"/>
          <w:szCs w:val="20"/>
        </w:rPr>
        <w:t xml:space="preserve"> </w:t>
      </w:r>
      <w:proofErr w:type="spellStart"/>
      <w:r w:rsidR="00965A14" w:rsidRPr="00965A14">
        <w:rPr>
          <w:sz w:val="20"/>
          <w:szCs w:val="20"/>
        </w:rPr>
        <w:t>untuk</w:t>
      </w:r>
      <w:proofErr w:type="spellEnd"/>
      <w:r w:rsidR="00965A14" w:rsidRPr="00965A14">
        <w:rPr>
          <w:sz w:val="20"/>
          <w:szCs w:val="20"/>
        </w:rPr>
        <w:t xml:space="preserve"> </w:t>
      </w:r>
      <w:proofErr w:type="spellStart"/>
      <w:r w:rsidR="00965A14" w:rsidRPr="00965A14">
        <w:rPr>
          <w:sz w:val="20"/>
          <w:szCs w:val="20"/>
        </w:rPr>
        <w:t>menentukan</w:t>
      </w:r>
      <w:proofErr w:type="spellEnd"/>
      <w:r w:rsidR="00965A14" w:rsidRPr="00965A14">
        <w:rPr>
          <w:sz w:val="20"/>
          <w:szCs w:val="20"/>
        </w:rPr>
        <w:t xml:space="preserve"> </w:t>
      </w:r>
      <w:proofErr w:type="spellStart"/>
      <w:r w:rsidR="00965A14" w:rsidRPr="00965A14">
        <w:rPr>
          <w:sz w:val="20"/>
          <w:szCs w:val="20"/>
        </w:rPr>
        <w:t>respon</w:t>
      </w:r>
      <w:proofErr w:type="spellEnd"/>
      <w:r w:rsidR="00965A14" w:rsidRPr="00965A14">
        <w:rPr>
          <w:sz w:val="20"/>
          <w:szCs w:val="20"/>
        </w:rPr>
        <w:t xml:space="preserve"> </w:t>
      </w:r>
      <w:proofErr w:type="spellStart"/>
      <w:r w:rsidR="00965A14" w:rsidRPr="00965A14">
        <w:rPr>
          <w:sz w:val="20"/>
          <w:szCs w:val="20"/>
        </w:rPr>
        <w:t>teknis</w:t>
      </w:r>
      <w:proofErr w:type="spellEnd"/>
      <w:r w:rsidR="00965A14" w:rsidRPr="00965A14">
        <w:rPr>
          <w:sz w:val="20"/>
          <w:szCs w:val="20"/>
        </w:rPr>
        <w:t xml:space="preserve"> yang paling </w:t>
      </w:r>
      <w:proofErr w:type="spellStart"/>
      <w:r w:rsidR="00965A14" w:rsidRPr="00965A14">
        <w:rPr>
          <w:sz w:val="20"/>
          <w:szCs w:val="20"/>
        </w:rPr>
        <w:t>memungkinkan</w:t>
      </w:r>
      <w:proofErr w:type="spellEnd"/>
      <w:r w:rsidR="00965A14" w:rsidRPr="00965A14">
        <w:rPr>
          <w:sz w:val="20"/>
          <w:szCs w:val="20"/>
        </w:rPr>
        <w:t xml:space="preserve"> </w:t>
      </w:r>
      <w:proofErr w:type="spellStart"/>
      <w:r w:rsidR="00965A14" w:rsidRPr="00965A14">
        <w:rPr>
          <w:sz w:val="20"/>
          <w:szCs w:val="20"/>
        </w:rPr>
        <w:t>berdasarkan</w:t>
      </w:r>
      <w:proofErr w:type="spellEnd"/>
      <w:r w:rsidR="00965A14" w:rsidRPr="00965A14">
        <w:rPr>
          <w:sz w:val="20"/>
          <w:szCs w:val="20"/>
        </w:rPr>
        <w:t xml:space="preserve"> </w:t>
      </w:r>
      <w:proofErr w:type="spellStart"/>
      <w:r w:rsidR="00965A14" w:rsidRPr="00965A14">
        <w:rPr>
          <w:sz w:val="20"/>
          <w:szCs w:val="20"/>
        </w:rPr>
        <w:t>rumah</w:t>
      </w:r>
      <w:proofErr w:type="spellEnd"/>
      <w:r w:rsidR="00965A14" w:rsidRPr="00965A14">
        <w:rPr>
          <w:sz w:val="20"/>
          <w:szCs w:val="20"/>
        </w:rPr>
        <w:t xml:space="preserve"> </w:t>
      </w:r>
      <w:proofErr w:type="spellStart"/>
      <w:r w:rsidR="00965A14" w:rsidRPr="00965A14">
        <w:rPr>
          <w:sz w:val="20"/>
          <w:szCs w:val="20"/>
        </w:rPr>
        <w:t>kualitas</w:t>
      </w:r>
      <w:proofErr w:type="spellEnd"/>
      <w:r w:rsidR="00965A14" w:rsidRPr="00965A14">
        <w:rPr>
          <w:sz w:val="20"/>
          <w:szCs w:val="20"/>
        </w:rPr>
        <w:t xml:space="preserve">. </w:t>
      </w:r>
      <w:proofErr w:type="spellStart"/>
      <w:r w:rsidR="00965A14" w:rsidRPr="00965A14">
        <w:rPr>
          <w:sz w:val="20"/>
          <w:szCs w:val="20"/>
        </w:rPr>
        <w:t>Tahap</w:t>
      </w:r>
      <w:proofErr w:type="spellEnd"/>
      <w:r w:rsidR="00965A14" w:rsidRPr="00965A14">
        <w:rPr>
          <w:sz w:val="20"/>
          <w:szCs w:val="20"/>
        </w:rPr>
        <w:t xml:space="preserve"> </w:t>
      </w:r>
      <w:proofErr w:type="spellStart"/>
      <w:r w:rsidR="00965A14" w:rsidRPr="00965A14">
        <w:rPr>
          <w:sz w:val="20"/>
          <w:szCs w:val="20"/>
        </w:rPr>
        <w:t>akhir</w:t>
      </w:r>
      <w:proofErr w:type="spellEnd"/>
      <w:r w:rsidR="00965A14" w:rsidRPr="00965A14">
        <w:rPr>
          <w:sz w:val="20"/>
          <w:szCs w:val="20"/>
        </w:rPr>
        <w:t xml:space="preserve"> </w:t>
      </w:r>
      <w:proofErr w:type="spellStart"/>
      <w:r w:rsidR="00965A14" w:rsidRPr="00965A14">
        <w:rPr>
          <w:sz w:val="20"/>
          <w:szCs w:val="20"/>
        </w:rPr>
        <w:t>adalah</w:t>
      </w:r>
      <w:proofErr w:type="spellEnd"/>
      <w:r w:rsidR="00965A14" w:rsidRPr="00965A14">
        <w:rPr>
          <w:sz w:val="20"/>
          <w:szCs w:val="20"/>
        </w:rPr>
        <w:t xml:space="preserve"> </w:t>
      </w:r>
      <w:proofErr w:type="spellStart"/>
      <w:r w:rsidR="00965A14" w:rsidRPr="00965A14">
        <w:rPr>
          <w:sz w:val="20"/>
          <w:szCs w:val="20"/>
        </w:rPr>
        <w:t>kesimpulan</w:t>
      </w:r>
      <w:proofErr w:type="spellEnd"/>
      <w:r w:rsidR="00965A14" w:rsidRPr="00965A14">
        <w:rPr>
          <w:sz w:val="20"/>
          <w:szCs w:val="20"/>
        </w:rPr>
        <w:t xml:space="preserve"> dan </w:t>
      </w:r>
      <w:proofErr w:type="spellStart"/>
      <w:r w:rsidR="00965A14" w:rsidRPr="00965A14">
        <w:rPr>
          <w:sz w:val="20"/>
          <w:szCs w:val="20"/>
        </w:rPr>
        <w:t>rekomendasi</w:t>
      </w:r>
      <w:proofErr w:type="spellEnd"/>
      <w:r w:rsidR="00965A14" w:rsidRPr="00965A14">
        <w:rPr>
          <w:sz w:val="20"/>
          <w:szCs w:val="20"/>
        </w:rPr>
        <w:t xml:space="preserve"> </w:t>
      </w:r>
      <w:proofErr w:type="spellStart"/>
      <w:r w:rsidR="00965A14" w:rsidRPr="00965A14">
        <w:rPr>
          <w:sz w:val="20"/>
          <w:szCs w:val="20"/>
        </w:rPr>
        <w:t>dari</w:t>
      </w:r>
      <w:proofErr w:type="spellEnd"/>
      <w:r w:rsidR="00965A14" w:rsidRPr="00965A14">
        <w:rPr>
          <w:sz w:val="20"/>
          <w:szCs w:val="20"/>
        </w:rPr>
        <w:t xml:space="preserve"> </w:t>
      </w:r>
      <w:proofErr w:type="spellStart"/>
      <w:r w:rsidR="00965A14" w:rsidRPr="00965A14">
        <w:rPr>
          <w:sz w:val="20"/>
          <w:szCs w:val="20"/>
        </w:rPr>
        <w:t>penelitian</w:t>
      </w:r>
      <w:proofErr w:type="spellEnd"/>
      <w:r w:rsidR="00965A14" w:rsidRPr="00965A14">
        <w:rPr>
          <w:sz w:val="20"/>
          <w:szCs w:val="20"/>
        </w:rPr>
        <w:t xml:space="preserve"> yang </w:t>
      </w:r>
      <w:proofErr w:type="spellStart"/>
      <w:r w:rsidR="00965A14" w:rsidRPr="00965A14">
        <w:rPr>
          <w:sz w:val="20"/>
          <w:szCs w:val="20"/>
        </w:rPr>
        <w:t>telah</w:t>
      </w:r>
      <w:proofErr w:type="spellEnd"/>
      <w:r w:rsidR="00965A14" w:rsidRPr="00965A14">
        <w:rPr>
          <w:sz w:val="20"/>
          <w:szCs w:val="20"/>
        </w:rPr>
        <w:t xml:space="preserve"> </w:t>
      </w:r>
      <w:proofErr w:type="spellStart"/>
      <w:r w:rsidR="00965A14" w:rsidRPr="00965A14">
        <w:rPr>
          <w:sz w:val="20"/>
          <w:szCs w:val="20"/>
        </w:rPr>
        <w:t>dilakukan</w:t>
      </w:r>
      <w:proofErr w:type="spellEnd"/>
      <w:r w:rsidR="004D772C">
        <w:rPr>
          <w:sz w:val="20"/>
          <w:szCs w:val="20"/>
        </w:rPr>
        <w:t xml:space="preserve">. </w:t>
      </w:r>
    </w:p>
    <w:p w14:paraId="638B8FE1" w14:textId="351AE4B1" w:rsidR="006E5B69" w:rsidRPr="005F098F" w:rsidRDefault="0021526D" w:rsidP="006E5B69">
      <w:pPr>
        <w:ind w:firstLine="426"/>
        <w:jc w:val="both"/>
        <w:rPr>
          <w:sz w:val="20"/>
          <w:szCs w:val="20"/>
          <w:lang w:val="en-US"/>
        </w:rPr>
      </w:pPr>
      <w:proofErr w:type="spellStart"/>
      <w:r>
        <w:rPr>
          <w:sz w:val="20"/>
          <w:szCs w:val="20"/>
          <w:lang w:val="en-US"/>
        </w:rPr>
        <w:t>Pengumpulan</w:t>
      </w:r>
      <w:proofErr w:type="spellEnd"/>
      <w:r>
        <w:rPr>
          <w:sz w:val="20"/>
          <w:szCs w:val="20"/>
          <w:lang w:val="en-US"/>
        </w:rPr>
        <w:t xml:space="preserve"> data </w:t>
      </w:r>
      <w:proofErr w:type="spellStart"/>
      <w:r>
        <w:rPr>
          <w:sz w:val="20"/>
          <w:szCs w:val="20"/>
          <w:lang w:val="en-US"/>
        </w:rPr>
        <w:t>dilakukan</w:t>
      </w:r>
      <w:proofErr w:type="spellEnd"/>
      <w:r>
        <w:rPr>
          <w:sz w:val="20"/>
          <w:szCs w:val="20"/>
          <w:lang w:val="en-US"/>
        </w:rPr>
        <w:t xml:space="preserve"> </w:t>
      </w:r>
      <w:proofErr w:type="spellStart"/>
      <w:proofErr w:type="gramStart"/>
      <w:r>
        <w:rPr>
          <w:sz w:val="20"/>
          <w:szCs w:val="20"/>
          <w:lang w:val="en-US"/>
        </w:rPr>
        <w:t>dengan</w:t>
      </w:r>
      <w:proofErr w:type="spellEnd"/>
      <w:r>
        <w:rPr>
          <w:sz w:val="20"/>
          <w:szCs w:val="20"/>
          <w:lang w:val="en-US"/>
        </w:rPr>
        <w:t xml:space="preserve"> ,</w:t>
      </w:r>
      <w:proofErr w:type="spellStart"/>
      <w:r>
        <w:rPr>
          <w:sz w:val="20"/>
          <w:szCs w:val="20"/>
          <w:lang w:val="en-US"/>
        </w:rPr>
        <w:t>menggunakan</w:t>
      </w:r>
      <w:r w:rsidR="005F098F">
        <w:rPr>
          <w:sz w:val="20"/>
          <w:szCs w:val="20"/>
          <w:lang w:val="en-US"/>
        </w:rPr>
        <w:t>kuisioner</w:t>
      </w:r>
      <w:proofErr w:type="spellEnd"/>
      <w:proofErr w:type="gramEnd"/>
      <w:r w:rsidR="005F098F">
        <w:rPr>
          <w:sz w:val="20"/>
          <w:szCs w:val="20"/>
          <w:lang w:val="en-US"/>
        </w:rPr>
        <w:t xml:space="preserve"> </w:t>
      </w:r>
      <w:proofErr w:type="spellStart"/>
      <w:r w:rsidR="005F098F">
        <w:rPr>
          <w:sz w:val="20"/>
          <w:szCs w:val="20"/>
          <w:lang w:val="en-US"/>
        </w:rPr>
        <w:t>melalui</w:t>
      </w:r>
      <w:proofErr w:type="spellEnd"/>
      <w:r w:rsidR="005F098F">
        <w:rPr>
          <w:sz w:val="20"/>
          <w:szCs w:val="20"/>
          <w:lang w:val="en-US"/>
        </w:rPr>
        <w:t xml:space="preserve"> </w:t>
      </w:r>
      <w:r>
        <w:rPr>
          <w:sz w:val="20"/>
          <w:szCs w:val="20"/>
          <w:lang w:val="en-US"/>
        </w:rPr>
        <w:t xml:space="preserve"> </w:t>
      </w:r>
      <w:r w:rsidRPr="0021526D">
        <w:rPr>
          <w:i/>
          <w:iCs/>
          <w:sz w:val="20"/>
          <w:szCs w:val="20"/>
          <w:lang w:val="en-US"/>
        </w:rPr>
        <w:t>google form</w:t>
      </w:r>
      <w:r>
        <w:rPr>
          <w:i/>
          <w:iCs/>
          <w:sz w:val="20"/>
          <w:szCs w:val="20"/>
          <w:lang w:val="en-US"/>
        </w:rPr>
        <w:t xml:space="preserve"> </w:t>
      </w:r>
      <w:r>
        <w:rPr>
          <w:sz w:val="20"/>
          <w:szCs w:val="20"/>
          <w:lang w:val="en-US"/>
        </w:rPr>
        <w:t xml:space="preserve">yang </w:t>
      </w:r>
      <w:proofErr w:type="spellStart"/>
      <w:r>
        <w:rPr>
          <w:sz w:val="20"/>
          <w:szCs w:val="20"/>
          <w:lang w:val="en-US"/>
        </w:rPr>
        <w:t>akan</w:t>
      </w:r>
      <w:proofErr w:type="spellEnd"/>
      <w:r>
        <w:rPr>
          <w:sz w:val="20"/>
          <w:szCs w:val="20"/>
          <w:lang w:val="en-US"/>
        </w:rPr>
        <w:t xml:space="preserve"> </w:t>
      </w:r>
      <w:proofErr w:type="spellStart"/>
      <w:r>
        <w:rPr>
          <w:sz w:val="20"/>
          <w:szCs w:val="20"/>
          <w:lang w:val="en-US"/>
        </w:rPr>
        <w:t>disebar</w:t>
      </w:r>
      <w:proofErr w:type="spellEnd"/>
      <w:r>
        <w:rPr>
          <w:sz w:val="20"/>
          <w:szCs w:val="20"/>
          <w:lang w:val="en-US"/>
        </w:rPr>
        <w:t xml:space="preserve"> </w:t>
      </w:r>
      <w:proofErr w:type="spellStart"/>
      <w:r>
        <w:rPr>
          <w:sz w:val="20"/>
          <w:szCs w:val="20"/>
          <w:lang w:val="en-US"/>
        </w:rPr>
        <w:t>melalui</w:t>
      </w:r>
      <w:proofErr w:type="spellEnd"/>
      <w:r>
        <w:rPr>
          <w:sz w:val="20"/>
          <w:szCs w:val="20"/>
          <w:lang w:val="en-US"/>
        </w:rPr>
        <w:t xml:space="preserve"> </w:t>
      </w:r>
      <w:proofErr w:type="spellStart"/>
      <w:r w:rsidRPr="0021526D">
        <w:rPr>
          <w:i/>
          <w:iCs/>
          <w:sz w:val="20"/>
          <w:szCs w:val="20"/>
          <w:lang w:val="en-US"/>
        </w:rPr>
        <w:t>whatsapp</w:t>
      </w:r>
      <w:proofErr w:type="spellEnd"/>
      <w:r>
        <w:rPr>
          <w:i/>
          <w:iCs/>
          <w:sz w:val="20"/>
          <w:szCs w:val="20"/>
          <w:lang w:val="en-US"/>
        </w:rPr>
        <w:t xml:space="preserve"> </w:t>
      </w:r>
      <w:proofErr w:type="spellStart"/>
      <w:r>
        <w:rPr>
          <w:sz w:val="20"/>
          <w:szCs w:val="20"/>
          <w:lang w:val="en-US"/>
        </w:rPr>
        <w:t>secara</w:t>
      </w:r>
      <w:proofErr w:type="spellEnd"/>
      <w:r>
        <w:rPr>
          <w:sz w:val="20"/>
          <w:szCs w:val="20"/>
          <w:lang w:val="en-US"/>
        </w:rPr>
        <w:t xml:space="preserve"> </w:t>
      </w:r>
      <w:proofErr w:type="spellStart"/>
      <w:r>
        <w:rPr>
          <w:sz w:val="20"/>
          <w:szCs w:val="20"/>
          <w:lang w:val="en-US"/>
        </w:rPr>
        <w:t>pribadi</w:t>
      </w:r>
      <w:proofErr w:type="spellEnd"/>
      <w:r>
        <w:rPr>
          <w:sz w:val="20"/>
          <w:szCs w:val="20"/>
          <w:lang w:val="en-US"/>
        </w:rPr>
        <w:t xml:space="preserve"> </w:t>
      </w:r>
      <w:proofErr w:type="spellStart"/>
      <w:r>
        <w:rPr>
          <w:sz w:val="20"/>
          <w:szCs w:val="20"/>
          <w:lang w:val="en-US"/>
        </w:rPr>
        <w:t>dari</w:t>
      </w:r>
      <w:proofErr w:type="spellEnd"/>
      <w:r>
        <w:rPr>
          <w:sz w:val="20"/>
          <w:szCs w:val="20"/>
          <w:lang w:val="en-US"/>
        </w:rPr>
        <w:t xml:space="preserve"> </w:t>
      </w:r>
      <w:proofErr w:type="spellStart"/>
      <w:r>
        <w:rPr>
          <w:sz w:val="20"/>
          <w:szCs w:val="20"/>
          <w:lang w:val="en-US"/>
        </w:rPr>
        <w:t>peneliti</w:t>
      </w:r>
      <w:proofErr w:type="spellEnd"/>
      <w:r>
        <w:rPr>
          <w:sz w:val="20"/>
          <w:szCs w:val="20"/>
          <w:lang w:val="en-US"/>
        </w:rPr>
        <w:t xml:space="preserve">. </w:t>
      </w:r>
      <w:proofErr w:type="spellStart"/>
      <w:r>
        <w:rPr>
          <w:sz w:val="20"/>
          <w:szCs w:val="20"/>
          <w:lang w:val="en-US"/>
        </w:rPr>
        <w:t>Pengolahan</w:t>
      </w:r>
      <w:proofErr w:type="spellEnd"/>
      <w:r>
        <w:rPr>
          <w:sz w:val="20"/>
          <w:szCs w:val="20"/>
          <w:lang w:val="en-US"/>
        </w:rPr>
        <w:t xml:space="preserve"> data </w:t>
      </w:r>
      <w:proofErr w:type="spellStart"/>
      <w:r>
        <w:rPr>
          <w:sz w:val="20"/>
          <w:szCs w:val="20"/>
          <w:lang w:val="en-US"/>
        </w:rPr>
        <w:t>dari</w:t>
      </w:r>
      <w:proofErr w:type="spellEnd"/>
      <w:r>
        <w:rPr>
          <w:sz w:val="20"/>
          <w:szCs w:val="20"/>
          <w:lang w:val="en-US"/>
        </w:rPr>
        <w:t xml:space="preserve"> </w:t>
      </w:r>
      <w:proofErr w:type="spellStart"/>
      <w:r>
        <w:rPr>
          <w:sz w:val="20"/>
          <w:szCs w:val="20"/>
          <w:lang w:val="en-US"/>
        </w:rPr>
        <w:t>kuisioner</w:t>
      </w:r>
      <w:proofErr w:type="spellEnd"/>
      <w:r>
        <w:rPr>
          <w:sz w:val="20"/>
          <w:szCs w:val="20"/>
          <w:lang w:val="en-US"/>
        </w:rPr>
        <w:t xml:space="preserve"> yang </w:t>
      </w:r>
      <w:proofErr w:type="spellStart"/>
      <w:r w:rsidR="005F098F">
        <w:rPr>
          <w:sz w:val="20"/>
          <w:szCs w:val="20"/>
          <w:lang w:val="en-US"/>
        </w:rPr>
        <w:t>didapat</w:t>
      </w:r>
      <w:proofErr w:type="spellEnd"/>
      <w:r w:rsidR="005F098F">
        <w:rPr>
          <w:sz w:val="20"/>
          <w:szCs w:val="20"/>
          <w:lang w:val="en-US"/>
        </w:rPr>
        <w:t xml:space="preserve"> </w:t>
      </w:r>
      <w:proofErr w:type="spellStart"/>
      <w:r w:rsidR="005F098F">
        <w:rPr>
          <w:sz w:val="20"/>
          <w:szCs w:val="20"/>
          <w:lang w:val="en-US"/>
        </w:rPr>
        <w:t>akan</w:t>
      </w:r>
      <w:proofErr w:type="spellEnd"/>
      <w:r w:rsidR="005F098F">
        <w:rPr>
          <w:sz w:val="20"/>
          <w:szCs w:val="20"/>
          <w:lang w:val="en-US"/>
        </w:rPr>
        <w:t xml:space="preserve"> </w:t>
      </w:r>
      <w:proofErr w:type="spellStart"/>
      <w:r w:rsidR="005F098F">
        <w:rPr>
          <w:sz w:val="20"/>
          <w:szCs w:val="20"/>
          <w:lang w:val="en-US"/>
        </w:rPr>
        <w:t>diolah</w:t>
      </w:r>
      <w:proofErr w:type="spellEnd"/>
      <w:r w:rsidR="005F098F">
        <w:rPr>
          <w:sz w:val="20"/>
          <w:szCs w:val="20"/>
          <w:lang w:val="en-US"/>
        </w:rPr>
        <w:t xml:space="preserve"> </w:t>
      </w:r>
      <w:proofErr w:type="spellStart"/>
      <w:r w:rsidR="005F098F">
        <w:rPr>
          <w:sz w:val="20"/>
          <w:szCs w:val="20"/>
          <w:lang w:val="en-US"/>
        </w:rPr>
        <w:t>sesuai</w:t>
      </w:r>
      <w:proofErr w:type="spellEnd"/>
      <w:r w:rsidR="005F098F">
        <w:rPr>
          <w:sz w:val="20"/>
          <w:szCs w:val="20"/>
          <w:lang w:val="en-US"/>
        </w:rPr>
        <w:t xml:space="preserve"> </w:t>
      </w:r>
      <w:proofErr w:type="spellStart"/>
      <w:r w:rsidR="005F098F">
        <w:rPr>
          <w:sz w:val="20"/>
          <w:szCs w:val="20"/>
          <w:lang w:val="en-US"/>
        </w:rPr>
        <w:t>dengan</w:t>
      </w:r>
      <w:proofErr w:type="spellEnd"/>
      <w:r w:rsidR="005F098F">
        <w:rPr>
          <w:sz w:val="20"/>
          <w:szCs w:val="20"/>
          <w:lang w:val="en-US"/>
        </w:rPr>
        <w:t xml:space="preserve"> </w:t>
      </w:r>
      <w:proofErr w:type="spellStart"/>
      <w:r w:rsidR="005F098F">
        <w:rPr>
          <w:sz w:val="20"/>
          <w:szCs w:val="20"/>
          <w:lang w:val="en-US"/>
        </w:rPr>
        <w:t>metode</w:t>
      </w:r>
      <w:proofErr w:type="spellEnd"/>
      <w:r w:rsidR="005F098F">
        <w:rPr>
          <w:sz w:val="20"/>
          <w:szCs w:val="20"/>
          <w:lang w:val="en-US"/>
        </w:rPr>
        <w:t xml:space="preserve"> yang </w:t>
      </w:r>
      <w:proofErr w:type="spellStart"/>
      <w:r w:rsidR="005F098F">
        <w:rPr>
          <w:sz w:val="20"/>
          <w:szCs w:val="20"/>
          <w:lang w:val="en-US"/>
        </w:rPr>
        <w:t>telah</w:t>
      </w:r>
      <w:proofErr w:type="spellEnd"/>
      <w:r w:rsidR="005F098F">
        <w:rPr>
          <w:sz w:val="20"/>
          <w:szCs w:val="20"/>
          <w:lang w:val="en-US"/>
        </w:rPr>
        <w:t xml:space="preserve"> </w:t>
      </w:r>
      <w:proofErr w:type="spellStart"/>
      <w:r w:rsidR="005F098F">
        <w:rPr>
          <w:sz w:val="20"/>
          <w:szCs w:val="20"/>
          <w:lang w:val="en-US"/>
        </w:rPr>
        <w:t>ditentukan</w:t>
      </w:r>
      <w:proofErr w:type="spellEnd"/>
      <w:r w:rsidR="005F098F">
        <w:rPr>
          <w:sz w:val="20"/>
          <w:szCs w:val="20"/>
          <w:lang w:val="en-US"/>
        </w:rPr>
        <w:t xml:space="preserve"> </w:t>
      </w:r>
      <w:proofErr w:type="spellStart"/>
      <w:r w:rsidR="005F098F">
        <w:rPr>
          <w:sz w:val="20"/>
          <w:szCs w:val="20"/>
          <w:lang w:val="en-US"/>
        </w:rPr>
        <w:t>dengan</w:t>
      </w:r>
      <w:proofErr w:type="spellEnd"/>
      <w:r w:rsidR="005F098F">
        <w:rPr>
          <w:sz w:val="20"/>
          <w:szCs w:val="20"/>
          <w:lang w:val="en-US"/>
        </w:rPr>
        <w:t xml:space="preserve"> </w:t>
      </w:r>
      <w:proofErr w:type="spellStart"/>
      <w:r w:rsidR="005F098F">
        <w:rPr>
          <w:sz w:val="20"/>
          <w:szCs w:val="20"/>
          <w:lang w:val="en-US"/>
        </w:rPr>
        <w:t>menggunakan</w:t>
      </w:r>
      <w:proofErr w:type="spellEnd"/>
      <w:r w:rsidR="005F098F">
        <w:rPr>
          <w:sz w:val="20"/>
          <w:szCs w:val="20"/>
          <w:lang w:val="en-US"/>
        </w:rPr>
        <w:t xml:space="preserve"> </w:t>
      </w:r>
      <w:r w:rsidR="005F098F" w:rsidRPr="005F098F">
        <w:rPr>
          <w:i/>
          <w:iCs/>
          <w:sz w:val="20"/>
          <w:szCs w:val="20"/>
          <w:lang w:val="en-US"/>
        </w:rPr>
        <w:t>excel</w:t>
      </w:r>
      <w:r w:rsidR="005F098F">
        <w:rPr>
          <w:i/>
          <w:iCs/>
          <w:sz w:val="20"/>
          <w:szCs w:val="20"/>
          <w:lang w:val="en-US"/>
        </w:rPr>
        <w:t xml:space="preserve"> </w:t>
      </w:r>
    </w:p>
    <w:p w14:paraId="7AC7FC01" w14:textId="53F96EDF" w:rsidR="006E5B69" w:rsidRDefault="006E5B69" w:rsidP="00BE0AB9">
      <w:pPr>
        <w:ind w:firstLine="426"/>
        <w:jc w:val="both"/>
        <w:rPr>
          <w:b/>
          <w:bCs/>
          <w:sz w:val="20"/>
          <w:szCs w:val="20"/>
        </w:rPr>
      </w:pPr>
    </w:p>
    <w:p w14:paraId="45C2F959" w14:textId="78DDEAD0" w:rsidR="006E5B69" w:rsidRDefault="006E5B69" w:rsidP="00BE0AB9">
      <w:pPr>
        <w:ind w:firstLine="426"/>
        <w:jc w:val="both"/>
        <w:rPr>
          <w:b/>
          <w:bCs/>
          <w:sz w:val="20"/>
          <w:szCs w:val="20"/>
        </w:rPr>
      </w:pPr>
    </w:p>
    <w:p w14:paraId="54CF8419" w14:textId="38B2C722" w:rsidR="006E5B69" w:rsidRDefault="006E5B69" w:rsidP="00BE0AB9">
      <w:pPr>
        <w:ind w:firstLine="426"/>
        <w:jc w:val="both"/>
        <w:rPr>
          <w:b/>
          <w:bCs/>
          <w:sz w:val="20"/>
          <w:szCs w:val="20"/>
        </w:rPr>
      </w:pPr>
    </w:p>
    <w:p w14:paraId="2D2FF6A9" w14:textId="3EC98F94" w:rsidR="006E5B69" w:rsidRDefault="006E5B69" w:rsidP="00BE0AB9">
      <w:pPr>
        <w:ind w:firstLine="426"/>
        <w:jc w:val="both"/>
        <w:rPr>
          <w:b/>
          <w:bCs/>
          <w:sz w:val="20"/>
          <w:szCs w:val="20"/>
        </w:rPr>
      </w:pPr>
    </w:p>
    <w:p w14:paraId="152EBA4C" w14:textId="77777777" w:rsidR="00965A14" w:rsidRDefault="00965A14" w:rsidP="00BE0AB9">
      <w:pPr>
        <w:ind w:firstLine="426"/>
        <w:jc w:val="both"/>
        <w:rPr>
          <w:b/>
          <w:bCs/>
          <w:sz w:val="20"/>
          <w:szCs w:val="20"/>
        </w:rPr>
      </w:pPr>
    </w:p>
    <w:p w14:paraId="430EAC53" w14:textId="2FEF0C12" w:rsidR="006E5B69" w:rsidRDefault="006E5B69" w:rsidP="005F098F">
      <w:pPr>
        <w:jc w:val="both"/>
        <w:rPr>
          <w:b/>
          <w:bCs/>
          <w:sz w:val="20"/>
          <w:szCs w:val="20"/>
        </w:rPr>
      </w:pPr>
    </w:p>
    <w:p w14:paraId="4DEB1394" w14:textId="7D299F27" w:rsidR="00965A14" w:rsidRDefault="00965A14" w:rsidP="00BE0AB9">
      <w:pPr>
        <w:ind w:firstLine="426"/>
        <w:jc w:val="both"/>
        <w:rPr>
          <w:b/>
          <w:bCs/>
          <w:sz w:val="20"/>
          <w:szCs w:val="20"/>
        </w:rPr>
      </w:pPr>
      <w:r>
        <w:rPr>
          <w:b/>
          <w:bCs/>
          <w:noProof/>
          <w:sz w:val="20"/>
          <w:szCs w:val="20"/>
        </w:rPr>
        <w:lastRenderedPageBreak/>
        <mc:AlternateContent>
          <mc:Choice Requires="wpg">
            <w:drawing>
              <wp:anchor distT="0" distB="0" distL="114300" distR="114300" simplePos="0" relativeHeight="251657216" behindDoc="0" locked="0" layoutInCell="1" allowOverlap="1" wp14:anchorId="304C0312" wp14:editId="53872C3F">
                <wp:simplePos x="0" y="0"/>
                <wp:positionH relativeFrom="column">
                  <wp:posOffset>546100</wp:posOffset>
                </wp:positionH>
                <wp:positionV relativeFrom="paragraph">
                  <wp:posOffset>130863</wp:posOffset>
                </wp:positionV>
                <wp:extent cx="4749800" cy="2579077"/>
                <wp:effectExtent l="0" t="0" r="12700" b="12065"/>
                <wp:wrapNone/>
                <wp:docPr id="1577154925" name="Group 3"/>
                <wp:cNvGraphicFramePr/>
                <a:graphic xmlns:a="http://schemas.openxmlformats.org/drawingml/2006/main">
                  <a:graphicData uri="http://schemas.microsoft.com/office/word/2010/wordprocessingGroup">
                    <wpg:wgp>
                      <wpg:cNvGrpSpPr/>
                      <wpg:grpSpPr>
                        <a:xfrm>
                          <a:off x="0" y="0"/>
                          <a:ext cx="4749800" cy="2579077"/>
                          <a:chOff x="0" y="0"/>
                          <a:chExt cx="4838744" cy="2926211"/>
                        </a:xfrm>
                      </wpg:grpSpPr>
                      <wps:wsp>
                        <wps:cNvPr id="669760242" name="Rounded Rectangle 7"/>
                        <wps:cNvSpPr>
                          <a:spLocks/>
                        </wps:cNvSpPr>
                        <wps:spPr>
                          <a:xfrm>
                            <a:off x="10510" y="0"/>
                            <a:ext cx="2005666" cy="326783"/>
                          </a:xfrm>
                          <a:prstGeom prst="roundRect">
                            <a:avLst/>
                          </a:prstGeom>
                          <a:ln/>
                        </wps:spPr>
                        <wps:style>
                          <a:lnRef idx="2">
                            <a:schemeClr val="dk1"/>
                          </a:lnRef>
                          <a:fillRef idx="1">
                            <a:schemeClr val="lt1"/>
                          </a:fillRef>
                          <a:effectRef idx="0">
                            <a:schemeClr val="dk1"/>
                          </a:effectRef>
                          <a:fontRef idx="minor">
                            <a:schemeClr val="dk1"/>
                          </a:fontRef>
                        </wps:style>
                        <wps:txbx>
                          <w:txbxContent>
                            <w:p w14:paraId="73345B1A" w14:textId="77777777" w:rsidR="006E5B69" w:rsidRPr="00331B0B" w:rsidRDefault="006E5B69" w:rsidP="006E5B69">
                              <w:pPr>
                                <w:jc w:val="center"/>
                                <w:rPr>
                                  <w:sz w:val="20"/>
                                  <w:szCs w:val="20"/>
                                  <w:lang w:val="en-US"/>
                                </w:rPr>
                              </w:pPr>
                              <w:proofErr w:type="spellStart"/>
                              <w:r w:rsidRPr="00331B0B">
                                <w:rPr>
                                  <w:sz w:val="20"/>
                                  <w:szCs w:val="20"/>
                                  <w:lang w:val="en-US"/>
                                </w:rPr>
                                <w:t>Penentuan</w:t>
                              </w:r>
                              <w:proofErr w:type="spellEnd"/>
                              <w:r w:rsidRPr="00331B0B">
                                <w:rPr>
                                  <w:sz w:val="20"/>
                                  <w:szCs w:val="20"/>
                                  <w:lang w:val="en-US"/>
                                </w:rPr>
                                <w:t xml:space="preserve"> </w:t>
                              </w:r>
                              <w:proofErr w:type="spellStart"/>
                              <w:r w:rsidRPr="00331B0B">
                                <w:rPr>
                                  <w:sz w:val="20"/>
                                  <w:szCs w:val="20"/>
                                  <w:lang w:val="en-US"/>
                                </w:rPr>
                                <w:t>Atribut</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6771949" name="Rectangle 8"/>
                        <wps:cNvSpPr>
                          <a:spLocks/>
                        </wps:cNvSpPr>
                        <wps:spPr>
                          <a:xfrm>
                            <a:off x="2522483" y="441434"/>
                            <a:ext cx="2286000" cy="504190"/>
                          </a:xfrm>
                          <a:prstGeom prst="rect">
                            <a:avLst/>
                          </a:prstGeom>
                          <a:ln/>
                        </wps:spPr>
                        <wps:style>
                          <a:lnRef idx="2">
                            <a:schemeClr val="dk1"/>
                          </a:lnRef>
                          <a:fillRef idx="1">
                            <a:schemeClr val="lt1"/>
                          </a:fillRef>
                          <a:effectRef idx="0">
                            <a:schemeClr val="dk1"/>
                          </a:effectRef>
                          <a:fontRef idx="minor">
                            <a:schemeClr val="dk1"/>
                          </a:fontRef>
                        </wps:style>
                        <wps:txbx>
                          <w:txbxContent>
                            <w:p w14:paraId="7257D8A3" w14:textId="77777777" w:rsidR="006E5B69" w:rsidRPr="00331B0B" w:rsidRDefault="006E5B69" w:rsidP="006E5B69">
                              <w:pPr>
                                <w:jc w:val="center"/>
                                <w:rPr>
                                  <w:sz w:val="20"/>
                                  <w:szCs w:val="20"/>
                                  <w:lang w:val="en-US"/>
                                </w:rPr>
                              </w:pPr>
                              <w:proofErr w:type="spellStart"/>
                              <w:r w:rsidRPr="00331B0B">
                                <w:rPr>
                                  <w:sz w:val="20"/>
                                  <w:szCs w:val="20"/>
                                  <w:lang w:val="en-US"/>
                                </w:rPr>
                                <w:t>Penentuan</w:t>
                              </w:r>
                              <w:proofErr w:type="spellEnd"/>
                              <w:r w:rsidRPr="00331B0B">
                                <w:rPr>
                                  <w:sz w:val="20"/>
                                  <w:szCs w:val="20"/>
                                  <w:lang w:val="en-US"/>
                                </w:rPr>
                                <w:t xml:space="preserve"> SERVQUAL </w:t>
                              </w:r>
                              <w:proofErr w:type="spellStart"/>
                              <w:r w:rsidRPr="00331B0B">
                                <w:rPr>
                                  <w:sz w:val="20"/>
                                  <w:szCs w:val="20"/>
                                  <w:lang w:val="en-US"/>
                                </w:rPr>
                                <w:t>antara</w:t>
                              </w:r>
                              <w:proofErr w:type="spellEnd"/>
                              <w:r w:rsidRPr="00331B0B">
                                <w:rPr>
                                  <w:sz w:val="20"/>
                                  <w:szCs w:val="20"/>
                                  <w:lang w:val="en-US"/>
                                </w:rPr>
                                <w:t xml:space="preserve"> </w:t>
                              </w:r>
                              <w:proofErr w:type="spellStart"/>
                              <w:r w:rsidRPr="00331B0B">
                                <w:rPr>
                                  <w:sz w:val="20"/>
                                  <w:szCs w:val="20"/>
                                  <w:lang w:val="en-US"/>
                                </w:rPr>
                                <w:t>kepuasan</w:t>
                              </w:r>
                              <w:proofErr w:type="spellEnd"/>
                              <w:r w:rsidRPr="00331B0B">
                                <w:rPr>
                                  <w:sz w:val="20"/>
                                  <w:szCs w:val="20"/>
                                  <w:lang w:val="en-US"/>
                                </w:rPr>
                                <w:t xml:space="preserve"> dan </w:t>
                              </w:r>
                              <w:proofErr w:type="spellStart"/>
                              <w:r w:rsidRPr="00331B0B">
                                <w:rPr>
                                  <w:sz w:val="20"/>
                                  <w:szCs w:val="20"/>
                                  <w:lang w:val="en-US"/>
                                </w:rPr>
                                <w:t>harapan</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2998189" name="Rectangle 8"/>
                        <wps:cNvSpPr>
                          <a:spLocks/>
                        </wps:cNvSpPr>
                        <wps:spPr>
                          <a:xfrm>
                            <a:off x="2532993" y="1156138"/>
                            <a:ext cx="2284730" cy="464820"/>
                          </a:xfrm>
                          <a:prstGeom prst="rect">
                            <a:avLst/>
                          </a:prstGeom>
                          <a:ln/>
                        </wps:spPr>
                        <wps:style>
                          <a:lnRef idx="2">
                            <a:schemeClr val="dk1"/>
                          </a:lnRef>
                          <a:fillRef idx="1">
                            <a:schemeClr val="lt1"/>
                          </a:fillRef>
                          <a:effectRef idx="0">
                            <a:schemeClr val="dk1"/>
                          </a:effectRef>
                          <a:fontRef idx="minor">
                            <a:schemeClr val="dk1"/>
                          </a:fontRef>
                        </wps:style>
                        <wps:txbx>
                          <w:txbxContent>
                            <w:p w14:paraId="4B68D8AD" w14:textId="77777777" w:rsidR="006E5B69" w:rsidRPr="00331B0B" w:rsidRDefault="006E5B69" w:rsidP="006E5B69">
                              <w:pPr>
                                <w:jc w:val="center"/>
                                <w:rPr>
                                  <w:sz w:val="20"/>
                                  <w:szCs w:val="20"/>
                                  <w:lang w:val="en-US"/>
                                </w:rPr>
                              </w:pPr>
                              <w:proofErr w:type="spellStart"/>
                              <w:r w:rsidRPr="00331B0B">
                                <w:rPr>
                                  <w:sz w:val="20"/>
                                  <w:szCs w:val="20"/>
                                  <w:lang w:val="en-US"/>
                                </w:rPr>
                                <w:t>Penentuan</w:t>
                              </w:r>
                              <w:proofErr w:type="spellEnd"/>
                              <w:r w:rsidRPr="00331B0B">
                                <w:rPr>
                                  <w:sz w:val="20"/>
                                  <w:szCs w:val="20"/>
                                  <w:lang w:val="en-US"/>
                                </w:rPr>
                                <w:t xml:space="preserve"> IPA </w:t>
                              </w:r>
                              <w:proofErr w:type="spellStart"/>
                              <w:r w:rsidRPr="00331B0B">
                                <w:rPr>
                                  <w:sz w:val="20"/>
                                  <w:szCs w:val="20"/>
                                  <w:lang w:val="en-US"/>
                                </w:rPr>
                                <w:t>antara</w:t>
                              </w:r>
                              <w:proofErr w:type="spellEnd"/>
                              <w:r w:rsidRPr="00331B0B">
                                <w:rPr>
                                  <w:sz w:val="20"/>
                                  <w:szCs w:val="20"/>
                                  <w:lang w:val="en-US"/>
                                </w:rPr>
                                <w:t xml:space="preserve"> </w:t>
                              </w:r>
                              <w:proofErr w:type="spellStart"/>
                              <w:r w:rsidRPr="00331B0B">
                                <w:rPr>
                                  <w:sz w:val="20"/>
                                  <w:szCs w:val="20"/>
                                  <w:lang w:val="en-US"/>
                                </w:rPr>
                                <w:t>kepuasan</w:t>
                              </w:r>
                              <w:proofErr w:type="spellEnd"/>
                              <w:r w:rsidRPr="00331B0B">
                                <w:rPr>
                                  <w:sz w:val="20"/>
                                  <w:szCs w:val="20"/>
                                  <w:lang w:val="en-US"/>
                                </w:rPr>
                                <w:t xml:space="preserve"> dan </w:t>
                              </w:r>
                              <w:proofErr w:type="spellStart"/>
                              <w:r w:rsidRPr="00331B0B">
                                <w:rPr>
                                  <w:sz w:val="20"/>
                                  <w:szCs w:val="20"/>
                                  <w:lang w:val="en-US"/>
                                </w:rPr>
                                <w:t>kepentingan</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8745639" name="Rectangle 8"/>
                        <wps:cNvSpPr>
                          <a:spLocks/>
                        </wps:cNvSpPr>
                        <wps:spPr>
                          <a:xfrm>
                            <a:off x="2554014" y="1818289"/>
                            <a:ext cx="2284730" cy="445770"/>
                          </a:xfrm>
                          <a:prstGeom prst="rect">
                            <a:avLst/>
                          </a:prstGeom>
                          <a:ln/>
                        </wps:spPr>
                        <wps:style>
                          <a:lnRef idx="2">
                            <a:schemeClr val="dk1"/>
                          </a:lnRef>
                          <a:fillRef idx="1">
                            <a:schemeClr val="lt1"/>
                          </a:fillRef>
                          <a:effectRef idx="0">
                            <a:schemeClr val="dk1"/>
                          </a:effectRef>
                          <a:fontRef idx="minor">
                            <a:schemeClr val="dk1"/>
                          </a:fontRef>
                        </wps:style>
                        <wps:txbx>
                          <w:txbxContent>
                            <w:p w14:paraId="012AF7EE" w14:textId="77777777" w:rsidR="006E5B69" w:rsidRPr="00331B0B" w:rsidRDefault="006E5B69" w:rsidP="006E5B69">
                              <w:pPr>
                                <w:jc w:val="center"/>
                                <w:rPr>
                                  <w:sz w:val="20"/>
                                  <w:szCs w:val="20"/>
                                  <w:lang w:val="en-US"/>
                                </w:rPr>
                              </w:pPr>
                              <w:proofErr w:type="spellStart"/>
                              <w:r w:rsidRPr="00331B0B">
                                <w:rPr>
                                  <w:sz w:val="20"/>
                                  <w:szCs w:val="20"/>
                                  <w:lang w:val="en-US"/>
                                </w:rPr>
                                <w:t>Pengolahan</w:t>
                              </w:r>
                              <w:proofErr w:type="spellEnd"/>
                              <w:r w:rsidRPr="00331B0B">
                                <w:rPr>
                                  <w:sz w:val="20"/>
                                  <w:szCs w:val="20"/>
                                  <w:lang w:val="en-US"/>
                                </w:rPr>
                                <w:t xml:space="preserve"> Data Pada House </w:t>
                              </w:r>
                              <w:proofErr w:type="gramStart"/>
                              <w:r w:rsidRPr="00331B0B">
                                <w:rPr>
                                  <w:sz w:val="20"/>
                                  <w:szCs w:val="20"/>
                                  <w:lang w:val="en-US"/>
                                </w:rPr>
                                <w:t>Of</w:t>
                              </w:r>
                              <w:proofErr w:type="gramEnd"/>
                              <w:r w:rsidRPr="00331B0B">
                                <w:rPr>
                                  <w:sz w:val="20"/>
                                  <w:szCs w:val="20"/>
                                  <w:lang w:val="en-US"/>
                                </w:rPr>
                                <w:t xml:space="preserve"> Quality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274521" name="Straight Arrow Connector 9"/>
                        <wps:cNvCnPr>
                          <a:cxnSpLocks/>
                        </wps:cNvCnPr>
                        <wps:spPr>
                          <a:xfrm>
                            <a:off x="988410" y="315310"/>
                            <a:ext cx="0" cy="207645"/>
                          </a:xfrm>
                          <a:prstGeom prst="straightConnector1">
                            <a:avLst/>
                          </a:prstGeom>
                          <a:ln>
                            <a:tailEnd type="triangle"/>
                          </a:ln>
                        </wps:spPr>
                        <wps:style>
                          <a:lnRef idx="2">
                            <a:schemeClr val="dk1"/>
                          </a:lnRef>
                          <a:fillRef idx="1">
                            <a:schemeClr val="lt1"/>
                          </a:fillRef>
                          <a:effectRef idx="0">
                            <a:schemeClr val="dk1"/>
                          </a:effectRef>
                          <a:fontRef idx="minor">
                            <a:schemeClr val="dk1"/>
                          </a:fontRef>
                        </wps:style>
                        <wps:bodyPr/>
                      </wps:wsp>
                      <wps:wsp>
                        <wps:cNvPr id="1815076480" name="Rounded Rectangle 7"/>
                        <wps:cNvSpPr>
                          <a:spLocks/>
                        </wps:cNvSpPr>
                        <wps:spPr>
                          <a:xfrm>
                            <a:off x="10510" y="525517"/>
                            <a:ext cx="2005666" cy="326783"/>
                          </a:xfrm>
                          <a:prstGeom prst="roundRect">
                            <a:avLst/>
                          </a:prstGeom>
                          <a:ln/>
                        </wps:spPr>
                        <wps:style>
                          <a:lnRef idx="2">
                            <a:schemeClr val="dk1"/>
                          </a:lnRef>
                          <a:fillRef idx="1">
                            <a:schemeClr val="lt1"/>
                          </a:fillRef>
                          <a:effectRef idx="0">
                            <a:schemeClr val="dk1"/>
                          </a:effectRef>
                          <a:fontRef idx="minor">
                            <a:schemeClr val="dk1"/>
                          </a:fontRef>
                        </wps:style>
                        <wps:txbx>
                          <w:txbxContent>
                            <w:p w14:paraId="461E123C" w14:textId="77777777" w:rsidR="006E5B69" w:rsidRPr="00331B0B" w:rsidRDefault="006E5B69" w:rsidP="006E5B69">
                              <w:pPr>
                                <w:jc w:val="center"/>
                                <w:rPr>
                                  <w:sz w:val="20"/>
                                  <w:szCs w:val="20"/>
                                  <w:lang w:val="en-US"/>
                                </w:rPr>
                              </w:pPr>
                              <w:proofErr w:type="spellStart"/>
                              <w:r w:rsidRPr="00331B0B">
                                <w:rPr>
                                  <w:sz w:val="20"/>
                                  <w:szCs w:val="20"/>
                                  <w:lang w:val="en-US"/>
                                </w:rPr>
                                <w:t>Pengumpulan</w:t>
                              </w:r>
                              <w:proofErr w:type="spellEnd"/>
                              <w:r w:rsidRPr="00331B0B">
                                <w:rPr>
                                  <w:sz w:val="20"/>
                                  <w:szCs w:val="20"/>
                                  <w:lang w:val="en-US"/>
                                </w:rPr>
                                <w:t xml:space="preserve"> 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25246416" name="Straight Arrow Connector 9"/>
                        <wps:cNvCnPr>
                          <a:cxnSpLocks/>
                        </wps:cNvCnPr>
                        <wps:spPr>
                          <a:xfrm>
                            <a:off x="3626507" y="935421"/>
                            <a:ext cx="0" cy="207645"/>
                          </a:xfrm>
                          <a:prstGeom prst="straightConnector1">
                            <a:avLst/>
                          </a:prstGeom>
                          <a:ln>
                            <a:tailEnd type="triangle"/>
                          </a:ln>
                        </wps:spPr>
                        <wps:style>
                          <a:lnRef idx="2">
                            <a:schemeClr val="dk1"/>
                          </a:lnRef>
                          <a:fillRef idx="1">
                            <a:schemeClr val="lt1"/>
                          </a:fillRef>
                          <a:effectRef idx="0">
                            <a:schemeClr val="dk1"/>
                          </a:effectRef>
                          <a:fontRef idx="minor">
                            <a:schemeClr val="dk1"/>
                          </a:fontRef>
                        </wps:style>
                        <wps:bodyPr/>
                      </wps:wsp>
                      <wps:wsp>
                        <wps:cNvPr id="109824840" name="Straight Arrow Connector 9"/>
                        <wps:cNvCnPr>
                          <a:cxnSpLocks/>
                        </wps:cNvCnPr>
                        <wps:spPr>
                          <a:xfrm>
                            <a:off x="3626507" y="1618593"/>
                            <a:ext cx="0" cy="207645"/>
                          </a:xfrm>
                          <a:prstGeom prst="straightConnector1">
                            <a:avLst/>
                          </a:prstGeom>
                          <a:ln>
                            <a:tailEnd type="triangle"/>
                          </a:ln>
                        </wps:spPr>
                        <wps:style>
                          <a:lnRef idx="2">
                            <a:schemeClr val="dk1"/>
                          </a:lnRef>
                          <a:fillRef idx="1">
                            <a:schemeClr val="lt1"/>
                          </a:fillRef>
                          <a:effectRef idx="0">
                            <a:schemeClr val="dk1"/>
                          </a:effectRef>
                          <a:fontRef idx="minor">
                            <a:schemeClr val="dk1"/>
                          </a:fontRef>
                        </wps:style>
                        <wps:bodyPr/>
                      </wps:wsp>
                      <wps:wsp>
                        <wps:cNvPr id="74075752" name="Straight Arrow Connector 9"/>
                        <wps:cNvCnPr>
                          <a:cxnSpLocks/>
                        </wps:cNvCnPr>
                        <wps:spPr>
                          <a:xfrm>
                            <a:off x="3647527" y="2270234"/>
                            <a:ext cx="0" cy="207645"/>
                          </a:xfrm>
                          <a:prstGeom prst="straightConnector1">
                            <a:avLst/>
                          </a:prstGeom>
                          <a:ln>
                            <a:tailEnd type="triangle"/>
                          </a:ln>
                        </wps:spPr>
                        <wps:style>
                          <a:lnRef idx="2">
                            <a:schemeClr val="dk1"/>
                          </a:lnRef>
                          <a:fillRef idx="1">
                            <a:schemeClr val="lt1"/>
                          </a:fillRef>
                          <a:effectRef idx="0">
                            <a:schemeClr val="dk1"/>
                          </a:effectRef>
                          <a:fontRef idx="minor">
                            <a:schemeClr val="dk1"/>
                          </a:fontRef>
                        </wps:style>
                        <wps:bodyPr/>
                      </wps:wsp>
                      <wps:wsp>
                        <wps:cNvPr id="2114736670" name="Rectangle 8"/>
                        <wps:cNvSpPr>
                          <a:spLocks/>
                        </wps:cNvSpPr>
                        <wps:spPr>
                          <a:xfrm>
                            <a:off x="2554014" y="2480441"/>
                            <a:ext cx="2284730" cy="445770"/>
                          </a:xfrm>
                          <a:prstGeom prst="rect">
                            <a:avLst/>
                          </a:prstGeom>
                          <a:ln/>
                        </wps:spPr>
                        <wps:style>
                          <a:lnRef idx="2">
                            <a:schemeClr val="dk1"/>
                          </a:lnRef>
                          <a:fillRef idx="1">
                            <a:schemeClr val="lt1"/>
                          </a:fillRef>
                          <a:effectRef idx="0">
                            <a:schemeClr val="dk1"/>
                          </a:effectRef>
                          <a:fontRef idx="minor">
                            <a:schemeClr val="dk1"/>
                          </a:fontRef>
                        </wps:style>
                        <wps:txbx>
                          <w:txbxContent>
                            <w:p w14:paraId="13C1B6B8" w14:textId="77777777" w:rsidR="006E5B69" w:rsidRPr="00331B0B" w:rsidRDefault="006E5B69" w:rsidP="006E5B69">
                              <w:pPr>
                                <w:jc w:val="center"/>
                                <w:rPr>
                                  <w:sz w:val="20"/>
                                  <w:szCs w:val="20"/>
                                  <w:lang w:val="en-US"/>
                                </w:rPr>
                              </w:pPr>
                              <w:proofErr w:type="spellStart"/>
                              <w:r w:rsidRPr="00331B0B">
                                <w:rPr>
                                  <w:sz w:val="20"/>
                                  <w:szCs w:val="20"/>
                                  <w:lang w:val="en-US"/>
                                </w:rPr>
                                <w:t>Analisis</w:t>
                              </w:r>
                              <w:proofErr w:type="spellEnd"/>
                              <w:r w:rsidRPr="00331B0B">
                                <w:rPr>
                                  <w:sz w:val="20"/>
                                  <w:szCs w:val="20"/>
                                  <w:lang w:val="en-US"/>
                                </w:rPr>
                                <w:t xml:space="preserve"> data Dan </w:t>
                              </w:r>
                              <w:proofErr w:type="spellStart"/>
                              <w:r w:rsidRPr="00331B0B">
                                <w:rPr>
                                  <w:sz w:val="20"/>
                                  <w:szCs w:val="20"/>
                                  <w:lang w:val="en-US"/>
                                </w:rPr>
                                <w:t>Pembahasannya</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592794" name="Rounded Rectangle 7"/>
                        <wps:cNvSpPr>
                          <a:spLocks/>
                        </wps:cNvSpPr>
                        <wps:spPr>
                          <a:xfrm>
                            <a:off x="0" y="2522483"/>
                            <a:ext cx="1975485" cy="393700"/>
                          </a:xfrm>
                          <a:prstGeom prst="roundRect">
                            <a:avLst/>
                          </a:prstGeom>
                          <a:ln/>
                        </wps:spPr>
                        <wps:style>
                          <a:lnRef idx="2">
                            <a:schemeClr val="dk1"/>
                          </a:lnRef>
                          <a:fillRef idx="1">
                            <a:schemeClr val="lt1"/>
                          </a:fillRef>
                          <a:effectRef idx="0">
                            <a:schemeClr val="dk1"/>
                          </a:effectRef>
                          <a:fontRef idx="minor">
                            <a:schemeClr val="dk1"/>
                          </a:fontRef>
                        </wps:style>
                        <wps:txbx>
                          <w:txbxContent>
                            <w:p w14:paraId="5D3B0F07" w14:textId="77777777" w:rsidR="006E5B69" w:rsidRPr="00331B0B" w:rsidRDefault="006E5B69" w:rsidP="006E5B69">
                              <w:pPr>
                                <w:jc w:val="center"/>
                                <w:rPr>
                                  <w:sz w:val="20"/>
                                  <w:szCs w:val="20"/>
                                  <w:lang w:val="en-US"/>
                                </w:rPr>
                              </w:pPr>
                              <w:r w:rsidRPr="00331B0B">
                                <w:rPr>
                                  <w:sz w:val="20"/>
                                  <w:szCs w:val="20"/>
                                  <w:lang w:val="en-US"/>
                                </w:rPr>
                                <w:t xml:space="preserve">Hasil Dan Kesimpulan </w:t>
                              </w:r>
                              <w:proofErr w:type="spellStart"/>
                              <w:r w:rsidRPr="00331B0B">
                                <w:rPr>
                                  <w:sz w:val="20"/>
                                  <w:szCs w:val="20"/>
                                  <w:lang w:val="en-US"/>
                                </w:rPr>
                                <w:t>Penelitian</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95477744" name="Straight Arrow Connector 1"/>
                        <wps:cNvCnPr/>
                        <wps:spPr>
                          <a:xfrm>
                            <a:off x="2017986" y="673100"/>
                            <a:ext cx="506643" cy="0"/>
                          </a:xfrm>
                          <a:prstGeom prst="straightConnector1">
                            <a:avLst/>
                          </a:prstGeom>
                          <a:ln>
                            <a:tailEnd type="triangle"/>
                          </a:ln>
                        </wps:spPr>
                        <wps:style>
                          <a:lnRef idx="2">
                            <a:schemeClr val="dk1"/>
                          </a:lnRef>
                          <a:fillRef idx="1">
                            <a:schemeClr val="lt1"/>
                          </a:fillRef>
                          <a:effectRef idx="0">
                            <a:schemeClr val="dk1"/>
                          </a:effectRef>
                          <a:fontRef idx="minor">
                            <a:schemeClr val="dk1"/>
                          </a:fontRef>
                        </wps:style>
                        <wps:bodyPr/>
                      </wps:wsp>
                      <wps:wsp>
                        <wps:cNvPr id="1976834528" name="Straight Arrow Connector 2"/>
                        <wps:cNvCnPr/>
                        <wps:spPr>
                          <a:xfrm flipH="1">
                            <a:off x="1975945" y="2688896"/>
                            <a:ext cx="557508" cy="0"/>
                          </a:xfrm>
                          <a:prstGeom prst="straightConnector1">
                            <a:avLst/>
                          </a:prstGeom>
                          <a:ln>
                            <a:tailEnd type="triangle"/>
                          </a:ln>
                        </wps:spPr>
                        <wps:style>
                          <a:lnRef idx="2">
                            <a:schemeClr val="dk1"/>
                          </a:lnRef>
                          <a:fillRef idx="1">
                            <a:schemeClr val="lt1"/>
                          </a:fillRef>
                          <a:effectRef idx="0">
                            <a:schemeClr val="dk1"/>
                          </a:effectRef>
                          <a:fontRef idx="minor">
                            <a:schemeClr val="dk1"/>
                          </a:fontRef>
                        </wps:style>
                        <wps:bodyPr/>
                      </wps:wsp>
                    </wpg:wgp>
                  </a:graphicData>
                </a:graphic>
                <wp14:sizeRelH relativeFrom="margin">
                  <wp14:pctWidth>0</wp14:pctWidth>
                </wp14:sizeRelH>
                <wp14:sizeRelV relativeFrom="margin">
                  <wp14:pctHeight>0</wp14:pctHeight>
                </wp14:sizeRelV>
              </wp:anchor>
            </w:drawing>
          </mc:Choice>
          <mc:Fallback>
            <w:pict>
              <v:group w14:anchorId="304C0312" id="Group 3" o:spid="_x0000_s1026" style="position:absolute;left:0;text-align:left;margin-left:43pt;margin-top:10.3pt;width:374pt;height:203.1pt;z-index:251657216;mso-width-relative:margin;mso-height-relative:margin" coordsize="48387,2926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">
                <v:roundrect id="Rounded Rectangle 7" o:spid="_x0000_s1027" style="position:absolute;left:105;width:20056;height:3267;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" fillcolor="white [3201]" strokecolor="black [3200]" strokeweight="1pt">
                  <v:stroke joinstyle="miter"/>
                  <v:path arrowok="t"/>
                  <v:textbox>
                    <w:txbxContent>
                      <w:p w14:paraId="73345B1A" w14:textId="77777777" w:rsidR="006E5B69" w:rsidRPr="00331B0B" w:rsidRDefault="006E5B69" w:rsidP="006E5B69">
                        <w:pPr>
                          <w:jc w:val="center"/>
                          <w:rPr>
                            <w:sz w:val="20"/>
                            <w:szCs w:val="20"/>
                            <w:lang w:val="en-US"/>
                          </w:rPr>
                        </w:pPr>
                        <w:proofErr w:type="spellStart"/>
                        <w:r w:rsidRPr="00331B0B">
                          <w:rPr>
                            <w:sz w:val="20"/>
                            <w:szCs w:val="20"/>
                            <w:lang w:val="en-US"/>
                          </w:rPr>
                          <w:t>Penentuan</w:t>
                        </w:r>
                        <w:proofErr w:type="spellEnd"/>
                        <w:r w:rsidRPr="00331B0B">
                          <w:rPr>
                            <w:sz w:val="20"/>
                            <w:szCs w:val="20"/>
                            <w:lang w:val="en-US"/>
                          </w:rPr>
                          <w:t xml:space="preserve"> </w:t>
                        </w:r>
                        <w:proofErr w:type="spellStart"/>
                        <w:r w:rsidRPr="00331B0B">
                          <w:rPr>
                            <w:sz w:val="20"/>
                            <w:szCs w:val="20"/>
                            <w:lang w:val="en-US"/>
                          </w:rPr>
                          <w:t>Atribut</w:t>
                        </w:r>
                        <w:proofErr w:type="spellEnd"/>
                      </w:p>
                    </w:txbxContent>
                  </v:textbox>
                </v:roundrect>
                <v:rect id="Rectangle 8" o:spid="_x0000_s1028" style="position:absolute;left:25224;top:4414;width:22860;height:504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" fillcolor="white [3201]" strokecolor="black [3200]" strokeweight="1pt">
                  <v:path arrowok="t"/>
                  <v:textbox>
                    <w:txbxContent>
                      <w:p w14:paraId="7257D8A3" w14:textId="77777777" w:rsidR="006E5B69" w:rsidRPr="00331B0B" w:rsidRDefault="006E5B69" w:rsidP="006E5B69">
                        <w:pPr>
                          <w:jc w:val="center"/>
                          <w:rPr>
                            <w:sz w:val="20"/>
                            <w:szCs w:val="20"/>
                            <w:lang w:val="en-US"/>
                          </w:rPr>
                        </w:pPr>
                        <w:proofErr w:type="spellStart"/>
                        <w:r w:rsidRPr="00331B0B">
                          <w:rPr>
                            <w:sz w:val="20"/>
                            <w:szCs w:val="20"/>
                            <w:lang w:val="en-US"/>
                          </w:rPr>
                          <w:t>Penentuan</w:t>
                        </w:r>
                        <w:proofErr w:type="spellEnd"/>
                        <w:r w:rsidRPr="00331B0B">
                          <w:rPr>
                            <w:sz w:val="20"/>
                            <w:szCs w:val="20"/>
                            <w:lang w:val="en-US"/>
                          </w:rPr>
                          <w:t xml:space="preserve"> SERVQUAL </w:t>
                        </w:r>
                        <w:proofErr w:type="spellStart"/>
                        <w:r w:rsidRPr="00331B0B">
                          <w:rPr>
                            <w:sz w:val="20"/>
                            <w:szCs w:val="20"/>
                            <w:lang w:val="en-US"/>
                          </w:rPr>
                          <w:t>antara</w:t>
                        </w:r>
                        <w:proofErr w:type="spellEnd"/>
                        <w:r w:rsidRPr="00331B0B">
                          <w:rPr>
                            <w:sz w:val="20"/>
                            <w:szCs w:val="20"/>
                            <w:lang w:val="en-US"/>
                          </w:rPr>
                          <w:t xml:space="preserve"> </w:t>
                        </w:r>
                        <w:proofErr w:type="spellStart"/>
                        <w:r w:rsidRPr="00331B0B">
                          <w:rPr>
                            <w:sz w:val="20"/>
                            <w:szCs w:val="20"/>
                            <w:lang w:val="en-US"/>
                          </w:rPr>
                          <w:t>kepuasan</w:t>
                        </w:r>
                        <w:proofErr w:type="spellEnd"/>
                        <w:r w:rsidRPr="00331B0B">
                          <w:rPr>
                            <w:sz w:val="20"/>
                            <w:szCs w:val="20"/>
                            <w:lang w:val="en-US"/>
                          </w:rPr>
                          <w:t xml:space="preserve"> dan </w:t>
                        </w:r>
                        <w:proofErr w:type="spellStart"/>
                        <w:r w:rsidRPr="00331B0B">
                          <w:rPr>
                            <w:sz w:val="20"/>
                            <w:szCs w:val="20"/>
                            <w:lang w:val="en-US"/>
                          </w:rPr>
                          <w:t>harapan</w:t>
                        </w:r>
                        <w:proofErr w:type="spellEnd"/>
                      </w:p>
                    </w:txbxContent>
                  </v:textbox>
                </v:rect>
                <v:rect id="Rectangle 8" o:spid="_x0000_s1029" style="position:absolute;left:25329;top:11561;width:22848;height:464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" fillcolor="white [3201]" strokecolor="black [3200]" strokeweight="1pt">
                  <v:path arrowok="t"/>
                  <v:textbox>
                    <w:txbxContent>
                      <w:p w14:paraId="4B68D8AD" w14:textId="77777777" w:rsidR="006E5B69" w:rsidRPr="00331B0B" w:rsidRDefault="006E5B69" w:rsidP="006E5B69">
                        <w:pPr>
                          <w:jc w:val="center"/>
                          <w:rPr>
                            <w:sz w:val="20"/>
                            <w:szCs w:val="20"/>
                            <w:lang w:val="en-US"/>
                          </w:rPr>
                        </w:pPr>
                        <w:proofErr w:type="spellStart"/>
                        <w:r w:rsidRPr="00331B0B">
                          <w:rPr>
                            <w:sz w:val="20"/>
                            <w:szCs w:val="20"/>
                            <w:lang w:val="en-US"/>
                          </w:rPr>
                          <w:t>Penentuan</w:t>
                        </w:r>
                        <w:proofErr w:type="spellEnd"/>
                        <w:r w:rsidRPr="00331B0B">
                          <w:rPr>
                            <w:sz w:val="20"/>
                            <w:szCs w:val="20"/>
                            <w:lang w:val="en-US"/>
                          </w:rPr>
                          <w:t xml:space="preserve"> IPA </w:t>
                        </w:r>
                        <w:proofErr w:type="spellStart"/>
                        <w:r w:rsidRPr="00331B0B">
                          <w:rPr>
                            <w:sz w:val="20"/>
                            <w:szCs w:val="20"/>
                            <w:lang w:val="en-US"/>
                          </w:rPr>
                          <w:t>antara</w:t>
                        </w:r>
                        <w:proofErr w:type="spellEnd"/>
                        <w:r w:rsidRPr="00331B0B">
                          <w:rPr>
                            <w:sz w:val="20"/>
                            <w:szCs w:val="20"/>
                            <w:lang w:val="en-US"/>
                          </w:rPr>
                          <w:t xml:space="preserve"> </w:t>
                        </w:r>
                        <w:proofErr w:type="spellStart"/>
                        <w:r w:rsidRPr="00331B0B">
                          <w:rPr>
                            <w:sz w:val="20"/>
                            <w:szCs w:val="20"/>
                            <w:lang w:val="en-US"/>
                          </w:rPr>
                          <w:t>kepuasan</w:t>
                        </w:r>
                        <w:proofErr w:type="spellEnd"/>
                        <w:r w:rsidRPr="00331B0B">
                          <w:rPr>
                            <w:sz w:val="20"/>
                            <w:szCs w:val="20"/>
                            <w:lang w:val="en-US"/>
                          </w:rPr>
                          <w:t xml:space="preserve"> dan </w:t>
                        </w:r>
                        <w:proofErr w:type="spellStart"/>
                        <w:r w:rsidRPr="00331B0B">
                          <w:rPr>
                            <w:sz w:val="20"/>
                            <w:szCs w:val="20"/>
                            <w:lang w:val="en-US"/>
                          </w:rPr>
                          <w:t>kepentingan</w:t>
                        </w:r>
                        <w:proofErr w:type="spellEnd"/>
                      </w:p>
                    </w:txbxContent>
                  </v:textbox>
                </v:rect>
                <v:rect id="Rectangle 8" o:spid="_x0000_s1030" style="position:absolute;left:25540;top:18182;width:22847;height:445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" fillcolor="white [3201]" strokecolor="black [3200]" strokeweight="1pt">
                  <v:path arrowok="t"/>
                  <v:textbox>
                    <w:txbxContent>
                      <w:p w14:paraId="012AF7EE" w14:textId="77777777" w:rsidR="006E5B69" w:rsidRPr="00331B0B" w:rsidRDefault="006E5B69" w:rsidP="006E5B69">
                        <w:pPr>
                          <w:jc w:val="center"/>
                          <w:rPr>
                            <w:sz w:val="20"/>
                            <w:szCs w:val="20"/>
                            <w:lang w:val="en-US"/>
                          </w:rPr>
                        </w:pPr>
                        <w:proofErr w:type="spellStart"/>
                        <w:r w:rsidRPr="00331B0B">
                          <w:rPr>
                            <w:sz w:val="20"/>
                            <w:szCs w:val="20"/>
                            <w:lang w:val="en-US"/>
                          </w:rPr>
                          <w:t>Pengolahan</w:t>
                        </w:r>
                        <w:proofErr w:type="spellEnd"/>
                        <w:r w:rsidRPr="00331B0B">
                          <w:rPr>
                            <w:sz w:val="20"/>
                            <w:szCs w:val="20"/>
                            <w:lang w:val="en-US"/>
                          </w:rPr>
                          <w:t xml:space="preserve"> Data Pada House </w:t>
                        </w:r>
                        <w:proofErr w:type="gramStart"/>
                        <w:r w:rsidRPr="00331B0B">
                          <w:rPr>
                            <w:sz w:val="20"/>
                            <w:szCs w:val="20"/>
                            <w:lang w:val="en-US"/>
                          </w:rPr>
                          <w:t>Of</w:t>
                        </w:r>
                        <w:proofErr w:type="gramEnd"/>
                        <w:r w:rsidRPr="00331B0B">
                          <w:rPr>
                            <w:sz w:val="20"/>
                            <w:szCs w:val="20"/>
                            <w:lang w:val="en-US"/>
                          </w:rPr>
                          <w:t xml:space="preserve"> Quality</w:t>
                        </w:r>
                      </w:p>
                    </w:txbxContent>
                  </v:textbox>
                </v:rect>
                <v:shapetype id="_x0000_t32" coordsize="21600,21600" o:spt="32" o:oned="t" path="m,l21600,21600e" filled="f">
                  <v:path arrowok="t" fillok="f" o:connecttype="none"/>
                  <o:lock v:ext="edit" shapetype="t"/>
                </v:shapetype>
                <v:shape id="Straight Arrow Connector 9" o:spid="_x0000_s1031" type="#_x0000_t32" style="position:absolute;left:9884;top:3153;width:0;height:2076;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" filled="t" fillcolor="white [3201]" strokecolor="black [3200]" strokeweight="1pt">
                  <v:stroke endarrow="block" joinstyle="miter"/>
                  <o:lock v:ext="edit" shapetype="f"/>
                </v:shape>
                <v:roundrect id="Rounded Rectangle 7" o:spid="_x0000_s1032" style="position:absolute;left:105;top:5255;width:20056;height:3268;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" fillcolor="white [3201]" strokecolor="black [3200]" strokeweight="1pt">
                  <v:stroke joinstyle="miter"/>
                  <v:path arrowok="t"/>
                  <v:textbox>
                    <w:txbxContent>
                      <w:p w14:paraId="461E123C" w14:textId="77777777" w:rsidR="006E5B69" w:rsidRPr="00331B0B" w:rsidRDefault="006E5B69" w:rsidP="006E5B69">
                        <w:pPr>
                          <w:jc w:val="center"/>
                          <w:rPr>
                            <w:sz w:val="20"/>
                            <w:szCs w:val="20"/>
                            <w:lang w:val="en-US"/>
                          </w:rPr>
                        </w:pPr>
                        <w:proofErr w:type="spellStart"/>
                        <w:r w:rsidRPr="00331B0B">
                          <w:rPr>
                            <w:sz w:val="20"/>
                            <w:szCs w:val="20"/>
                            <w:lang w:val="en-US"/>
                          </w:rPr>
                          <w:t>Pengumpulan</w:t>
                        </w:r>
                        <w:proofErr w:type="spellEnd"/>
                        <w:r w:rsidRPr="00331B0B">
                          <w:rPr>
                            <w:sz w:val="20"/>
                            <w:szCs w:val="20"/>
                            <w:lang w:val="en-US"/>
                          </w:rPr>
                          <w:t xml:space="preserve"> Data</w:t>
                        </w:r>
                      </w:p>
                    </w:txbxContent>
                  </v:textbox>
                </v:roundrect>
                <v:shape id="Straight Arrow Connector 9" o:spid="_x0000_s1033" type="#_x0000_t32" style="position:absolute;left:36265;top:9354;width:0;height:2076;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" filled="t" fillcolor="white [3201]" strokecolor="black [3200]" strokeweight="1pt">
                  <v:stroke endarrow="block" joinstyle="miter"/>
                  <o:lock v:ext="edit" shapetype="f"/>
                </v:shape>
                <v:shape id="Straight Arrow Connector 9" o:spid="_x0000_s1034" type="#_x0000_t32" style="position:absolute;left:36265;top:16185;width:0;height:2077;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" filled="t" fillcolor="white [3201]" strokecolor="black [3200]" strokeweight="1pt">
                  <v:stroke endarrow="block" joinstyle="miter"/>
                  <o:lock v:ext="edit" shapetype="f"/>
                </v:shape>
                <v:shape id="Straight Arrow Connector 9" o:spid="_x0000_s1035" type="#_x0000_t32" style="position:absolute;left:36475;top:22702;width:0;height:2076;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" filled="t" fillcolor="white [3201]" strokecolor="black [3200]" strokeweight="1pt">
                  <v:stroke endarrow="block" joinstyle="miter"/>
                  <o:lock v:ext="edit" shapetype="f"/>
                </v:shape>
                <v:rect id="Rectangle 8" o:spid="_x0000_s1036" style="position:absolute;left:25540;top:24804;width:22847;height:445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" fillcolor="white [3201]" strokecolor="black [3200]" strokeweight="1pt">
                  <v:path arrowok="t"/>
                  <v:textbox>
                    <w:txbxContent>
                      <w:p w14:paraId="13C1B6B8" w14:textId="77777777" w:rsidR="006E5B69" w:rsidRPr="00331B0B" w:rsidRDefault="006E5B69" w:rsidP="006E5B69">
                        <w:pPr>
                          <w:jc w:val="center"/>
                          <w:rPr>
                            <w:sz w:val="20"/>
                            <w:szCs w:val="20"/>
                            <w:lang w:val="en-US"/>
                          </w:rPr>
                        </w:pPr>
                        <w:proofErr w:type="spellStart"/>
                        <w:r w:rsidRPr="00331B0B">
                          <w:rPr>
                            <w:sz w:val="20"/>
                            <w:szCs w:val="20"/>
                            <w:lang w:val="en-US"/>
                          </w:rPr>
                          <w:t>Analisis</w:t>
                        </w:r>
                        <w:proofErr w:type="spellEnd"/>
                        <w:r w:rsidRPr="00331B0B">
                          <w:rPr>
                            <w:sz w:val="20"/>
                            <w:szCs w:val="20"/>
                            <w:lang w:val="en-US"/>
                          </w:rPr>
                          <w:t xml:space="preserve"> data Dan </w:t>
                        </w:r>
                        <w:proofErr w:type="spellStart"/>
                        <w:r w:rsidRPr="00331B0B">
                          <w:rPr>
                            <w:sz w:val="20"/>
                            <w:szCs w:val="20"/>
                            <w:lang w:val="en-US"/>
                          </w:rPr>
                          <w:t>Pembahasannya</w:t>
                        </w:r>
                        <w:proofErr w:type="spellEnd"/>
                      </w:p>
                    </w:txbxContent>
                  </v:textbox>
                </v:rect>
                <v:roundrect id="Rounded Rectangle 7" o:spid="_x0000_s1037" style="position:absolute;top:25224;width:19754;height:3937;visibility:visible;mso-wrap-style:square;v-text-anchor:middle"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" fillcolor="white [3201]" strokecolor="black [3200]" strokeweight="1pt">
                  <v:stroke joinstyle="miter"/>
                  <v:path arrowok="t"/>
                  <v:textbox>
                    <w:txbxContent>
                      <w:p w14:paraId="5D3B0F07" w14:textId="77777777" w:rsidR="006E5B69" w:rsidRPr="00331B0B" w:rsidRDefault="006E5B69" w:rsidP="006E5B69">
                        <w:pPr>
                          <w:jc w:val="center"/>
                          <w:rPr>
                            <w:sz w:val="20"/>
                            <w:szCs w:val="20"/>
                            <w:lang w:val="en-US"/>
                          </w:rPr>
                        </w:pPr>
                        <w:r w:rsidRPr="00331B0B">
                          <w:rPr>
                            <w:sz w:val="20"/>
                            <w:szCs w:val="20"/>
                            <w:lang w:val="en-US"/>
                          </w:rPr>
                          <w:t xml:space="preserve">Hasil Dan Kesimpulan </w:t>
                        </w:r>
                        <w:proofErr w:type="spellStart"/>
                        <w:r w:rsidRPr="00331B0B">
                          <w:rPr>
                            <w:sz w:val="20"/>
                            <w:szCs w:val="20"/>
                            <w:lang w:val="en-US"/>
                          </w:rPr>
                          <w:t>Penelitian</w:t>
                        </w:r>
                        <w:proofErr w:type="spellEnd"/>
                      </w:p>
                    </w:txbxContent>
                  </v:textbox>
                </v:roundrect>
                <v:shape id="Straight Arrow Connector 1" o:spid="_x0000_s1038" type="#_x0000_t32" style="position:absolute;left:20179;top:6731;width:5067;height:0;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" filled="t" fillcolor="white [3201]" strokecolor="black [3200]" strokeweight="1pt">
                  <v:stroke endarrow="block" joinstyle="miter"/>
                </v:shape>
                <v:shape id="Straight Arrow Connector 2" o:spid="_x0000_s1039" type="#_x0000_t32" style="position:absolute;left:19759;top:26888;width:5575;height:0;flip:x;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" filled="t" fillcolor="white [3201]" strokecolor="black [3200]" strokeweight="1pt">
                  <v:stroke endarrow="block" joinstyle="miter"/>
                </v:shape>
              </v:group>
            </w:pict>
          </mc:Fallback>
        </mc:AlternateContent>
      </w:r>
    </w:p>
    <w:p w14:paraId="5607C836" w14:textId="08CEB605" w:rsidR="00965A14" w:rsidRDefault="00965A14" w:rsidP="00BE0AB9">
      <w:pPr>
        <w:ind w:firstLine="426"/>
        <w:jc w:val="both"/>
        <w:rPr>
          <w:b/>
          <w:bCs/>
          <w:sz w:val="20"/>
          <w:szCs w:val="20"/>
        </w:rPr>
      </w:pPr>
    </w:p>
    <w:p w14:paraId="1E4D9CE6" w14:textId="682169BD" w:rsidR="00965A14" w:rsidRDefault="00965A14" w:rsidP="00BE0AB9">
      <w:pPr>
        <w:ind w:firstLine="426"/>
        <w:jc w:val="both"/>
        <w:rPr>
          <w:b/>
          <w:bCs/>
          <w:sz w:val="20"/>
          <w:szCs w:val="20"/>
        </w:rPr>
      </w:pPr>
    </w:p>
    <w:p w14:paraId="062C16C2" w14:textId="6F0EAFF4" w:rsidR="006E5B69" w:rsidRDefault="006E5B69" w:rsidP="00BE0AB9">
      <w:pPr>
        <w:ind w:firstLine="426"/>
        <w:jc w:val="both"/>
        <w:rPr>
          <w:b/>
          <w:bCs/>
          <w:sz w:val="20"/>
          <w:szCs w:val="20"/>
        </w:rPr>
      </w:pPr>
    </w:p>
    <w:p w14:paraId="78FED5C3" w14:textId="330AC799" w:rsidR="006E5B69" w:rsidRDefault="006E5B69" w:rsidP="00BE0AB9">
      <w:pPr>
        <w:ind w:firstLine="426"/>
        <w:jc w:val="both"/>
        <w:rPr>
          <w:b/>
          <w:bCs/>
          <w:sz w:val="20"/>
          <w:szCs w:val="20"/>
        </w:rPr>
      </w:pPr>
    </w:p>
    <w:p w14:paraId="4A03C2D5" w14:textId="0E0C1C46" w:rsidR="006E5B69" w:rsidRDefault="006E5B69" w:rsidP="00BE0AB9">
      <w:pPr>
        <w:ind w:firstLine="426"/>
        <w:jc w:val="both"/>
        <w:rPr>
          <w:b/>
          <w:bCs/>
          <w:sz w:val="20"/>
          <w:szCs w:val="20"/>
        </w:rPr>
      </w:pPr>
    </w:p>
    <w:p w14:paraId="40D2785F" w14:textId="0CDA4C3F" w:rsidR="006E5B69" w:rsidRDefault="006E5B69" w:rsidP="00BE0AB9">
      <w:pPr>
        <w:ind w:firstLine="426"/>
        <w:jc w:val="both"/>
        <w:rPr>
          <w:b/>
          <w:bCs/>
          <w:sz w:val="20"/>
          <w:szCs w:val="20"/>
        </w:rPr>
      </w:pPr>
    </w:p>
    <w:p w14:paraId="45E5C8B5" w14:textId="54407BE5" w:rsidR="006E5B69" w:rsidRDefault="006E5B69" w:rsidP="00BE0AB9">
      <w:pPr>
        <w:ind w:firstLine="426"/>
        <w:jc w:val="both"/>
        <w:rPr>
          <w:b/>
          <w:bCs/>
          <w:sz w:val="20"/>
          <w:szCs w:val="20"/>
        </w:rPr>
      </w:pPr>
    </w:p>
    <w:p w14:paraId="26B0EA62" w14:textId="2C2CECCB" w:rsidR="006E5B69" w:rsidRDefault="006E5B69" w:rsidP="00BE0AB9">
      <w:pPr>
        <w:ind w:firstLine="426"/>
        <w:jc w:val="both"/>
        <w:rPr>
          <w:b/>
          <w:bCs/>
          <w:sz w:val="20"/>
          <w:szCs w:val="20"/>
        </w:rPr>
      </w:pPr>
    </w:p>
    <w:p w14:paraId="1AD4059E" w14:textId="27BE850B" w:rsidR="006E5B69" w:rsidRDefault="006E5B69" w:rsidP="00BE0AB9">
      <w:pPr>
        <w:ind w:firstLine="426"/>
        <w:jc w:val="both"/>
        <w:rPr>
          <w:b/>
          <w:bCs/>
          <w:sz w:val="20"/>
          <w:szCs w:val="20"/>
        </w:rPr>
      </w:pPr>
    </w:p>
    <w:p w14:paraId="337A5145" w14:textId="7A7F777B" w:rsidR="006E5B69" w:rsidRDefault="006E5B69" w:rsidP="00BE0AB9">
      <w:pPr>
        <w:ind w:firstLine="426"/>
        <w:jc w:val="both"/>
        <w:rPr>
          <w:b/>
          <w:bCs/>
          <w:sz w:val="20"/>
          <w:szCs w:val="20"/>
        </w:rPr>
      </w:pPr>
    </w:p>
    <w:p w14:paraId="083FC53D" w14:textId="78247B46" w:rsidR="006E5B69" w:rsidRDefault="006E5B69" w:rsidP="00BE0AB9">
      <w:pPr>
        <w:ind w:firstLine="426"/>
        <w:jc w:val="both"/>
        <w:rPr>
          <w:b/>
          <w:bCs/>
          <w:sz w:val="20"/>
          <w:szCs w:val="20"/>
        </w:rPr>
      </w:pPr>
    </w:p>
    <w:p w14:paraId="3F019CA5" w14:textId="09F87079" w:rsidR="006E5B69" w:rsidRDefault="006E5B69" w:rsidP="00603B49">
      <w:pPr>
        <w:jc w:val="both"/>
        <w:rPr>
          <w:b/>
          <w:bCs/>
          <w:sz w:val="20"/>
          <w:szCs w:val="20"/>
        </w:rPr>
      </w:pPr>
    </w:p>
    <w:p w14:paraId="7256CFF9" w14:textId="77777777" w:rsidR="00603B49" w:rsidRDefault="00603B49" w:rsidP="00603B49">
      <w:pPr>
        <w:jc w:val="both"/>
        <w:rPr>
          <w:b/>
          <w:bCs/>
          <w:sz w:val="20"/>
          <w:szCs w:val="20"/>
        </w:rPr>
      </w:pPr>
    </w:p>
    <w:p w14:paraId="4282398E" w14:textId="77777777" w:rsidR="00603B49" w:rsidRDefault="00603B49" w:rsidP="00603B49">
      <w:pPr>
        <w:jc w:val="both"/>
        <w:rPr>
          <w:b/>
          <w:bCs/>
          <w:sz w:val="20"/>
          <w:szCs w:val="20"/>
        </w:rPr>
      </w:pPr>
    </w:p>
    <w:p w14:paraId="263FC39E" w14:textId="77777777" w:rsidR="00965A14" w:rsidRDefault="00965A14" w:rsidP="00603B49">
      <w:pPr>
        <w:jc w:val="both"/>
        <w:rPr>
          <w:b/>
          <w:bCs/>
          <w:sz w:val="20"/>
          <w:szCs w:val="20"/>
        </w:rPr>
      </w:pPr>
    </w:p>
    <w:p w14:paraId="77EE240D" w14:textId="77777777" w:rsidR="00965A14" w:rsidRDefault="00965A14" w:rsidP="00603B49">
      <w:pPr>
        <w:jc w:val="both"/>
        <w:rPr>
          <w:b/>
          <w:bCs/>
          <w:sz w:val="20"/>
          <w:szCs w:val="20"/>
        </w:rPr>
      </w:pPr>
    </w:p>
    <w:p w14:paraId="7AA32BAC" w14:textId="77777777" w:rsidR="00965A14" w:rsidRDefault="00965A14" w:rsidP="00603B49">
      <w:pPr>
        <w:jc w:val="both"/>
        <w:rPr>
          <w:b/>
          <w:bCs/>
          <w:sz w:val="20"/>
          <w:szCs w:val="20"/>
        </w:rPr>
      </w:pPr>
    </w:p>
    <w:p w14:paraId="65F43765" w14:textId="77777777" w:rsidR="00965A14" w:rsidRDefault="00965A14" w:rsidP="004D772C">
      <w:pPr>
        <w:rPr>
          <w:sz w:val="20"/>
          <w:szCs w:val="20"/>
        </w:rPr>
      </w:pPr>
    </w:p>
    <w:p w14:paraId="7685E16F" w14:textId="35DC77FF" w:rsidR="006E5B69" w:rsidRDefault="00860148" w:rsidP="00860148">
      <w:pPr>
        <w:ind w:firstLine="426"/>
        <w:jc w:val="center"/>
        <w:rPr>
          <w:sz w:val="20"/>
          <w:szCs w:val="20"/>
        </w:rPr>
      </w:pPr>
      <w:r w:rsidRPr="00860148">
        <w:rPr>
          <w:sz w:val="20"/>
          <w:szCs w:val="20"/>
        </w:rPr>
        <w:t>Gambar 1.</w:t>
      </w:r>
      <w:r>
        <w:rPr>
          <w:sz w:val="20"/>
          <w:szCs w:val="20"/>
        </w:rPr>
        <w:t xml:space="preserve"> </w:t>
      </w:r>
      <w:proofErr w:type="spellStart"/>
      <w:r>
        <w:rPr>
          <w:sz w:val="20"/>
          <w:szCs w:val="20"/>
        </w:rPr>
        <w:t>Kerangka</w:t>
      </w:r>
      <w:proofErr w:type="spellEnd"/>
      <w:r>
        <w:rPr>
          <w:sz w:val="20"/>
          <w:szCs w:val="20"/>
        </w:rPr>
        <w:t xml:space="preserve"> </w:t>
      </w:r>
      <w:proofErr w:type="spellStart"/>
      <w:r>
        <w:rPr>
          <w:sz w:val="20"/>
          <w:szCs w:val="20"/>
        </w:rPr>
        <w:t>tahapan</w:t>
      </w:r>
      <w:proofErr w:type="spellEnd"/>
      <w:r>
        <w:rPr>
          <w:sz w:val="20"/>
          <w:szCs w:val="20"/>
        </w:rPr>
        <w:t xml:space="preserve"> </w:t>
      </w:r>
      <w:proofErr w:type="spellStart"/>
      <w:r>
        <w:rPr>
          <w:sz w:val="20"/>
          <w:szCs w:val="20"/>
        </w:rPr>
        <w:t>peneliitian</w:t>
      </w:r>
      <w:proofErr w:type="spellEnd"/>
    </w:p>
    <w:p w14:paraId="3AF61AF7" w14:textId="77777777" w:rsidR="00B85BBF" w:rsidRPr="00860148" w:rsidRDefault="00B85BBF" w:rsidP="00860148">
      <w:pPr>
        <w:ind w:firstLine="426"/>
        <w:jc w:val="center"/>
        <w:rPr>
          <w:sz w:val="20"/>
          <w:szCs w:val="20"/>
        </w:rPr>
      </w:pPr>
    </w:p>
    <w:p w14:paraId="1B6EE8E5" w14:textId="6E256C90" w:rsidR="00BE0AB9" w:rsidRDefault="00BE0AB9" w:rsidP="00BE0AB9">
      <w:pPr>
        <w:pStyle w:val="ListParagraph"/>
        <w:numPr>
          <w:ilvl w:val="0"/>
          <w:numId w:val="26"/>
        </w:numPr>
        <w:ind w:left="426" w:hanging="426"/>
        <w:rPr>
          <w:b/>
          <w:bCs/>
          <w:sz w:val="20"/>
          <w:szCs w:val="20"/>
        </w:rPr>
      </w:pPr>
      <w:proofErr w:type="spellStart"/>
      <w:r>
        <w:rPr>
          <w:b/>
          <w:bCs/>
          <w:sz w:val="20"/>
          <w:szCs w:val="20"/>
        </w:rPr>
        <w:t>Sumber</w:t>
      </w:r>
      <w:proofErr w:type="spellEnd"/>
      <w:r>
        <w:rPr>
          <w:b/>
          <w:bCs/>
          <w:sz w:val="20"/>
          <w:szCs w:val="20"/>
        </w:rPr>
        <w:t xml:space="preserve"> data</w:t>
      </w:r>
    </w:p>
    <w:p w14:paraId="16A373E2" w14:textId="5EB50EDC" w:rsidR="00D15969" w:rsidRDefault="00D15969" w:rsidP="00D15969">
      <w:pPr>
        <w:ind w:firstLine="426"/>
        <w:jc w:val="both"/>
        <w:rPr>
          <w:sz w:val="20"/>
          <w:szCs w:val="20"/>
        </w:rPr>
      </w:pPr>
      <w:proofErr w:type="spellStart"/>
      <w:r>
        <w:rPr>
          <w:sz w:val="20"/>
          <w:szCs w:val="20"/>
        </w:rPr>
        <w:t>Peneliti</w:t>
      </w:r>
      <w:proofErr w:type="spellEnd"/>
      <w:r>
        <w:rPr>
          <w:sz w:val="20"/>
          <w:szCs w:val="20"/>
        </w:rPr>
        <w:t xml:space="preserve"> </w:t>
      </w:r>
      <w:proofErr w:type="spellStart"/>
      <w:r>
        <w:rPr>
          <w:sz w:val="20"/>
          <w:szCs w:val="20"/>
        </w:rPr>
        <w:t>menggunakan</w:t>
      </w:r>
      <w:proofErr w:type="spellEnd"/>
      <w:r>
        <w:rPr>
          <w:sz w:val="20"/>
          <w:szCs w:val="20"/>
        </w:rPr>
        <w:t xml:space="preserve"> data primer </w:t>
      </w:r>
      <w:proofErr w:type="spellStart"/>
      <w:r>
        <w:rPr>
          <w:sz w:val="20"/>
          <w:szCs w:val="20"/>
        </w:rPr>
        <w:t>dengan</w:t>
      </w:r>
      <w:proofErr w:type="spellEnd"/>
      <w:r>
        <w:rPr>
          <w:sz w:val="20"/>
          <w:szCs w:val="20"/>
        </w:rPr>
        <w:t xml:space="preserve"> </w:t>
      </w:r>
      <w:proofErr w:type="spellStart"/>
      <w:r>
        <w:rPr>
          <w:sz w:val="20"/>
          <w:szCs w:val="20"/>
        </w:rPr>
        <w:t>menggunakan</w:t>
      </w:r>
      <w:proofErr w:type="spellEnd"/>
      <w:r>
        <w:rPr>
          <w:sz w:val="20"/>
          <w:szCs w:val="20"/>
        </w:rPr>
        <w:t xml:space="preserve"> </w:t>
      </w:r>
      <w:proofErr w:type="spellStart"/>
      <w:r>
        <w:rPr>
          <w:sz w:val="20"/>
          <w:szCs w:val="20"/>
        </w:rPr>
        <w:t>hasil</w:t>
      </w:r>
      <w:proofErr w:type="spellEnd"/>
      <w:r>
        <w:rPr>
          <w:sz w:val="20"/>
          <w:szCs w:val="20"/>
        </w:rPr>
        <w:t xml:space="preserve"> </w:t>
      </w:r>
      <w:proofErr w:type="spellStart"/>
      <w:r>
        <w:rPr>
          <w:sz w:val="20"/>
          <w:szCs w:val="20"/>
        </w:rPr>
        <w:t>dari</w:t>
      </w:r>
      <w:proofErr w:type="spellEnd"/>
      <w:r>
        <w:rPr>
          <w:sz w:val="20"/>
          <w:szCs w:val="20"/>
        </w:rPr>
        <w:t xml:space="preserve"> </w:t>
      </w:r>
      <w:proofErr w:type="spellStart"/>
      <w:r>
        <w:rPr>
          <w:sz w:val="20"/>
          <w:szCs w:val="20"/>
        </w:rPr>
        <w:t>kuisioner</w:t>
      </w:r>
      <w:proofErr w:type="spellEnd"/>
      <w:r>
        <w:rPr>
          <w:sz w:val="20"/>
          <w:szCs w:val="20"/>
        </w:rPr>
        <w:t xml:space="preserve"> yang </w:t>
      </w:r>
      <w:proofErr w:type="spellStart"/>
      <w:r>
        <w:rPr>
          <w:sz w:val="20"/>
          <w:szCs w:val="20"/>
        </w:rPr>
        <w:t>akan</w:t>
      </w:r>
      <w:proofErr w:type="spellEnd"/>
      <w:r>
        <w:rPr>
          <w:sz w:val="20"/>
          <w:szCs w:val="20"/>
        </w:rPr>
        <w:t xml:space="preserve"> </w:t>
      </w:r>
      <w:proofErr w:type="spellStart"/>
      <w:r>
        <w:rPr>
          <w:sz w:val="20"/>
          <w:szCs w:val="20"/>
        </w:rPr>
        <w:t>dikumpulkan</w:t>
      </w:r>
      <w:proofErr w:type="spellEnd"/>
      <w:r>
        <w:rPr>
          <w:sz w:val="20"/>
          <w:szCs w:val="20"/>
        </w:rPr>
        <w:t xml:space="preserve"> </w:t>
      </w:r>
      <w:proofErr w:type="spellStart"/>
      <w:r>
        <w:rPr>
          <w:sz w:val="20"/>
          <w:szCs w:val="20"/>
        </w:rPr>
        <w:t>dari</w:t>
      </w:r>
      <w:proofErr w:type="spellEnd"/>
      <w:r>
        <w:rPr>
          <w:sz w:val="20"/>
          <w:szCs w:val="20"/>
        </w:rPr>
        <w:t xml:space="preserve"> </w:t>
      </w:r>
      <w:proofErr w:type="spellStart"/>
      <w:r>
        <w:rPr>
          <w:sz w:val="20"/>
          <w:szCs w:val="20"/>
        </w:rPr>
        <w:t>pelanggan</w:t>
      </w:r>
      <w:proofErr w:type="spellEnd"/>
      <w:r>
        <w:rPr>
          <w:sz w:val="20"/>
          <w:szCs w:val="20"/>
        </w:rPr>
        <w:t xml:space="preserve"> yang </w:t>
      </w:r>
      <w:proofErr w:type="spellStart"/>
      <w:r>
        <w:rPr>
          <w:sz w:val="20"/>
          <w:szCs w:val="20"/>
        </w:rPr>
        <w:t>pernah</w:t>
      </w:r>
      <w:proofErr w:type="spellEnd"/>
      <w:r>
        <w:rPr>
          <w:sz w:val="20"/>
          <w:szCs w:val="20"/>
        </w:rPr>
        <w:t xml:space="preserve"> </w:t>
      </w:r>
      <w:proofErr w:type="spellStart"/>
      <w:r>
        <w:rPr>
          <w:sz w:val="20"/>
          <w:szCs w:val="20"/>
        </w:rPr>
        <w:t>menggunakan</w:t>
      </w:r>
      <w:proofErr w:type="spellEnd"/>
      <w:r>
        <w:rPr>
          <w:sz w:val="20"/>
          <w:szCs w:val="20"/>
        </w:rPr>
        <w:t xml:space="preserve"> </w:t>
      </w:r>
      <w:proofErr w:type="spellStart"/>
      <w:r>
        <w:rPr>
          <w:sz w:val="20"/>
          <w:szCs w:val="20"/>
        </w:rPr>
        <w:t>jasa</w:t>
      </w:r>
      <w:proofErr w:type="spellEnd"/>
      <w:r>
        <w:rPr>
          <w:sz w:val="20"/>
          <w:szCs w:val="20"/>
        </w:rPr>
        <w:t xml:space="preserve"> </w:t>
      </w:r>
      <w:proofErr w:type="spellStart"/>
      <w:r>
        <w:rPr>
          <w:sz w:val="20"/>
          <w:szCs w:val="20"/>
        </w:rPr>
        <w:t>dari</w:t>
      </w:r>
      <w:proofErr w:type="spellEnd"/>
      <w:r>
        <w:rPr>
          <w:sz w:val="20"/>
          <w:szCs w:val="20"/>
        </w:rPr>
        <w:t xml:space="preserve"> </w:t>
      </w:r>
      <w:proofErr w:type="spellStart"/>
      <w:r>
        <w:rPr>
          <w:sz w:val="20"/>
          <w:szCs w:val="20"/>
        </w:rPr>
        <w:t>perusahaan</w:t>
      </w:r>
      <w:proofErr w:type="spellEnd"/>
      <w:r>
        <w:rPr>
          <w:sz w:val="20"/>
          <w:szCs w:val="20"/>
        </w:rPr>
        <w:t xml:space="preserve"> </w:t>
      </w:r>
      <w:proofErr w:type="spellStart"/>
      <w:r>
        <w:rPr>
          <w:sz w:val="20"/>
          <w:szCs w:val="20"/>
        </w:rPr>
        <w:t>Dinotech</w:t>
      </w:r>
      <w:proofErr w:type="spellEnd"/>
      <w:r>
        <w:rPr>
          <w:sz w:val="20"/>
          <w:szCs w:val="20"/>
        </w:rPr>
        <w:t xml:space="preserve"> solution dan juga </w:t>
      </w:r>
      <w:proofErr w:type="spellStart"/>
      <w:r>
        <w:rPr>
          <w:sz w:val="20"/>
          <w:szCs w:val="20"/>
        </w:rPr>
        <w:t>perusahaan</w:t>
      </w:r>
      <w:proofErr w:type="spellEnd"/>
      <w:r>
        <w:rPr>
          <w:sz w:val="20"/>
          <w:szCs w:val="20"/>
        </w:rPr>
        <w:t xml:space="preserve"> </w:t>
      </w:r>
      <w:proofErr w:type="spellStart"/>
      <w:r w:rsidR="004C5866">
        <w:rPr>
          <w:sz w:val="20"/>
          <w:szCs w:val="20"/>
        </w:rPr>
        <w:t>kompetitor</w:t>
      </w:r>
      <w:proofErr w:type="spellEnd"/>
      <w:r>
        <w:rPr>
          <w:sz w:val="20"/>
          <w:szCs w:val="20"/>
        </w:rPr>
        <w:t xml:space="preserve"> yang </w:t>
      </w:r>
      <w:proofErr w:type="spellStart"/>
      <w:r>
        <w:rPr>
          <w:sz w:val="20"/>
          <w:szCs w:val="20"/>
        </w:rPr>
        <w:t>berada</w:t>
      </w:r>
      <w:proofErr w:type="spellEnd"/>
      <w:r>
        <w:rPr>
          <w:sz w:val="20"/>
          <w:szCs w:val="20"/>
        </w:rPr>
        <w:t xml:space="preserve"> pada </w:t>
      </w:r>
      <w:proofErr w:type="spellStart"/>
      <w:r>
        <w:rPr>
          <w:sz w:val="20"/>
          <w:szCs w:val="20"/>
        </w:rPr>
        <w:t>bidang</w:t>
      </w:r>
      <w:proofErr w:type="spellEnd"/>
      <w:r>
        <w:rPr>
          <w:sz w:val="20"/>
          <w:szCs w:val="20"/>
        </w:rPr>
        <w:t xml:space="preserve"> yang </w:t>
      </w:r>
      <w:proofErr w:type="spellStart"/>
      <w:r>
        <w:rPr>
          <w:sz w:val="20"/>
          <w:szCs w:val="20"/>
        </w:rPr>
        <w:t>sama</w:t>
      </w:r>
      <w:proofErr w:type="spellEnd"/>
      <w:r>
        <w:rPr>
          <w:sz w:val="20"/>
          <w:szCs w:val="20"/>
        </w:rPr>
        <w:t xml:space="preserve">. </w:t>
      </w:r>
      <w:proofErr w:type="spellStart"/>
      <w:r>
        <w:rPr>
          <w:sz w:val="20"/>
          <w:szCs w:val="20"/>
        </w:rPr>
        <w:t>Peneliti</w:t>
      </w:r>
      <w:proofErr w:type="spellEnd"/>
      <w:r>
        <w:rPr>
          <w:sz w:val="20"/>
          <w:szCs w:val="20"/>
        </w:rPr>
        <w:t xml:space="preserve"> </w:t>
      </w:r>
      <w:proofErr w:type="spellStart"/>
      <w:r>
        <w:rPr>
          <w:sz w:val="20"/>
          <w:szCs w:val="20"/>
        </w:rPr>
        <w:t>mengklasifikasikan</w:t>
      </w:r>
      <w:proofErr w:type="spellEnd"/>
      <w:r>
        <w:rPr>
          <w:sz w:val="20"/>
          <w:szCs w:val="20"/>
        </w:rPr>
        <w:t xml:space="preserve"> orang yang </w:t>
      </w:r>
      <w:proofErr w:type="spellStart"/>
      <w:r>
        <w:rPr>
          <w:sz w:val="20"/>
          <w:szCs w:val="20"/>
        </w:rPr>
        <w:t>akan</w:t>
      </w:r>
      <w:proofErr w:type="spellEnd"/>
      <w:r>
        <w:rPr>
          <w:sz w:val="20"/>
          <w:szCs w:val="20"/>
        </w:rPr>
        <w:t xml:space="preserve"> </w:t>
      </w:r>
      <w:proofErr w:type="spellStart"/>
      <w:r>
        <w:rPr>
          <w:sz w:val="20"/>
          <w:szCs w:val="20"/>
        </w:rPr>
        <w:t>mengisi</w:t>
      </w:r>
      <w:proofErr w:type="spellEnd"/>
      <w:r>
        <w:rPr>
          <w:sz w:val="20"/>
          <w:szCs w:val="20"/>
        </w:rPr>
        <w:t xml:space="preserve"> </w:t>
      </w:r>
      <w:proofErr w:type="spellStart"/>
      <w:r>
        <w:rPr>
          <w:sz w:val="20"/>
          <w:szCs w:val="20"/>
        </w:rPr>
        <w:t>kuisioner</w:t>
      </w:r>
      <w:proofErr w:type="spellEnd"/>
      <w:r>
        <w:rPr>
          <w:sz w:val="20"/>
          <w:szCs w:val="20"/>
        </w:rPr>
        <w:t xml:space="preserve"> </w:t>
      </w:r>
      <w:proofErr w:type="spellStart"/>
      <w:r>
        <w:rPr>
          <w:sz w:val="20"/>
          <w:szCs w:val="20"/>
        </w:rPr>
        <w:t>merupakan</w:t>
      </w:r>
      <w:proofErr w:type="spellEnd"/>
      <w:r>
        <w:rPr>
          <w:sz w:val="20"/>
          <w:szCs w:val="20"/>
        </w:rPr>
        <w:t xml:space="preserve"> orang yang </w:t>
      </w:r>
      <w:proofErr w:type="spellStart"/>
      <w:r>
        <w:rPr>
          <w:sz w:val="20"/>
          <w:szCs w:val="20"/>
        </w:rPr>
        <w:t>berada</w:t>
      </w:r>
      <w:proofErr w:type="spellEnd"/>
      <w:r>
        <w:rPr>
          <w:sz w:val="20"/>
          <w:szCs w:val="20"/>
        </w:rPr>
        <w:t xml:space="preserve"> di </w:t>
      </w:r>
      <w:proofErr w:type="spellStart"/>
      <w:r>
        <w:rPr>
          <w:sz w:val="20"/>
          <w:szCs w:val="20"/>
        </w:rPr>
        <w:t>posisi</w:t>
      </w:r>
      <w:proofErr w:type="spellEnd"/>
      <w:r>
        <w:rPr>
          <w:sz w:val="20"/>
          <w:szCs w:val="20"/>
        </w:rPr>
        <w:t xml:space="preserve"> </w:t>
      </w:r>
      <w:proofErr w:type="spellStart"/>
      <w:r>
        <w:rPr>
          <w:sz w:val="20"/>
          <w:szCs w:val="20"/>
        </w:rPr>
        <w:t>manajerial</w:t>
      </w:r>
      <w:proofErr w:type="spellEnd"/>
      <w:r>
        <w:rPr>
          <w:sz w:val="20"/>
          <w:szCs w:val="20"/>
        </w:rPr>
        <w:t xml:space="preserve"> ,PIC </w:t>
      </w:r>
      <w:proofErr w:type="spellStart"/>
      <w:r>
        <w:rPr>
          <w:sz w:val="20"/>
          <w:szCs w:val="20"/>
        </w:rPr>
        <w:t>atau</w:t>
      </w:r>
      <w:proofErr w:type="spellEnd"/>
      <w:r>
        <w:rPr>
          <w:sz w:val="20"/>
          <w:szCs w:val="20"/>
        </w:rPr>
        <w:t xml:space="preserve"> orang yang </w:t>
      </w:r>
      <w:proofErr w:type="spellStart"/>
      <w:r>
        <w:rPr>
          <w:sz w:val="20"/>
          <w:szCs w:val="20"/>
        </w:rPr>
        <w:t>bertanggung</w:t>
      </w:r>
      <w:proofErr w:type="spellEnd"/>
      <w:r>
        <w:rPr>
          <w:sz w:val="20"/>
          <w:szCs w:val="20"/>
        </w:rPr>
        <w:t xml:space="preserve"> </w:t>
      </w:r>
      <w:proofErr w:type="spellStart"/>
      <w:r>
        <w:rPr>
          <w:sz w:val="20"/>
          <w:szCs w:val="20"/>
        </w:rPr>
        <w:t>jawab</w:t>
      </w:r>
      <w:proofErr w:type="spellEnd"/>
      <w:r>
        <w:rPr>
          <w:sz w:val="20"/>
          <w:szCs w:val="20"/>
        </w:rPr>
        <w:t xml:space="preserve"> </w:t>
      </w:r>
      <w:proofErr w:type="spellStart"/>
      <w:r>
        <w:rPr>
          <w:sz w:val="20"/>
          <w:szCs w:val="20"/>
        </w:rPr>
        <w:t>atas</w:t>
      </w:r>
      <w:proofErr w:type="spellEnd"/>
      <w:r>
        <w:rPr>
          <w:sz w:val="20"/>
          <w:szCs w:val="20"/>
        </w:rPr>
        <w:t xml:space="preserve"> </w:t>
      </w:r>
      <w:proofErr w:type="spellStart"/>
      <w:r>
        <w:rPr>
          <w:sz w:val="20"/>
          <w:szCs w:val="20"/>
        </w:rPr>
        <w:t>pekerjaan</w:t>
      </w:r>
      <w:proofErr w:type="spellEnd"/>
      <w:r>
        <w:rPr>
          <w:sz w:val="20"/>
          <w:szCs w:val="20"/>
        </w:rPr>
        <w:t xml:space="preserve"> yang di </w:t>
      </w:r>
      <w:proofErr w:type="spellStart"/>
      <w:r>
        <w:rPr>
          <w:sz w:val="20"/>
          <w:szCs w:val="20"/>
        </w:rPr>
        <w:t>berikan</w:t>
      </w:r>
      <w:proofErr w:type="spellEnd"/>
      <w:r>
        <w:rPr>
          <w:sz w:val="20"/>
          <w:szCs w:val="20"/>
        </w:rPr>
        <w:t xml:space="preserve"> </w:t>
      </w:r>
      <w:proofErr w:type="spellStart"/>
      <w:r>
        <w:rPr>
          <w:sz w:val="20"/>
          <w:szCs w:val="20"/>
        </w:rPr>
        <w:t>ke</w:t>
      </w:r>
      <w:proofErr w:type="spellEnd"/>
      <w:r>
        <w:rPr>
          <w:sz w:val="20"/>
          <w:szCs w:val="20"/>
        </w:rPr>
        <w:t xml:space="preserve"> </w:t>
      </w:r>
      <w:proofErr w:type="spellStart"/>
      <w:r>
        <w:rPr>
          <w:sz w:val="20"/>
          <w:szCs w:val="20"/>
        </w:rPr>
        <w:t>perusahaan</w:t>
      </w:r>
      <w:proofErr w:type="spellEnd"/>
    </w:p>
    <w:p w14:paraId="10C35E9E" w14:textId="08C49DD4" w:rsidR="004C5866" w:rsidRPr="00D15969" w:rsidRDefault="004C5866" w:rsidP="00D15969">
      <w:pPr>
        <w:ind w:firstLine="426"/>
        <w:jc w:val="both"/>
        <w:rPr>
          <w:sz w:val="20"/>
          <w:szCs w:val="20"/>
        </w:rPr>
      </w:pPr>
    </w:p>
    <w:p w14:paraId="2F387C5A" w14:textId="0BD98D63" w:rsidR="00BE0AB9" w:rsidRPr="00BE0AB9" w:rsidRDefault="00BE0AB9" w:rsidP="00BE0AB9">
      <w:pPr>
        <w:pStyle w:val="ListParagraph"/>
        <w:numPr>
          <w:ilvl w:val="0"/>
          <w:numId w:val="26"/>
        </w:numPr>
        <w:ind w:left="426" w:hanging="426"/>
        <w:rPr>
          <w:b/>
          <w:bCs/>
          <w:sz w:val="20"/>
          <w:szCs w:val="20"/>
        </w:rPr>
      </w:pPr>
      <w:proofErr w:type="spellStart"/>
      <w:r>
        <w:rPr>
          <w:b/>
          <w:bCs/>
          <w:sz w:val="20"/>
          <w:szCs w:val="20"/>
        </w:rPr>
        <w:t>Populasi</w:t>
      </w:r>
      <w:proofErr w:type="spellEnd"/>
      <w:r>
        <w:rPr>
          <w:b/>
          <w:bCs/>
          <w:sz w:val="20"/>
          <w:szCs w:val="20"/>
        </w:rPr>
        <w:t xml:space="preserve"> dan </w:t>
      </w:r>
      <w:proofErr w:type="spellStart"/>
      <w:r>
        <w:rPr>
          <w:b/>
          <w:bCs/>
          <w:sz w:val="20"/>
          <w:szCs w:val="20"/>
        </w:rPr>
        <w:t>Sampel</w:t>
      </w:r>
      <w:proofErr w:type="spellEnd"/>
    </w:p>
    <w:p w14:paraId="11BE0CEB" w14:textId="650E96FF" w:rsidR="006E5B69" w:rsidRDefault="00D15969" w:rsidP="006E5B69">
      <w:pPr>
        <w:ind w:firstLine="426"/>
        <w:jc w:val="both"/>
        <w:rPr>
          <w:sz w:val="20"/>
          <w:szCs w:val="20"/>
        </w:rPr>
      </w:pPr>
      <w:proofErr w:type="spellStart"/>
      <w:r>
        <w:rPr>
          <w:sz w:val="20"/>
          <w:szCs w:val="20"/>
        </w:rPr>
        <w:t>Peneliti</w:t>
      </w:r>
      <w:proofErr w:type="spellEnd"/>
      <w:r>
        <w:rPr>
          <w:sz w:val="20"/>
          <w:szCs w:val="20"/>
        </w:rPr>
        <w:t xml:space="preserve"> </w:t>
      </w:r>
      <w:proofErr w:type="spellStart"/>
      <w:r>
        <w:rPr>
          <w:sz w:val="20"/>
          <w:szCs w:val="20"/>
        </w:rPr>
        <w:t>akan</w:t>
      </w:r>
      <w:proofErr w:type="spellEnd"/>
      <w:r>
        <w:rPr>
          <w:sz w:val="20"/>
          <w:szCs w:val="20"/>
        </w:rPr>
        <w:t xml:space="preserve"> </w:t>
      </w:r>
      <w:proofErr w:type="spellStart"/>
      <w:r>
        <w:rPr>
          <w:sz w:val="20"/>
          <w:szCs w:val="20"/>
        </w:rPr>
        <w:t>melibatkan</w:t>
      </w:r>
      <w:proofErr w:type="spellEnd"/>
      <w:r>
        <w:rPr>
          <w:sz w:val="20"/>
          <w:szCs w:val="20"/>
        </w:rPr>
        <w:t xml:space="preserve"> </w:t>
      </w:r>
      <w:proofErr w:type="spellStart"/>
      <w:r>
        <w:rPr>
          <w:sz w:val="20"/>
          <w:szCs w:val="20"/>
        </w:rPr>
        <w:t>pelanggan</w:t>
      </w:r>
      <w:proofErr w:type="spellEnd"/>
      <w:r>
        <w:rPr>
          <w:sz w:val="20"/>
          <w:szCs w:val="20"/>
        </w:rPr>
        <w:t xml:space="preserve"> yang </w:t>
      </w:r>
      <w:proofErr w:type="spellStart"/>
      <w:r w:rsidR="004C5866">
        <w:rPr>
          <w:sz w:val="20"/>
          <w:szCs w:val="20"/>
        </w:rPr>
        <w:t>pernah</w:t>
      </w:r>
      <w:proofErr w:type="spellEnd"/>
      <w:r w:rsidR="004C5866">
        <w:rPr>
          <w:sz w:val="20"/>
          <w:szCs w:val="20"/>
        </w:rPr>
        <w:t xml:space="preserve"> </w:t>
      </w:r>
      <w:proofErr w:type="spellStart"/>
      <w:r w:rsidR="004C5866">
        <w:rPr>
          <w:sz w:val="20"/>
          <w:szCs w:val="20"/>
        </w:rPr>
        <w:t>menggunakan</w:t>
      </w:r>
      <w:proofErr w:type="spellEnd"/>
      <w:r w:rsidR="004C5866">
        <w:rPr>
          <w:sz w:val="20"/>
          <w:szCs w:val="20"/>
        </w:rPr>
        <w:t xml:space="preserve"> </w:t>
      </w:r>
      <w:proofErr w:type="spellStart"/>
      <w:r w:rsidR="004C5866">
        <w:rPr>
          <w:sz w:val="20"/>
          <w:szCs w:val="20"/>
        </w:rPr>
        <w:t>jasa</w:t>
      </w:r>
      <w:proofErr w:type="spellEnd"/>
      <w:r w:rsidR="004C5866">
        <w:rPr>
          <w:sz w:val="20"/>
          <w:szCs w:val="20"/>
        </w:rPr>
        <w:t xml:space="preserve"> </w:t>
      </w:r>
      <w:proofErr w:type="spellStart"/>
      <w:r w:rsidR="004C5866">
        <w:rPr>
          <w:sz w:val="20"/>
          <w:szCs w:val="20"/>
        </w:rPr>
        <w:t>dari</w:t>
      </w:r>
      <w:proofErr w:type="spellEnd"/>
      <w:r w:rsidR="004C5866">
        <w:rPr>
          <w:sz w:val="20"/>
          <w:szCs w:val="20"/>
        </w:rPr>
        <w:t xml:space="preserve"> </w:t>
      </w:r>
      <w:proofErr w:type="spellStart"/>
      <w:r w:rsidR="004C5866">
        <w:rPr>
          <w:sz w:val="20"/>
          <w:szCs w:val="20"/>
        </w:rPr>
        <w:t>Dinotech</w:t>
      </w:r>
      <w:proofErr w:type="spellEnd"/>
      <w:r w:rsidR="004C5866">
        <w:rPr>
          <w:sz w:val="20"/>
          <w:szCs w:val="20"/>
        </w:rPr>
        <w:t xml:space="preserve"> Solution </w:t>
      </w:r>
      <w:proofErr w:type="spellStart"/>
      <w:r w:rsidR="004C5866">
        <w:rPr>
          <w:sz w:val="20"/>
          <w:szCs w:val="20"/>
        </w:rPr>
        <w:t>beserta</w:t>
      </w:r>
      <w:proofErr w:type="spellEnd"/>
      <w:r w:rsidR="004C5866">
        <w:rPr>
          <w:sz w:val="20"/>
          <w:szCs w:val="20"/>
        </w:rPr>
        <w:t xml:space="preserve"> </w:t>
      </w:r>
      <w:proofErr w:type="spellStart"/>
      <w:r w:rsidR="004C5866">
        <w:rPr>
          <w:sz w:val="20"/>
          <w:szCs w:val="20"/>
        </w:rPr>
        <w:t>kompetitor</w:t>
      </w:r>
      <w:proofErr w:type="spellEnd"/>
      <w:r w:rsidR="004C5866">
        <w:rPr>
          <w:sz w:val="20"/>
          <w:szCs w:val="20"/>
        </w:rPr>
        <w:t xml:space="preserve"> ,data yang </w:t>
      </w:r>
      <w:proofErr w:type="spellStart"/>
      <w:r w:rsidR="004C5866">
        <w:rPr>
          <w:sz w:val="20"/>
          <w:szCs w:val="20"/>
        </w:rPr>
        <w:t>diambil</w:t>
      </w:r>
      <w:proofErr w:type="spellEnd"/>
      <w:r w:rsidR="004C5866">
        <w:rPr>
          <w:sz w:val="20"/>
          <w:szCs w:val="20"/>
        </w:rPr>
        <w:t xml:space="preserve"> </w:t>
      </w:r>
      <w:proofErr w:type="spellStart"/>
      <w:r w:rsidR="004C5866">
        <w:rPr>
          <w:sz w:val="20"/>
          <w:szCs w:val="20"/>
        </w:rPr>
        <w:t>dari</w:t>
      </w:r>
      <w:proofErr w:type="spellEnd"/>
      <w:r w:rsidR="004C5866">
        <w:rPr>
          <w:sz w:val="20"/>
          <w:szCs w:val="20"/>
        </w:rPr>
        <w:t xml:space="preserve"> 10 </w:t>
      </w:r>
      <w:proofErr w:type="spellStart"/>
      <w:r w:rsidR="004C5866">
        <w:rPr>
          <w:sz w:val="20"/>
          <w:szCs w:val="20"/>
        </w:rPr>
        <w:t>perusahaan</w:t>
      </w:r>
      <w:proofErr w:type="spellEnd"/>
      <w:r w:rsidR="004C5866">
        <w:rPr>
          <w:sz w:val="20"/>
          <w:szCs w:val="20"/>
        </w:rPr>
        <w:t>/</w:t>
      </w:r>
      <w:proofErr w:type="spellStart"/>
      <w:r w:rsidR="004C5866">
        <w:rPr>
          <w:sz w:val="20"/>
          <w:szCs w:val="20"/>
        </w:rPr>
        <w:t>instansi</w:t>
      </w:r>
      <w:proofErr w:type="spellEnd"/>
      <w:r w:rsidR="004C5866">
        <w:rPr>
          <w:sz w:val="20"/>
          <w:szCs w:val="20"/>
        </w:rPr>
        <w:t xml:space="preserve"> </w:t>
      </w:r>
      <w:proofErr w:type="spellStart"/>
      <w:r w:rsidR="004C5866">
        <w:rPr>
          <w:sz w:val="20"/>
          <w:szCs w:val="20"/>
        </w:rPr>
        <w:t>dengan</w:t>
      </w:r>
      <w:proofErr w:type="spellEnd"/>
      <w:r w:rsidR="004C5866">
        <w:rPr>
          <w:sz w:val="20"/>
          <w:szCs w:val="20"/>
        </w:rPr>
        <w:t xml:space="preserve"> total 5 orang di </w:t>
      </w:r>
      <w:proofErr w:type="spellStart"/>
      <w:r w:rsidR="004C5866">
        <w:rPr>
          <w:sz w:val="20"/>
          <w:szCs w:val="20"/>
        </w:rPr>
        <w:t>setiap</w:t>
      </w:r>
      <w:proofErr w:type="spellEnd"/>
      <w:r w:rsidR="004C5866">
        <w:rPr>
          <w:sz w:val="20"/>
          <w:szCs w:val="20"/>
        </w:rPr>
        <w:t xml:space="preserve"> </w:t>
      </w:r>
      <w:proofErr w:type="spellStart"/>
      <w:r w:rsidR="004C5866">
        <w:rPr>
          <w:sz w:val="20"/>
          <w:szCs w:val="20"/>
        </w:rPr>
        <w:t>perusahaan</w:t>
      </w:r>
      <w:proofErr w:type="spellEnd"/>
      <w:r w:rsidR="004C5866">
        <w:rPr>
          <w:sz w:val="20"/>
          <w:szCs w:val="20"/>
        </w:rPr>
        <w:t>/</w:t>
      </w:r>
      <w:proofErr w:type="spellStart"/>
      <w:r w:rsidR="004C5866">
        <w:rPr>
          <w:sz w:val="20"/>
          <w:szCs w:val="20"/>
        </w:rPr>
        <w:t>instansi</w:t>
      </w:r>
      <w:proofErr w:type="spellEnd"/>
      <w:r w:rsidR="004C5866">
        <w:rPr>
          <w:sz w:val="20"/>
          <w:szCs w:val="20"/>
        </w:rPr>
        <w:t xml:space="preserve"> </w:t>
      </w:r>
      <w:proofErr w:type="spellStart"/>
      <w:r w:rsidR="004C5866">
        <w:rPr>
          <w:sz w:val="20"/>
          <w:szCs w:val="20"/>
        </w:rPr>
        <w:t>kemudian</w:t>
      </w:r>
      <w:proofErr w:type="spellEnd"/>
      <w:r w:rsidR="004C5866">
        <w:rPr>
          <w:sz w:val="20"/>
          <w:szCs w:val="20"/>
        </w:rPr>
        <w:t xml:space="preserve"> </w:t>
      </w:r>
      <w:proofErr w:type="spellStart"/>
      <w:r w:rsidR="004C5866">
        <w:rPr>
          <w:sz w:val="20"/>
          <w:szCs w:val="20"/>
        </w:rPr>
        <w:t>terdapat</w:t>
      </w:r>
      <w:proofErr w:type="spellEnd"/>
      <w:r w:rsidR="004C5866">
        <w:rPr>
          <w:sz w:val="20"/>
          <w:szCs w:val="20"/>
        </w:rPr>
        <w:t xml:space="preserve"> 5 </w:t>
      </w:r>
      <w:proofErr w:type="spellStart"/>
      <w:r w:rsidR="004C5866">
        <w:rPr>
          <w:sz w:val="20"/>
          <w:szCs w:val="20"/>
        </w:rPr>
        <w:t>kompetitor</w:t>
      </w:r>
      <w:proofErr w:type="spellEnd"/>
      <w:r w:rsidR="004C5866">
        <w:rPr>
          <w:sz w:val="20"/>
          <w:szCs w:val="20"/>
        </w:rPr>
        <w:t xml:space="preserve"> yang masing-masing  </w:t>
      </w:r>
      <w:proofErr w:type="spellStart"/>
      <w:r w:rsidR="004C5866">
        <w:rPr>
          <w:sz w:val="20"/>
          <w:szCs w:val="20"/>
        </w:rPr>
        <w:t>akan</w:t>
      </w:r>
      <w:proofErr w:type="spellEnd"/>
      <w:r w:rsidR="004C5866">
        <w:rPr>
          <w:sz w:val="20"/>
          <w:szCs w:val="20"/>
        </w:rPr>
        <w:t xml:space="preserve"> di </w:t>
      </w:r>
      <w:proofErr w:type="spellStart"/>
      <w:r w:rsidR="004C5866">
        <w:rPr>
          <w:sz w:val="20"/>
          <w:szCs w:val="20"/>
        </w:rPr>
        <w:t>ambil</w:t>
      </w:r>
      <w:proofErr w:type="spellEnd"/>
      <w:r w:rsidR="004C5866">
        <w:rPr>
          <w:sz w:val="20"/>
          <w:szCs w:val="20"/>
        </w:rPr>
        <w:t xml:space="preserve"> 5 </w:t>
      </w:r>
      <w:proofErr w:type="spellStart"/>
      <w:r w:rsidR="004C5866">
        <w:rPr>
          <w:sz w:val="20"/>
          <w:szCs w:val="20"/>
        </w:rPr>
        <w:t>perusahaan</w:t>
      </w:r>
      <w:proofErr w:type="spellEnd"/>
      <w:r w:rsidR="004C5866">
        <w:rPr>
          <w:sz w:val="20"/>
          <w:szCs w:val="20"/>
        </w:rPr>
        <w:t>/</w:t>
      </w:r>
      <w:proofErr w:type="spellStart"/>
      <w:r w:rsidR="004C5866">
        <w:rPr>
          <w:sz w:val="20"/>
          <w:szCs w:val="20"/>
        </w:rPr>
        <w:t>instansi</w:t>
      </w:r>
      <w:proofErr w:type="spellEnd"/>
      <w:r w:rsidR="004C5866">
        <w:rPr>
          <w:sz w:val="20"/>
          <w:szCs w:val="20"/>
        </w:rPr>
        <w:t xml:space="preserve"> </w:t>
      </w:r>
      <w:proofErr w:type="spellStart"/>
      <w:r w:rsidR="004C5866">
        <w:rPr>
          <w:sz w:val="20"/>
          <w:szCs w:val="20"/>
        </w:rPr>
        <w:t>dengan</w:t>
      </w:r>
      <w:proofErr w:type="spellEnd"/>
      <w:r w:rsidR="004C5866">
        <w:rPr>
          <w:sz w:val="20"/>
          <w:szCs w:val="20"/>
        </w:rPr>
        <w:t xml:space="preserve"> total 2 orang </w:t>
      </w:r>
      <w:proofErr w:type="spellStart"/>
      <w:r w:rsidR="004C5866">
        <w:rPr>
          <w:sz w:val="20"/>
          <w:szCs w:val="20"/>
        </w:rPr>
        <w:t>setiap</w:t>
      </w:r>
      <w:proofErr w:type="spellEnd"/>
      <w:r w:rsidR="004C5866">
        <w:rPr>
          <w:sz w:val="20"/>
          <w:szCs w:val="20"/>
        </w:rPr>
        <w:t xml:space="preserve"> </w:t>
      </w:r>
      <w:proofErr w:type="spellStart"/>
      <w:r w:rsidR="004C5866">
        <w:rPr>
          <w:sz w:val="20"/>
          <w:szCs w:val="20"/>
        </w:rPr>
        <w:t>perusahaan</w:t>
      </w:r>
      <w:proofErr w:type="spellEnd"/>
      <w:r w:rsidR="004C5866">
        <w:rPr>
          <w:sz w:val="20"/>
          <w:szCs w:val="20"/>
        </w:rPr>
        <w:t>/</w:t>
      </w:r>
      <w:proofErr w:type="spellStart"/>
      <w:r w:rsidR="004C5866">
        <w:rPr>
          <w:sz w:val="20"/>
          <w:szCs w:val="20"/>
        </w:rPr>
        <w:t>instansi</w:t>
      </w:r>
      <w:proofErr w:type="spellEnd"/>
      <w:r w:rsidR="006E5B69">
        <w:rPr>
          <w:sz w:val="20"/>
          <w:szCs w:val="20"/>
        </w:rPr>
        <w:t>.</w:t>
      </w:r>
      <w:r w:rsidR="00847522">
        <w:rPr>
          <w:sz w:val="20"/>
          <w:szCs w:val="20"/>
        </w:rPr>
        <w:t xml:space="preserve"> Dan juga target value yang mana target </w:t>
      </w:r>
      <w:proofErr w:type="spellStart"/>
      <w:r w:rsidR="00847522">
        <w:rPr>
          <w:sz w:val="20"/>
          <w:szCs w:val="20"/>
        </w:rPr>
        <w:t>perusahaan</w:t>
      </w:r>
      <w:proofErr w:type="spellEnd"/>
      <w:r w:rsidR="00847522">
        <w:rPr>
          <w:sz w:val="20"/>
          <w:szCs w:val="20"/>
        </w:rPr>
        <w:t xml:space="preserve"> </w:t>
      </w:r>
      <w:proofErr w:type="spellStart"/>
      <w:r w:rsidR="00847522">
        <w:rPr>
          <w:sz w:val="20"/>
          <w:szCs w:val="20"/>
        </w:rPr>
        <w:t>untuk</w:t>
      </w:r>
      <w:proofErr w:type="spellEnd"/>
      <w:r w:rsidR="00847522">
        <w:rPr>
          <w:sz w:val="20"/>
          <w:szCs w:val="20"/>
        </w:rPr>
        <w:t xml:space="preserve"> </w:t>
      </w:r>
      <w:proofErr w:type="spellStart"/>
      <w:r w:rsidR="00847522">
        <w:rPr>
          <w:sz w:val="20"/>
          <w:szCs w:val="20"/>
        </w:rPr>
        <w:t>kepuasan</w:t>
      </w:r>
      <w:proofErr w:type="spellEnd"/>
      <w:r w:rsidR="00847522">
        <w:rPr>
          <w:sz w:val="20"/>
          <w:szCs w:val="20"/>
        </w:rPr>
        <w:t xml:space="preserve"> </w:t>
      </w:r>
      <w:proofErr w:type="spellStart"/>
      <w:r w:rsidR="00847522">
        <w:rPr>
          <w:sz w:val="20"/>
          <w:szCs w:val="20"/>
        </w:rPr>
        <w:t>pelanggan</w:t>
      </w:r>
      <w:proofErr w:type="spellEnd"/>
      <w:r w:rsidR="00847522">
        <w:rPr>
          <w:sz w:val="20"/>
          <w:szCs w:val="20"/>
        </w:rPr>
        <w:t xml:space="preserve"> </w:t>
      </w:r>
      <w:proofErr w:type="spellStart"/>
      <w:r w:rsidR="00847522">
        <w:rPr>
          <w:sz w:val="20"/>
          <w:szCs w:val="20"/>
        </w:rPr>
        <w:t>akan</w:t>
      </w:r>
      <w:proofErr w:type="spellEnd"/>
      <w:r w:rsidR="00847522">
        <w:rPr>
          <w:sz w:val="20"/>
          <w:szCs w:val="20"/>
        </w:rPr>
        <w:t xml:space="preserve"> </w:t>
      </w:r>
      <w:proofErr w:type="spellStart"/>
      <w:r w:rsidR="00847522">
        <w:rPr>
          <w:sz w:val="20"/>
          <w:szCs w:val="20"/>
        </w:rPr>
        <w:t>diambil</w:t>
      </w:r>
      <w:proofErr w:type="spellEnd"/>
      <w:r w:rsidR="00847522">
        <w:rPr>
          <w:sz w:val="20"/>
          <w:szCs w:val="20"/>
        </w:rPr>
        <w:t xml:space="preserve"> 10 </w:t>
      </w:r>
      <w:proofErr w:type="spellStart"/>
      <w:r w:rsidR="00847522">
        <w:rPr>
          <w:sz w:val="20"/>
          <w:szCs w:val="20"/>
        </w:rPr>
        <w:t>kuisioner</w:t>
      </w:r>
      <w:proofErr w:type="spellEnd"/>
      <w:r w:rsidR="00847522">
        <w:rPr>
          <w:sz w:val="20"/>
          <w:szCs w:val="20"/>
        </w:rPr>
        <w:t xml:space="preserve"> </w:t>
      </w:r>
      <w:proofErr w:type="spellStart"/>
      <w:r w:rsidR="00847522">
        <w:rPr>
          <w:sz w:val="20"/>
          <w:szCs w:val="20"/>
        </w:rPr>
        <w:t>dari</w:t>
      </w:r>
      <w:proofErr w:type="spellEnd"/>
      <w:r w:rsidR="00847522">
        <w:rPr>
          <w:sz w:val="20"/>
          <w:szCs w:val="20"/>
        </w:rPr>
        <w:t xml:space="preserve"> </w:t>
      </w:r>
      <w:proofErr w:type="spellStart"/>
      <w:r w:rsidR="00847522">
        <w:rPr>
          <w:sz w:val="20"/>
          <w:szCs w:val="20"/>
        </w:rPr>
        <w:t>pegawai</w:t>
      </w:r>
      <w:proofErr w:type="spellEnd"/>
      <w:r w:rsidR="00847522">
        <w:rPr>
          <w:sz w:val="20"/>
          <w:szCs w:val="20"/>
        </w:rPr>
        <w:t xml:space="preserve"> </w:t>
      </w:r>
      <w:proofErr w:type="spellStart"/>
      <w:r w:rsidR="00847522">
        <w:rPr>
          <w:sz w:val="20"/>
          <w:szCs w:val="20"/>
        </w:rPr>
        <w:t>perusahaan</w:t>
      </w:r>
      <w:proofErr w:type="spellEnd"/>
      <w:r w:rsidR="006E5B69">
        <w:rPr>
          <w:sz w:val="20"/>
          <w:szCs w:val="20"/>
        </w:rPr>
        <w:t xml:space="preserve"> Pada </w:t>
      </w:r>
      <w:proofErr w:type="spellStart"/>
      <w:r w:rsidR="006E5B69">
        <w:rPr>
          <w:sz w:val="20"/>
          <w:szCs w:val="20"/>
        </w:rPr>
        <w:t>penelitian</w:t>
      </w:r>
      <w:proofErr w:type="spellEnd"/>
      <w:r w:rsidR="006E5B69">
        <w:rPr>
          <w:sz w:val="20"/>
          <w:szCs w:val="20"/>
        </w:rPr>
        <w:t xml:space="preserve"> </w:t>
      </w:r>
      <w:proofErr w:type="spellStart"/>
      <w:r w:rsidR="006E5B69">
        <w:rPr>
          <w:sz w:val="20"/>
          <w:szCs w:val="20"/>
        </w:rPr>
        <w:t>ini</w:t>
      </w:r>
      <w:proofErr w:type="spellEnd"/>
      <w:r w:rsidR="006E5B69">
        <w:rPr>
          <w:sz w:val="20"/>
          <w:szCs w:val="20"/>
        </w:rPr>
        <w:t xml:space="preserve"> juga </w:t>
      </w:r>
      <w:proofErr w:type="spellStart"/>
      <w:r w:rsidR="006E5B69">
        <w:rPr>
          <w:sz w:val="20"/>
          <w:szCs w:val="20"/>
        </w:rPr>
        <w:t>menggunakan</w:t>
      </w:r>
      <w:proofErr w:type="spellEnd"/>
      <w:r w:rsidR="006E5B69">
        <w:rPr>
          <w:sz w:val="20"/>
          <w:szCs w:val="20"/>
        </w:rPr>
        <w:t xml:space="preserve"> </w:t>
      </w:r>
      <w:proofErr w:type="spellStart"/>
      <w:r w:rsidR="006E5B69">
        <w:rPr>
          <w:sz w:val="20"/>
          <w:szCs w:val="20"/>
        </w:rPr>
        <w:t>skala</w:t>
      </w:r>
      <w:proofErr w:type="spellEnd"/>
      <w:r w:rsidR="006E5B69">
        <w:rPr>
          <w:sz w:val="20"/>
          <w:szCs w:val="20"/>
        </w:rPr>
        <w:t xml:space="preserve"> </w:t>
      </w:r>
      <w:proofErr w:type="spellStart"/>
      <w:r w:rsidR="006E5B69">
        <w:rPr>
          <w:sz w:val="20"/>
          <w:szCs w:val="20"/>
        </w:rPr>
        <w:t>likert</w:t>
      </w:r>
      <w:proofErr w:type="spellEnd"/>
      <w:r w:rsidR="006E5B69">
        <w:rPr>
          <w:sz w:val="20"/>
          <w:szCs w:val="20"/>
        </w:rPr>
        <w:t xml:space="preserve"> 1-7</w:t>
      </w:r>
      <w:sdt>
        <w:sdtPr>
          <w:rPr>
            <w:color w:val="000000"/>
            <w:sz w:val="20"/>
            <w:szCs w:val="20"/>
          </w:rPr>
          <w:tag w:val="MENDELEY_CITATION_v3_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"/>
          <w:id w:val="782241257"/>
          <w:placeholder>
            <w:docPart w:val="DefaultPlaceholder_-1854013440"/>
          </w:placeholder>
        </w:sdtPr>
        <w:sdtContent>
          <w:r w:rsidR="00180F49" w:rsidRPr="00180F49">
            <w:rPr>
              <w:color w:val="000000"/>
              <w:sz w:val="20"/>
              <w:szCs w:val="20"/>
            </w:rPr>
            <w:t>[10]</w:t>
          </w:r>
        </w:sdtContent>
      </w:sdt>
    </w:p>
    <w:p w14:paraId="4FFFDFA2" w14:textId="036C7E42" w:rsidR="004C5866" w:rsidRDefault="004C5866" w:rsidP="004C5866">
      <w:pPr>
        <w:ind w:firstLine="426"/>
        <w:jc w:val="both"/>
        <w:rPr>
          <w:sz w:val="20"/>
          <w:szCs w:val="20"/>
        </w:rPr>
      </w:pPr>
    </w:p>
    <w:p w14:paraId="36189BE3" w14:textId="4F7D6EA8" w:rsidR="005E14A1" w:rsidRDefault="005E14A1" w:rsidP="004C5866">
      <w:pPr>
        <w:pStyle w:val="ListParagraph"/>
        <w:numPr>
          <w:ilvl w:val="0"/>
          <w:numId w:val="26"/>
        </w:numPr>
        <w:ind w:left="426" w:hanging="426"/>
        <w:rPr>
          <w:b/>
          <w:bCs/>
          <w:sz w:val="20"/>
          <w:szCs w:val="20"/>
        </w:rPr>
      </w:pPr>
      <w:proofErr w:type="spellStart"/>
      <w:r>
        <w:rPr>
          <w:b/>
          <w:bCs/>
          <w:sz w:val="20"/>
          <w:szCs w:val="20"/>
        </w:rPr>
        <w:t>Definisi</w:t>
      </w:r>
      <w:proofErr w:type="spellEnd"/>
      <w:r>
        <w:rPr>
          <w:b/>
          <w:bCs/>
          <w:sz w:val="20"/>
          <w:szCs w:val="20"/>
        </w:rPr>
        <w:t xml:space="preserve"> </w:t>
      </w:r>
      <w:proofErr w:type="spellStart"/>
      <w:r>
        <w:rPr>
          <w:b/>
          <w:bCs/>
          <w:sz w:val="20"/>
          <w:szCs w:val="20"/>
        </w:rPr>
        <w:t>Operasional</w:t>
      </w:r>
      <w:proofErr w:type="spellEnd"/>
      <w:r>
        <w:rPr>
          <w:b/>
          <w:bCs/>
          <w:sz w:val="20"/>
          <w:szCs w:val="20"/>
        </w:rPr>
        <w:t xml:space="preserve"> </w:t>
      </w:r>
      <w:proofErr w:type="spellStart"/>
      <w:r>
        <w:rPr>
          <w:b/>
          <w:bCs/>
          <w:sz w:val="20"/>
          <w:szCs w:val="20"/>
        </w:rPr>
        <w:t>Variabel</w:t>
      </w:r>
      <w:proofErr w:type="spellEnd"/>
    </w:p>
    <w:p w14:paraId="1C0DB8C3" w14:textId="08CF36A3" w:rsidR="005E14A1" w:rsidRDefault="005E14A1" w:rsidP="0044695D">
      <w:pPr>
        <w:ind w:firstLine="426"/>
        <w:jc w:val="both"/>
        <w:rPr>
          <w:sz w:val="20"/>
          <w:szCs w:val="20"/>
        </w:rPr>
      </w:pPr>
      <w:proofErr w:type="spellStart"/>
      <w:r w:rsidRPr="001A2FFC">
        <w:rPr>
          <w:sz w:val="20"/>
          <w:szCs w:val="20"/>
        </w:rPr>
        <w:t>Dalam</w:t>
      </w:r>
      <w:proofErr w:type="spellEnd"/>
      <w:r w:rsidRPr="001A2FFC">
        <w:rPr>
          <w:sz w:val="20"/>
          <w:szCs w:val="20"/>
        </w:rPr>
        <w:t xml:space="preserve"> </w:t>
      </w:r>
      <w:proofErr w:type="spellStart"/>
      <w:r w:rsidRPr="001A2FFC">
        <w:rPr>
          <w:sz w:val="20"/>
          <w:szCs w:val="20"/>
        </w:rPr>
        <w:t>penelitian</w:t>
      </w:r>
      <w:proofErr w:type="spellEnd"/>
      <w:r w:rsidRPr="001A2FFC">
        <w:rPr>
          <w:sz w:val="20"/>
          <w:szCs w:val="20"/>
        </w:rPr>
        <w:t xml:space="preserve"> </w:t>
      </w:r>
      <w:proofErr w:type="spellStart"/>
      <w:r w:rsidRPr="001A2FFC">
        <w:rPr>
          <w:sz w:val="20"/>
          <w:szCs w:val="20"/>
        </w:rPr>
        <w:t>ini</w:t>
      </w:r>
      <w:proofErr w:type="spellEnd"/>
      <w:r w:rsidRPr="001A2FFC">
        <w:rPr>
          <w:sz w:val="20"/>
          <w:szCs w:val="20"/>
        </w:rPr>
        <w:t xml:space="preserve">, </w:t>
      </w:r>
      <w:proofErr w:type="spellStart"/>
      <w:r w:rsidRPr="001A2FFC">
        <w:rPr>
          <w:sz w:val="20"/>
          <w:szCs w:val="20"/>
        </w:rPr>
        <w:t>metode</w:t>
      </w:r>
      <w:proofErr w:type="spellEnd"/>
      <w:r w:rsidRPr="001A2FFC">
        <w:rPr>
          <w:sz w:val="20"/>
          <w:szCs w:val="20"/>
        </w:rPr>
        <w:t xml:space="preserve"> </w:t>
      </w:r>
      <w:proofErr w:type="spellStart"/>
      <w:r w:rsidRPr="001A2FFC">
        <w:rPr>
          <w:sz w:val="20"/>
          <w:szCs w:val="20"/>
        </w:rPr>
        <w:t>kualitas</w:t>
      </w:r>
      <w:proofErr w:type="spellEnd"/>
      <w:r w:rsidRPr="001A2FFC">
        <w:rPr>
          <w:sz w:val="20"/>
          <w:szCs w:val="20"/>
        </w:rPr>
        <w:t xml:space="preserve"> </w:t>
      </w:r>
      <w:proofErr w:type="spellStart"/>
      <w:r w:rsidRPr="001A2FFC">
        <w:rPr>
          <w:sz w:val="20"/>
          <w:szCs w:val="20"/>
        </w:rPr>
        <w:t>pelayanan</w:t>
      </w:r>
      <w:proofErr w:type="spellEnd"/>
      <w:r w:rsidRPr="001A2FFC">
        <w:rPr>
          <w:sz w:val="20"/>
          <w:szCs w:val="20"/>
        </w:rPr>
        <w:t xml:space="preserve"> (</w:t>
      </w:r>
      <w:proofErr w:type="spellStart"/>
      <w:r w:rsidRPr="00860A3F">
        <w:rPr>
          <w:i/>
          <w:iCs/>
          <w:sz w:val="20"/>
          <w:szCs w:val="20"/>
        </w:rPr>
        <w:t>Se</w:t>
      </w:r>
      <w:r w:rsidR="00860A3F" w:rsidRPr="00860A3F">
        <w:rPr>
          <w:i/>
          <w:iCs/>
          <w:sz w:val="20"/>
          <w:szCs w:val="20"/>
        </w:rPr>
        <w:t>r</w:t>
      </w:r>
      <w:r w:rsidRPr="00860A3F">
        <w:rPr>
          <w:i/>
          <w:iCs/>
          <w:sz w:val="20"/>
          <w:szCs w:val="20"/>
        </w:rPr>
        <w:t>vqual</w:t>
      </w:r>
      <w:proofErr w:type="spellEnd"/>
      <w:r w:rsidRPr="001A2FFC">
        <w:rPr>
          <w:sz w:val="20"/>
          <w:szCs w:val="20"/>
        </w:rPr>
        <w:t xml:space="preserve">) </w:t>
      </w:r>
      <w:proofErr w:type="spellStart"/>
      <w:r w:rsidRPr="001A2FFC">
        <w:rPr>
          <w:sz w:val="20"/>
          <w:szCs w:val="20"/>
        </w:rPr>
        <w:t>digunakan</w:t>
      </w:r>
      <w:proofErr w:type="spellEnd"/>
      <w:r w:rsidRPr="001A2FFC">
        <w:rPr>
          <w:sz w:val="20"/>
          <w:szCs w:val="20"/>
        </w:rPr>
        <w:t xml:space="preserve">. </w:t>
      </w:r>
      <w:proofErr w:type="spellStart"/>
      <w:r w:rsidRPr="001A2FFC">
        <w:rPr>
          <w:sz w:val="20"/>
          <w:szCs w:val="20"/>
        </w:rPr>
        <w:t>Ini</w:t>
      </w:r>
      <w:proofErr w:type="spellEnd"/>
      <w:r w:rsidRPr="001A2FFC">
        <w:rPr>
          <w:sz w:val="20"/>
          <w:szCs w:val="20"/>
        </w:rPr>
        <w:t xml:space="preserve"> </w:t>
      </w:r>
      <w:proofErr w:type="spellStart"/>
      <w:r w:rsidRPr="001A2FFC">
        <w:rPr>
          <w:sz w:val="20"/>
          <w:szCs w:val="20"/>
        </w:rPr>
        <w:t>adalah</w:t>
      </w:r>
      <w:proofErr w:type="spellEnd"/>
      <w:r w:rsidRPr="001A2FFC">
        <w:rPr>
          <w:sz w:val="20"/>
          <w:szCs w:val="20"/>
        </w:rPr>
        <w:t xml:space="preserve"> </w:t>
      </w:r>
      <w:proofErr w:type="spellStart"/>
      <w:r w:rsidRPr="001A2FFC">
        <w:rPr>
          <w:sz w:val="20"/>
          <w:szCs w:val="20"/>
        </w:rPr>
        <w:t>metode</w:t>
      </w:r>
      <w:proofErr w:type="spellEnd"/>
      <w:r w:rsidRPr="001A2FFC">
        <w:rPr>
          <w:sz w:val="20"/>
          <w:szCs w:val="20"/>
        </w:rPr>
        <w:t xml:space="preserve"> yang </w:t>
      </w:r>
      <w:proofErr w:type="spellStart"/>
      <w:r w:rsidRPr="001A2FFC">
        <w:rPr>
          <w:sz w:val="20"/>
          <w:szCs w:val="20"/>
        </w:rPr>
        <w:t>umum</w:t>
      </w:r>
      <w:proofErr w:type="spellEnd"/>
      <w:r w:rsidRPr="001A2FFC">
        <w:rPr>
          <w:sz w:val="20"/>
          <w:szCs w:val="20"/>
        </w:rPr>
        <w:t xml:space="preserve"> </w:t>
      </w:r>
      <w:proofErr w:type="spellStart"/>
      <w:r w:rsidRPr="001A2FFC">
        <w:rPr>
          <w:sz w:val="20"/>
          <w:szCs w:val="20"/>
        </w:rPr>
        <w:t>digunakan</w:t>
      </w:r>
      <w:proofErr w:type="spellEnd"/>
      <w:r w:rsidRPr="001A2FFC">
        <w:rPr>
          <w:sz w:val="20"/>
          <w:szCs w:val="20"/>
        </w:rPr>
        <w:t xml:space="preserve"> </w:t>
      </w:r>
      <w:proofErr w:type="spellStart"/>
      <w:r w:rsidRPr="001A2FFC">
        <w:rPr>
          <w:sz w:val="20"/>
          <w:szCs w:val="20"/>
        </w:rPr>
        <w:t>dalam</w:t>
      </w:r>
      <w:proofErr w:type="spellEnd"/>
      <w:r w:rsidRPr="001A2FFC">
        <w:rPr>
          <w:sz w:val="20"/>
          <w:szCs w:val="20"/>
        </w:rPr>
        <w:t xml:space="preserve"> </w:t>
      </w:r>
      <w:proofErr w:type="spellStart"/>
      <w:r w:rsidRPr="001A2FFC">
        <w:rPr>
          <w:sz w:val="20"/>
          <w:szCs w:val="20"/>
        </w:rPr>
        <w:t>studi</w:t>
      </w:r>
      <w:proofErr w:type="spellEnd"/>
      <w:r w:rsidRPr="001A2FFC">
        <w:rPr>
          <w:sz w:val="20"/>
          <w:szCs w:val="20"/>
        </w:rPr>
        <w:t xml:space="preserve"> </w:t>
      </w:r>
      <w:proofErr w:type="spellStart"/>
      <w:r w:rsidRPr="001A2FFC">
        <w:rPr>
          <w:sz w:val="20"/>
          <w:szCs w:val="20"/>
        </w:rPr>
        <w:t>kualitas</w:t>
      </w:r>
      <w:proofErr w:type="spellEnd"/>
      <w:r w:rsidRPr="001A2FFC">
        <w:rPr>
          <w:sz w:val="20"/>
          <w:szCs w:val="20"/>
        </w:rPr>
        <w:t xml:space="preserve"> </w:t>
      </w:r>
      <w:proofErr w:type="spellStart"/>
      <w:r w:rsidRPr="001A2FFC">
        <w:rPr>
          <w:sz w:val="20"/>
          <w:szCs w:val="20"/>
        </w:rPr>
        <w:t>pelayanan</w:t>
      </w:r>
      <w:proofErr w:type="spellEnd"/>
      <w:r w:rsidRPr="001A2FFC">
        <w:rPr>
          <w:sz w:val="20"/>
          <w:szCs w:val="20"/>
        </w:rPr>
        <w:t xml:space="preserve"> (</w:t>
      </w:r>
      <w:proofErr w:type="spellStart"/>
      <w:r w:rsidRPr="001A2FFC">
        <w:rPr>
          <w:sz w:val="20"/>
          <w:szCs w:val="20"/>
        </w:rPr>
        <w:t>Dharmawan</w:t>
      </w:r>
      <w:proofErr w:type="spellEnd"/>
      <w:r w:rsidRPr="001A2FFC">
        <w:rPr>
          <w:sz w:val="20"/>
          <w:szCs w:val="20"/>
        </w:rPr>
        <w:t xml:space="preserve"> 2014). Parasuraman </w:t>
      </w:r>
      <w:proofErr w:type="spellStart"/>
      <w:r w:rsidRPr="001A2FFC">
        <w:rPr>
          <w:sz w:val="20"/>
          <w:szCs w:val="20"/>
        </w:rPr>
        <w:t>mengatakan</w:t>
      </w:r>
      <w:proofErr w:type="spellEnd"/>
      <w:r w:rsidRPr="001A2FFC">
        <w:rPr>
          <w:sz w:val="20"/>
          <w:szCs w:val="20"/>
        </w:rPr>
        <w:t xml:space="preserve"> </w:t>
      </w:r>
      <w:proofErr w:type="spellStart"/>
      <w:r w:rsidRPr="001A2FFC">
        <w:rPr>
          <w:sz w:val="20"/>
          <w:szCs w:val="20"/>
        </w:rPr>
        <w:t>hal-hal</w:t>
      </w:r>
      <w:proofErr w:type="spellEnd"/>
      <w:r w:rsidRPr="001A2FFC">
        <w:rPr>
          <w:sz w:val="20"/>
          <w:szCs w:val="20"/>
        </w:rPr>
        <w:t xml:space="preserve"> </w:t>
      </w:r>
      <w:proofErr w:type="spellStart"/>
      <w:r w:rsidRPr="001A2FFC">
        <w:rPr>
          <w:sz w:val="20"/>
          <w:szCs w:val="20"/>
        </w:rPr>
        <w:t>berikut</w:t>
      </w:r>
      <w:proofErr w:type="spellEnd"/>
      <w:r w:rsidRPr="001A2FFC">
        <w:rPr>
          <w:sz w:val="20"/>
          <w:szCs w:val="20"/>
        </w:rPr>
        <w:t xml:space="preserve">, </w:t>
      </w:r>
      <w:proofErr w:type="spellStart"/>
      <w:r w:rsidRPr="001A2FFC">
        <w:rPr>
          <w:sz w:val="20"/>
          <w:szCs w:val="20"/>
        </w:rPr>
        <w:t>menurut</w:t>
      </w:r>
      <w:proofErr w:type="spellEnd"/>
      <w:r w:rsidRPr="001A2FFC">
        <w:rPr>
          <w:sz w:val="20"/>
          <w:szCs w:val="20"/>
        </w:rPr>
        <w:t xml:space="preserve"> Ahmad </w:t>
      </w:r>
      <w:proofErr w:type="spellStart"/>
      <w:r w:rsidRPr="001A2FFC">
        <w:rPr>
          <w:sz w:val="20"/>
          <w:szCs w:val="20"/>
        </w:rPr>
        <w:t>Khusaini</w:t>
      </w:r>
      <w:proofErr w:type="spellEnd"/>
      <w:r w:rsidRPr="001A2FFC">
        <w:rPr>
          <w:sz w:val="20"/>
          <w:szCs w:val="20"/>
        </w:rPr>
        <w:t xml:space="preserve"> (2016: 21).</w:t>
      </w:r>
      <w:r w:rsidR="00B44533">
        <w:rPr>
          <w:sz w:val="20"/>
          <w:szCs w:val="20"/>
        </w:rPr>
        <w:t xml:space="preserve"> </w:t>
      </w:r>
    </w:p>
    <w:p w14:paraId="17189991" w14:textId="01EE63E7" w:rsidR="008C02CB" w:rsidRPr="001A2FFC" w:rsidRDefault="008C02CB" w:rsidP="0044695D">
      <w:pPr>
        <w:ind w:firstLine="426"/>
        <w:jc w:val="both"/>
        <w:rPr>
          <w:sz w:val="20"/>
          <w:szCs w:val="20"/>
        </w:rPr>
      </w:pPr>
      <w:r>
        <w:rPr>
          <w:sz w:val="20"/>
          <w:szCs w:val="20"/>
        </w:rPr>
        <w:t xml:space="preserve">Pada </w:t>
      </w:r>
      <w:proofErr w:type="spellStart"/>
      <w:r>
        <w:rPr>
          <w:sz w:val="20"/>
          <w:szCs w:val="20"/>
        </w:rPr>
        <w:t>serqual</w:t>
      </w:r>
      <w:proofErr w:type="spellEnd"/>
      <w:r>
        <w:rPr>
          <w:sz w:val="20"/>
          <w:szCs w:val="20"/>
        </w:rPr>
        <w:t xml:space="preserve"> </w:t>
      </w:r>
      <w:proofErr w:type="spellStart"/>
      <w:r>
        <w:rPr>
          <w:sz w:val="20"/>
          <w:szCs w:val="20"/>
        </w:rPr>
        <w:t>dikenal</w:t>
      </w:r>
      <w:proofErr w:type="spellEnd"/>
      <w:r>
        <w:rPr>
          <w:sz w:val="20"/>
          <w:szCs w:val="20"/>
        </w:rPr>
        <w:t xml:space="preserve"> </w:t>
      </w:r>
      <w:proofErr w:type="spellStart"/>
      <w:r>
        <w:rPr>
          <w:sz w:val="20"/>
          <w:szCs w:val="20"/>
        </w:rPr>
        <w:t>beberapa</w:t>
      </w:r>
      <w:proofErr w:type="spellEnd"/>
      <w:r>
        <w:rPr>
          <w:sz w:val="20"/>
          <w:szCs w:val="20"/>
        </w:rPr>
        <w:t xml:space="preserve"> </w:t>
      </w:r>
      <w:proofErr w:type="spellStart"/>
      <w:r>
        <w:rPr>
          <w:sz w:val="20"/>
          <w:szCs w:val="20"/>
        </w:rPr>
        <w:t>dimensi</w:t>
      </w:r>
      <w:proofErr w:type="spellEnd"/>
      <w:r>
        <w:rPr>
          <w:sz w:val="20"/>
          <w:szCs w:val="20"/>
        </w:rPr>
        <w:t xml:space="preserve"> </w:t>
      </w:r>
      <w:proofErr w:type="spellStart"/>
      <w:r>
        <w:rPr>
          <w:sz w:val="20"/>
          <w:szCs w:val="20"/>
        </w:rPr>
        <w:t>yaitu</w:t>
      </w:r>
      <w:proofErr w:type="spellEnd"/>
      <w:r>
        <w:rPr>
          <w:sz w:val="20"/>
          <w:szCs w:val="20"/>
        </w:rPr>
        <w:t xml:space="preserve"> :</w:t>
      </w:r>
    </w:p>
    <w:p w14:paraId="5575C597" w14:textId="77777777" w:rsidR="005E14A1" w:rsidRPr="001A2FFC" w:rsidRDefault="005E14A1" w:rsidP="00CF0156">
      <w:pPr>
        <w:pStyle w:val="ListParagraph"/>
        <w:numPr>
          <w:ilvl w:val="0"/>
          <w:numId w:val="17"/>
        </w:numPr>
        <w:ind w:left="851" w:hanging="578"/>
        <w:jc w:val="both"/>
        <w:rPr>
          <w:sz w:val="20"/>
          <w:szCs w:val="20"/>
        </w:rPr>
      </w:pPr>
      <w:r w:rsidRPr="001A2FFC">
        <w:rPr>
          <w:sz w:val="20"/>
          <w:szCs w:val="20"/>
        </w:rPr>
        <w:t xml:space="preserve">Bukti </w:t>
      </w:r>
      <w:proofErr w:type="spellStart"/>
      <w:r w:rsidRPr="001A2FFC">
        <w:rPr>
          <w:sz w:val="20"/>
          <w:szCs w:val="20"/>
        </w:rPr>
        <w:t>Fisik</w:t>
      </w:r>
      <w:proofErr w:type="spellEnd"/>
      <w:r w:rsidRPr="001A2FFC">
        <w:rPr>
          <w:sz w:val="20"/>
          <w:szCs w:val="20"/>
        </w:rPr>
        <w:t xml:space="preserve"> (</w:t>
      </w:r>
      <w:r w:rsidRPr="00860A3F">
        <w:rPr>
          <w:i/>
          <w:iCs/>
          <w:sz w:val="20"/>
          <w:szCs w:val="20"/>
        </w:rPr>
        <w:t>Tangible</w:t>
      </w:r>
      <w:r w:rsidRPr="001A2FFC">
        <w:rPr>
          <w:sz w:val="20"/>
          <w:szCs w:val="20"/>
        </w:rPr>
        <w:t xml:space="preserve">) : </w:t>
      </w:r>
      <w:proofErr w:type="spellStart"/>
      <w:r w:rsidRPr="001A2FFC">
        <w:rPr>
          <w:sz w:val="20"/>
          <w:szCs w:val="20"/>
        </w:rPr>
        <w:t>Berkenaan</w:t>
      </w:r>
      <w:proofErr w:type="spellEnd"/>
      <w:r w:rsidRPr="001A2FFC">
        <w:rPr>
          <w:sz w:val="20"/>
          <w:szCs w:val="20"/>
        </w:rPr>
        <w:t xml:space="preserve"> </w:t>
      </w:r>
      <w:proofErr w:type="spellStart"/>
      <w:r w:rsidRPr="001A2FFC">
        <w:rPr>
          <w:sz w:val="20"/>
          <w:szCs w:val="20"/>
        </w:rPr>
        <w:t>dengan</w:t>
      </w:r>
      <w:proofErr w:type="spellEnd"/>
      <w:r w:rsidRPr="001A2FFC">
        <w:rPr>
          <w:sz w:val="20"/>
          <w:szCs w:val="20"/>
        </w:rPr>
        <w:t xml:space="preserve"> </w:t>
      </w:r>
      <w:proofErr w:type="spellStart"/>
      <w:r w:rsidRPr="001A2FFC">
        <w:rPr>
          <w:sz w:val="20"/>
          <w:szCs w:val="20"/>
        </w:rPr>
        <w:t>daya</w:t>
      </w:r>
      <w:proofErr w:type="spellEnd"/>
      <w:r w:rsidRPr="001A2FFC">
        <w:rPr>
          <w:sz w:val="20"/>
          <w:szCs w:val="20"/>
        </w:rPr>
        <w:t xml:space="preserve"> </w:t>
      </w:r>
      <w:proofErr w:type="spellStart"/>
      <w:r w:rsidRPr="001A2FFC">
        <w:rPr>
          <w:sz w:val="20"/>
          <w:szCs w:val="20"/>
        </w:rPr>
        <w:t>tarik</w:t>
      </w:r>
      <w:proofErr w:type="spellEnd"/>
      <w:r w:rsidRPr="001A2FFC">
        <w:rPr>
          <w:sz w:val="20"/>
          <w:szCs w:val="20"/>
        </w:rPr>
        <w:t xml:space="preserve"> </w:t>
      </w:r>
      <w:proofErr w:type="spellStart"/>
      <w:r w:rsidRPr="001A2FFC">
        <w:rPr>
          <w:sz w:val="20"/>
          <w:szCs w:val="20"/>
        </w:rPr>
        <w:t>fasilitas</w:t>
      </w:r>
      <w:proofErr w:type="spellEnd"/>
      <w:r w:rsidRPr="001A2FFC">
        <w:rPr>
          <w:sz w:val="20"/>
          <w:szCs w:val="20"/>
        </w:rPr>
        <w:t xml:space="preserve"> </w:t>
      </w:r>
      <w:proofErr w:type="spellStart"/>
      <w:r w:rsidRPr="001A2FFC">
        <w:rPr>
          <w:sz w:val="20"/>
          <w:szCs w:val="20"/>
        </w:rPr>
        <w:t>fisik</w:t>
      </w:r>
      <w:proofErr w:type="spellEnd"/>
      <w:r w:rsidRPr="001A2FFC">
        <w:rPr>
          <w:sz w:val="20"/>
          <w:szCs w:val="20"/>
        </w:rPr>
        <w:t xml:space="preserve">, </w:t>
      </w:r>
      <w:proofErr w:type="spellStart"/>
      <w:r w:rsidRPr="001A2FFC">
        <w:rPr>
          <w:sz w:val="20"/>
          <w:szCs w:val="20"/>
        </w:rPr>
        <w:t>peralatan</w:t>
      </w:r>
      <w:proofErr w:type="spellEnd"/>
      <w:r w:rsidRPr="001A2FFC">
        <w:rPr>
          <w:sz w:val="20"/>
          <w:szCs w:val="20"/>
        </w:rPr>
        <w:t xml:space="preserve"> </w:t>
      </w:r>
      <w:proofErr w:type="spellStart"/>
      <w:r w:rsidRPr="001A2FFC">
        <w:rPr>
          <w:sz w:val="20"/>
          <w:szCs w:val="20"/>
        </w:rPr>
        <w:t>atau</w:t>
      </w:r>
      <w:proofErr w:type="spellEnd"/>
      <w:r w:rsidRPr="001A2FFC">
        <w:rPr>
          <w:sz w:val="20"/>
          <w:szCs w:val="20"/>
        </w:rPr>
        <w:t xml:space="preserve"> </w:t>
      </w:r>
      <w:proofErr w:type="spellStart"/>
      <w:r w:rsidRPr="001A2FFC">
        <w:rPr>
          <w:sz w:val="20"/>
          <w:szCs w:val="20"/>
        </w:rPr>
        <w:t>perlengkapan</w:t>
      </w:r>
      <w:proofErr w:type="spellEnd"/>
      <w:r w:rsidRPr="001A2FFC">
        <w:rPr>
          <w:sz w:val="20"/>
          <w:szCs w:val="20"/>
        </w:rPr>
        <w:t xml:space="preserve"> yang </w:t>
      </w:r>
      <w:proofErr w:type="spellStart"/>
      <w:r w:rsidRPr="001A2FFC">
        <w:rPr>
          <w:sz w:val="20"/>
          <w:szCs w:val="20"/>
        </w:rPr>
        <w:t>lengkap</w:t>
      </w:r>
      <w:proofErr w:type="spellEnd"/>
      <w:r w:rsidRPr="001A2FFC">
        <w:rPr>
          <w:sz w:val="20"/>
          <w:szCs w:val="20"/>
        </w:rPr>
        <w:t xml:space="preserve">, dan material yang </w:t>
      </w:r>
      <w:proofErr w:type="spellStart"/>
      <w:r w:rsidRPr="001A2FFC">
        <w:rPr>
          <w:sz w:val="20"/>
          <w:szCs w:val="20"/>
        </w:rPr>
        <w:t>digunakan</w:t>
      </w:r>
      <w:proofErr w:type="spellEnd"/>
      <w:r w:rsidRPr="001A2FFC">
        <w:rPr>
          <w:sz w:val="20"/>
          <w:szCs w:val="20"/>
        </w:rPr>
        <w:t xml:space="preserve"> </w:t>
      </w:r>
      <w:proofErr w:type="spellStart"/>
      <w:r w:rsidRPr="001A2FFC">
        <w:rPr>
          <w:sz w:val="20"/>
          <w:szCs w:val="20"/>
        </w:rPr>
        <w:t>perusahaan</w:t>
      </w:r>
      <w:proofErr w:type="spellEnd"/>
      <w:r w:rsidRPr="001A2FFC">
        <w:rPr>
          <w:sz w:val="20"/>
          <w:szCs w:val="20"/>
        </w:rPr>
        <w:t xml:space="preserve">. </w:t>
      </w:r>
      <w:proofErr w:type="spellStart"/>
      <w:r w:rsidRPr="001A2FFC">
        <w:rPr>
          <w:sz w:val="20"/>
          <w:szCs w:val="20"/>
        </w:rPr>
        <w:t>Dalam</w:t>
      </w:r>
      <w:proofErr w:type="spellEnd"/>
      <w:r w:rsidRPr="001A2FFC">
        <w:rPr>
          <w:sz w:val="20"/>
          <w:szCs w:val="20"/>
        </w:rPr>
        <w:t xml:space="preserve"> </w:t>
      </w:r>
      <w:proofErr w:type="spellStart"/>
      <w:r w:rsidRPr="001A2FFC">
        <w:rPr>
          <w:sz w:val="20"/>
          <w:szCs w:val="20"/>
        </w:rPr>
        <w:t>hal</w:t>
      </w:r>
      <w:proofErr w:type="spellEnd"/>
      <w:r w:rsidRPr="001A2FFC">
        <w:rPr>
          <w:sz w:val="20"/>
          <w:szCs w:val="20"/>
        </w:rPr>
        <w:t xml:space="preserve"> </w:t>
      </w:r>
      <w:proofErr w:type="spellStart"/>
      <w:r w:rsidRPr="001A2FFC">
        <w:rPr>
          <w:sz w:val="20"/>
          <w:szCs w:val="20"/>
        </w:rPr>
        <w:t>ini</w:t>
      </w:r>
      <w:proofErr w:type="spellEnd"/>
      <w:r w:rsidRPr="001A2FFC">
        <w:rPr>
          <w:sz w:val="20"/>
          <w:szCs w:val="20"/>
        </w:rPr>
        <w:t xml:space="preserve"> yang </w:t>
      </w:r>
      <w:proofErr w:type="spellStart"/>
      <w:r w:rsidRPr="001A2FFC">
        <w:rPr>
          <w:sz w:val="20"/>
          <w:szCs w:val="20"/>
        </w:rPr>
        <w:t>akan</w:t>
      </w:r>
      <w:proofErr w:type="spellEnd"/>
      <w:r w:rsidRPr="001A2FFC">
        <w:rPr>
          <w:sz w:val="20"/>
          <w:szCs w:val="20"/>
        </w:rPr>
        <w:t xml:space="preserve"> </w:t>
      </w:r>
      <w:proofErr w:type="spellStart"/>
      <w:r w:rsidRPr="001A2FFC">
        <w:rPr>
          <w:sz w:val="20"/>
          <w:szCs w:val="20"/>
        </w:rPr>
        <w:t>diukur</w:t>
      </w:r>
      <w:proofErr w:type="spellEnd"/>
      <w:r w:rsidRPr="001A2FFC">
        <w:rPr>
          <w:sz w:val="20"/>
          <w:szCs w:val="20"/>
        </w:rPr>
        <w:t xml:space="preserve"> </w:t>
      </w:r>
      <w:proofErr w:type="spellStart"/>
      <w:r w:rsidRPr="001A2FFC">
        <w:rPr>
          <w:sz w:val="20"/>
          <w:szCs w:val="20"/>
        </w:rPr>
        <w:t>adalah</w:t>
      </w:r>
      <w:proofErr w:type="spellEnd"/>
      <w:r w:rsidRPr="001A2FFC">
        <w:rPr>
          <w:sz w:val="20"/>
          <w:szCs w:val="20"/>
        </w:rPr>
        <w:t xml:space="preserve"> </w:t>
      </w:r>
      <w:proofErr w:type="spellStart"/>
      <w:r w:rsidRPr="001A2FFC">
        <w:rPr>
          <w:sz w:val="20"/>
          <w:szCs w:val="20"/>
        </w:rPr>
        <w:t>pelampilan</w:t>
      </w:r>
      <w:proofErr w:type="spellEnd"/>
      <w:r w:rsidRPr="001A2FFC">
        <w:rPr>
          <w:sz w:val="20"/>
          <w:szCs w:val="20"/>
        </w:rPr>
        <w:t xml:space="preserve"> </w:t>
      </w:r>
      <w:proofErr w:type="spellStart"/>
      <w:r w:rsidRPr="001A2FFC">
        <w:rPr>
          <w:sz w:val="20"/>
          <w:szCs w:val="20"/>
        </w:rPr>
        <w:t>pegawai</w:t>
      </w:r>
      <w:proofErr w:type="spellEnd"/>
      <w:r w:rsidRPr="001A2FFC">
        <w:rPr>
          <w:sz w:val="20"/>
          <w:szCs w:val="20"/>
        </w:rPr>
        <w:t xml:space="preserve"> </w:t>
      </w:r>
      <w:proofErr w:type="spellStart"/>
      <w:r w:rsidRPr="001A2FFC">
        <w:rPr>
          <w:sz w:val="20"/>
          <w:szCs w:val="20"/>
        </w:rPr>
        <w:t>desain</w:t>
      </w:r>
      <w:proofErr w:type="spellEnd"/>
      <w:r w:rsidRPr="001A2FFC">
        <w:rPr>
          <w:sz w:val="20"/>
          <w:szCs w:val="20"/>
        </w:rPr>
        <w:t xml:space="preserve"> </w:t>
      </w:r>
      <w:proofErr w:type="spellStart"/>
      <w:r w:rsidRPr="001A2FFC">
        <w:rPr>
          <w:sz w:val="20"/>
          <w:szCs w:val="20"/>
        </w:rPr>
        <w:t>promosi</w:t>
      </w:r>
      <w:proofErr w:type="spellEnd"/>
      <w:r w:rsidRPr="001A2FFC">
        <w:rPr>
          <w:sz w:val="20"/>
          <w:szCs w:val="20"/>
        </w:rPr>
        <w:t xml:space="preserve"> yang </w:t>
      </w:r>
      <w:proofErr w:type="spellStart"/>
      <w:r w:rsidRPr="001A2FFC">
        <w:rPr>
          <w:sz w:val="20"/>
          <w:szCs w:val="20"/>
        </w:rPr>
        <w:t>dilakukan</w:t>
      </w:r>
      <w:proofErr w:type="spellEnd"/>
      <w:r w:rsidRPr="001A2FFC">
        <w:rPr>
          <w:sz w:val="20"/>
          <w:szCs w:val="20"/>
        </w:rPr>
        <w:t xml:space="preserve"> oleh </w:t>
      </w:r>
      <w:proofErr w:type="spellStart"/>
      <w:r w:rsidRPr="001A2FFC">
        <w:rPr>
          <w:sz w:val="20"/>
          <w:szCs w:val="20"/>
        </w:rPr>
        <w:t>perusahaan</w:t>
      </w:r>
      <w:proofErr w:type="spellEnd"/>
    </w:p>
    <w:p w14:paraId="222A06E7" w14:textId="77777777" w:rsidR="005E14A1" w:rsidRPr="001A2FFC" w:rsidRDefault="005E14A1" w:rsidP="00CF0156">
      <w:pPr>
        <w:pStyle w:val="ListParagraph"/>
        <w:numPr>
          <w:ilvl w:val="0"/>
          <w:numId w:val="17"/>
        </w:numPr>
        <w:ind w:left="851" w:hanging="578"/>
        <w:jc w:val="both"/>
        <w:rPr>
          <w:sz w:val="20"/>
          <w:szCs w:val="20"/>
        </w:rPr>
      </w:pPr>
      <w:proofErr w:type="spellStart"/>
      <w:r w:rsidRPr="001A2FFC">
        <w:rPr>
          <w:sz w:val="20"/>
          <w:szCs w:val="20"/>
        </w:rPr>
        <w:t>Kehandalan</w:t>
      </w:r>
      <w:proofErr w:type="spellEnd"/>
      <w:r w:rsidRPr="001A2FFC">
        <w:rPr>
          <w:sz w:val="20"/>
          <w:szCs w:val="20"/>
        </w:rPr>
        <w:t xml:space="preserve"> (</w:t>
      </w:r>
      <w:r w:rsidRPr="00860A3F">
        <w:rPr>
          <w:i/>
          <w:iCs/>
          <w:sz w:val="20"/>
          <w:szCs w:val="20"/>
        </w:rPr>
        <w:t>Reliability</w:t>
      </w:r>
      <w:r w:rsidRPr="001A2FFC">
        <w:rPr>
          <w:sz w:val="20"/>
          <w:szCs w:val="20"/>
        </w:rPr>
        <w:t xml:space="preserve">) : </w:t>
      </w:r>
      <w:proofErr w:type="spellStart"/>
      <w:r w:rsidRPr="001A2FFC">
        <w:rPr>
          <w:sz w:val="20"/>
          <w:szCs w:val="20"/>
        </w:rPr>
        <w:t>Berkaitan</w:t>
      </w:r>
      <w:proofErr w:type="spellEnd"/>
      <w:r w:rsidRPr="001A2FFC">
        <w:rPr>
          <w:sz w:val="20"/>
          <w:szCs w:val="20"/>
        </w:rPr>
        <w:t xml:space="preserve"> </w:t>
      </w:r>
      <w:proofErr w:type="spellStart"/>
      <w:r w:rsidRPr="001A2FFC">
        <w:rPr>
          <w:sz w:val="20"/>
          <w:szCs w:val="20"/>
        </w:rPr>
        <w:t>dengan</w:t>
      </w:r>
      <w:proofErr w:type="spellEnd"/>
      <w:r w:rsidRPr="001A2FFC">
        <w:rPr>
          <w:sz w:val="20"/>
          <w:szCs w:val="20"/>
        </w:rPr>
        <w:t xml:space="preserve"> </w:t>
      </w:r>
      <w:proofErr w:type="spellStart"/>
      <w:r w:rsidRPr="001A2FFC">
        <w:rPr>
          <w:sz w:val="20"/>
          <w:szCs w:val="20"/>
        </w:rPr>
        <w:t>kemampuan</w:t>
      </w:r>
      <w:proofErr w:type="spellEnd"/>
      <w:r w:rsidRPr="001A2FFC">
        <w:rPr>
          <w:sz w:val="20"/>
          <w:szCs w:val="20"/>
        </w:rPr>
        <w:t xml:space="preserve"> </w:t>
      </w:r>
      <w:proofErr w:type="spellStart"/>
      <w:r w:rsidRPr="001A2FFC">
        <w:rPr>
          <w:sz w:val="20"/>
          <w:szCs w:val="20"/>
        </w:rPr>
        <w:t>perusahaan</w:t>
      </w:r>
      <w:proofErr w:type="spellEnd"/>
      <w:r w:rsidRPr="001A2FFC">
        <w:rPr>
          <w:sz w:val="20"/>
          <w:szCs w:val="20"/>
        </w:rPr>
        <w:t xml:space="preserve"> </w:t>
      </w:r>
      <w:proofErr w:type="spellStart"/>
      <w:r w:rsidRPr="001A2FFC">
        <w:rPr>
          <w:sz w:val="20"/>
          <w:szCs w:val="20"/>
        </w:rPr>
        <w:t>untuk</w:t>
      </w:r>
      <w:proofErr w:type="spellEnd"/>
      <w:r w:rsidRPr="001A2FFC">
        <w:rPr>
          <w:sz w:val="20"/>
          <w:szCs w:val="20"/>
        </w:rPr>
        <w:t xml:space="preserve"> </w:t>
      </w:r>
      <w:proofErr w:type="spellStart"/>
      <w:r w:rsidRPr="001A2FFC">
        <w:rPr>
          <w:sz w:val="20"/>
          <w:szCs w:val="20"/>
        </w:rPr>
        <w:t>memberikan</w:t>
      </w:r>
      <w:proofErr w:type="spellEnd"/>
      <w:r w:rsidRPr="001A2FFC">
        <w:rPr>
          <w:sz w:val="20"/>
          <w:szCs w:val="20"/>
        </w:rPr>
        <w:t xml:space="preserve"> </w:t>
      </w:r>
      <w:proofErr w:type="spellStart"/>
      <w:r w:rsidRPr="001A2FFC">
        <w:rPr>
          <w:sz w:val="20"/>
          <w:szCs w:val="20"/>
        </w:rPr>
        <w:t>pelayanan</w:t>
      </w:r>
      <w:proofErr w:type="spellEnd"/>
      <w:r w:rsidRPr="001A2FFC">
        <w:rPr>
          <w:sz w:val="20"/>
          <w:szCs w:val="20"/>
        </w:rPr>
        <w:t xml:space="preserve"> yang </w:t>
      </w:r>
      <w:proofErr w:type="spellStart"/>
      <w:r w:rsidRPr="001A2FFC">
        <w:rPr>
          <w:sz w:val="20"/>
          <w:szCs w:val="20"/>
        </w:rPr>
        <w:t>akurat</w:t>
      </w:r>
      <w:proofErr w:type="spellEnd"/>
      <w:r w:rsidRPr="001A2FFC">
        <w:rPr>
          <w:sz w:val="20"/>
          <w:szCs w:val="20"/>
        </w:rPr>
        <w:t xml:space="preserve"> </w:t>
      </w:r>
      <w:proofErr w:type="spellStart"/>
      <w:r w:rsidRPr="001A2FFC">
        <w:rPr>
          <w:sz w:val="20"/>
          <w:szCs w:val="20"/>
        </w:rPr>
        <w:t>sejak</w:t>
      </w:r>
      <w:proofErr w:type="spellEnd"/>
      <w:r w:rsidRPr="001A2FFC">
        <w:rPr>
          <w:sz w:val="20"/>
          <w:szCs w:val="20"/>
        </w:rPr>
        <w:t xml:space="preserve"> </w:t>
      </w:r>
      <w:proofErr w:type="spellStart"/>
      <w:r w:rsidRPr="001A2FFC">
        <w:rPr>
          <w:sz w:val="20"/>
          <w:szCs w:val="20"/>
        </w:rPr>
        <w:t>pertama</w:t>
      </w:r>
      <w:proofErr w:type="spellEnd"/>
      <w:r w:rsidRPr="001A2FFC">
        <w:rPr>
          <w:sz w:val="20"/>
          <w:szCs w:val="20"/>
        </w:rPr>
        <w:t xml:space="preserve"> kali </w:t>
      </w:r>
      <w:proofErr w:type="spellStart"/>
      <w:r w:rsidRPr="001A2FFC">
        <w:rPr>
          <w:sz w:val="20"/>
          <w:szCs w:val="20"/>
        </w:rPr>
        <w:t>tanpa</w:t>
      </w:r>
      <w:proofErr w:type="spellEnd"/>
      <w:r w:rsidRPr="001A2FFC">
        <w:rPr>
          <w:sz w:val="20"/>
          <w:szCs w:val="20"/>
        </w:rPr>
        <w:t xml:space="preserve"> </w:t>
      </w:r>
      <w:proofErr w:type="spellStart"/>
      <w:r w:rsidRPr="001A2FFC">
        <w:rPr>
          <w:sz w:val="20"/>
          <w:szCs w:val="20"/>
        </w:rPr>
        <w:t>melakukan</w:t>
      </w:r>
      <w:proofErr w:type="spellEnd"/>
      <w:r w:rsidRPr="001A2FFC">
        <w:rPr>
          <w:sz w:val="20"/>
          <w:szCs w:val="20"/>
        </w:rPr>
        <w:t xml:space="preserve"> </w:t>
      </w:r>
      <w:proofErr w:type="spellStart"/>
      <w:r w:rsidRPr="001A2FFC">
        <w:rPr>
          <w:sz w:val="20"/>
          <w:szCs w:val="20"/>
        </w:rPr>
        <w:t>kesalahan</w:t>
      </w:r>
      <w:proofErr w:type="spellEnd"/>
      <w:r w:rsidRPr="001A2FFC">
        <w:rPr>
          <w:sz w:val="20"/>
          <w:szCs w:val="20"/>
        </w:rPr>
        <w:t xml:space="preserve"> </w:t>
      </w:r>
      <w:proofErr w:type="spellStart"/>
      <w:r w:rsidRPr="001A2FFC">
        <w:rPr>
          <w:sz w:val="20"/>
          <w:szCs w:val="20"/>
        </w:rPr>
        <w:t>apapun</w:t>
      </w:r>
      <w:proofErr w:type="spellEnd"/>
      <w:r w:rsidRPr="001A2FFC">
        <w:rPr>
          <w:sz w:val="20"/>
          <w:szCs w:val="20"/>
        </w:rPr>
        <w:t xml:space="preserve"> dan </w:t>
      </w:r>
      <w:proofErr w:type="spellStart"/>
      <w:r w:rsidRPr="001A2FFC">
        <w:rPr>
          <w:sz w:val="20"/>
          <w:szCs w:val="20"/>
        </w:rPr>
        <w:t>menyampaikan</w:t>
      </w:r>
      <w:proofErr w:type="spellEnd"/>
      <w:r w:rsidRPr="001A2FFC">
        <w:rPr>
          <w:sz w:val="20"/>
          <w:szCs w:val="20"/>
        </w:rPr>
        <w:t xml:space="preserve"> </w:t>
      </w:r>
      <w:proofErr w:type="spellStart"/>
      <w:r w:rsidRPr="001A2FFC">
        <w:rPr>
          <w:sz w:val="20"/>
          <w:szCs w:val="20"/>
        </w:rPr>
        <w:t>jasanya</w:t>
      </w:r>
      <w:proofErr w:type="spellEnd"/>
      <w:r w:rsidRPr="001A2FFC">
        <w:rPr>
          <w:sz w:val="20"/>
          <w:szCs w:val="20"/>
        </w:rPr>
        <w:t xml:space="preserve"> </w:t>
      </w:r>
      <w:proofErr w:type="spellStart"/>
      <w:r w:rsidRPr="001A2FFC">
        <w:rPr>
          <w:sz w:val="20"/>
          <w:szCs w:val="20"/>
        </w:rPr>
        <w:t>sesuai</w:t>
      </w:r>
      <w:proofErr w:type="spellEnd"/>
      <w:r w:rsidRPr="001A2FFC">
        <w:rPr>
          <w:sz w:val="20"/>
          <w:szCs w:val="20"/>
        </w:rPr>
        <w:t xml:space="preserve"> </w:t>
      </w:r>
      <w:proofErr w:type="spellStart"/>
      <w:r w:rsidRPr="001A2FFC">
        <w:rPr>
          <w:sz w:val="20"/>
          <w:szCs w:val="20"/>
        </w:rPr>
        <w:t>dengan</w:t>
      </w:r>
      <w:proofErr w:type="spellEnd"/>
      <w:r w:rsidRPr="001A2FFC">
        <w:rPr>
          <w:sz w:val="20"/>
          <w:szCs w:val="20"/>
        </w:rPr>
        <w:t xml:space="preserve"> </w:t>
      </w:r>
      <w:proofErr w:type="spellStart"/>
      <w:r w:rsidRPr="001A2FFC">
        <w:rPr>
          <w:sz w:val="20"/>
          <w:szCs w:val="20"/>
        </w:rPr>
        <w:t>waktu</w:t>
      </w:r>
      <w:proofErr w:type="spellEnd"/>
      <w:r w:rsidRPr="001A2FFC">
        <w:rPr>
          <w:sz w:val="20"/>
          <w:szCs w:val="20"/>
        </w:rPr>
        <w:t xml:space="preserve"> yang </w:t>
      </w:r>
      <w:proofErr w:type="spellStart"/>
      <w:r w:rsidRPr="001A2FFC">
        <w:rPr>
          <w:sz w:val="20"/>
          <w:szCs w:val="20"/>
        </w:rPr>
        <w:t>disepakati</w:t>
      </w:r>
      <w:proofErr w:type="spellEnd"/>
      <w:r w:rsidRPr="001A2FFC">
        <w:rPr>
          <w:sz w:val="20"/>
          <w:szCs w:val="20"/>
        </w:rPr>
        <w:t>.</w:t>
      </w:r>
    </w:p>
    <w:p w14:paraId="4157859D" w14:textId="77777777" w:rsidR="005E14A1" w:rsidRPr="001A2FFC" w:rsidRDefault="005E14A1" w:rsidP="00CF0156">
      <w:pPr>
        <w:pStyle w:val="ListParagraph"/>
        <w:numPr>
          <w:ilvl w:val="0"/>
          <w:numId w:val="17"/>
        </w:numPr>
        <w:ind w:left="851" w:hanging="578"/>
        <w:jc w:val="both"/>
        <w:rPr>
          <w:sz w:val="20"/>
          <w:szCs w:val="20"/>
        </w:rPr>
      </w:pPr>
      <w:proofErr w:type="spellStart"/>
      <w:r w:rsidRPr="001A2FFC">
        <w:rPr>
          <w:sz w:val="20"/>
          <w:szCs w:val="20"/>
        </w:rPr>
        <w:t>Ketanggapan</w:t>
      </w:r>
      <w:proofErr w:type="spellEnd"/>
      <w:r w:rsidRPr="001A2FFC">
        <w:rPr>
          <w:sz w:val="20"/>
          <w:szCs w:val="20"/>
        </w:rPr>
        <w:t xml:space="preserve"> (</w:t>
      </w:r>
      <w:r w:rsidRPr="00860A3F">
        <w:rPr>
          <w:i/>
          <w:iCs/>
          <w:sz w:val="20"/>
          <w:szCs w:val="20"/>
        </w:rPr>
        <w:t>Responsiveness</w:t>
      </w:r>
      <w:r w:rsidRPr="001A2FFC">
        <w:rPr>
          <w:sz w:val="20"/>
          <w:szCs w:val="20"/>
        </w:rPr>
        <w:t xml:space="preserve">) : </w:t>
      </w:r>
      <w:proofErr w:type="spellStart"/>
      <w:r w:rsidRPr="001A2FFC">
        <w:rPr>
          <w:sz w:val="20"/>
          <w:szCs w:val="20"/>
        </w:rPr>
        <w:t>Berhubungan</w:t>
      </w:r>
      <w:proofErr w:type="spellEnd"/>
      <w:r w:rsidRPr="001A2FFC">
        <w:rPr>
          <w:sz w:val="20"/>
          <w:szCs w:val="20"/>
        </w:rPr>
        <w:t xml:space="preserve"> </w:t>
      </w:r>
      <w:proofErr w:type="spellStart"/>
      <w:r w:rsidRPr="001A2FFC">
        <w:rPr>
          <w:sz w:val="20"/>
          <w:szCs w:val="20"/>
        </w:rPr>
        <w:t>dengan</w:t>
      </w:r>
      <w:proofErr w:type="spellEnd"/>
      <w:r w:rsidRPr="001A2FFC">
        <w:rPr>
          <w:sz w:val="20"/>
          <w:szCs w:val="20"/>
        </w:rPr>
        <w:t xml:space="preserve"> </w:t>
      </w:r>
      <w:proofErr w:type="spellStart"/>
      <w:r w:rsidRPr="001A2FFC">
        <w:rPr>
          <w:sz w:val="20"/>
          <w:szCs w:val="20"/>
        </w:rPr>
        <w:t>kesediaan</w:t>
      </w:r>
      <w:proofErr w:type="spellEnd"/>
      <w:r w:rsidRPr="001A2FFC">
        <w:rPr>
          <w:sz w:val="20"/>
          <w:szCs w:val="20"/>
        </w:rPr>
        <w:t xml:space="preserve"> dan </w:t>
      </w:r>
      <w:proofErr w:type="spellStart"/>
      <w:r w:rsidRPr="001A2FFC">
        <w:rPr>
          <w:sz w:val="20"/>
          <w:szCs w:val="20"/>
        </w:rPr>
        <w:t>kemampuan</w:t>
      </w:r>
      <w:proofErr w:type="spellEnd"/>
      <w:r w:rsidRPr="001A2FFC">
        <w:rPr>
          <w:sz w:val="20"/>
          <w:szCs w:val="20"/>
        </w:rPr>
        <w:t xml:space="preserve"> </w:t>
      </w:r>
      <w:proofErr w:type="spellStart"/>
      <w:r w:rsidRPr="001A2FFC">
        <w:rPr>
          <w:sz w:val="20"/>
          <w:szCs w:val="20"/>
        </w:rPr>
        <w:t>karyawan</w:t>
      </w:r>
      <w:proofErr w:type="spellEnd"/>
      <w:r w:rsidRPr="001A2FFC">
        <w:rPr>
          <w:sz w:val="20"/>
          <w:szCs w:val="20"/>
        </w:rPr>
        <w:t xml:space="preserve"> </w:t>
      </w:r>
      <w:proofErr w:type="spellStart"/>
      <w:r w:rsidRPr="001A2FFC">
        <w:rPr>
          <w:sz w:val="20"/>
          <w:szCs w:val="20"/>
        </w:rPr>
        <w:t>untuk</w:t>
      </w:r>
      <w:proofErr w:type="spellEnd"/>
      <w:r w:rsidRPr="001A2FFC">
        <w:rPr>
          <w:sz w:val="20"/>
          <w:szCs w:val="20"/>
        </w:rPr>
        <w:t xml:space="preserve"> </w:t>
      </w:r>
      <w:proofErr w:type="spellStart"/>
      <w:r w:rsidRPr="001A2FFC">
        <w:rPr>
          <w:sz w:val="20"/>
          <w:szCs w:val="20"/>
        </w:rPr>
        <w:t>membantu</w:t>
      </w:r>
      <w:proofErr w:type="spellEnd"/>
      <w:r w:rsidRPr="001A2FFC">
        <w:rPr>
          <w:sz w:val="20"/>
          <w:szCs w:val="20"/>
        </w:rPr>
        <w:t xml:space="preserve"> para </w:t>
      </w:r>
      <w:proofErr w:type="spellStart"/>
      <w:r w:rsidRPr="001A2FFC">
        <w:rPr>
          <w:sz w:val="20"/>
          <w:szCs w:val="20"/>
        </w:rPr>
        <w:t>konsumen</w:t>
      </w:r>
      <w:proofErr w:type="spellEnd"/>
      <w:r w:rsidRPr="001A2FFC">
        <w:rPr>
          <w:sz w:val="20"/>
          <w:szCs w:val="20"/>
        </w:rPr>
        <w:t xml:space="preserve"> dan </w:t>
      </w:r>
      <w:proofErr w:type="spellStart"/>
      <w:r w:rsidRPr="001A2FFC">
        <w:rPr>
          <w:sz w:val="20"/>
          <w:szCs w:val="20"/>
        </w:rPr>
        <w:t>merespon</w:t>
      </w:r>
      <w:proofErr w:type="spellEnd"/>
      <w:r w:rsidRPr="001A2FFC">
        <w:rPr>
          <w:sz w:val="20"/>
          <w:szCs w:val="20"/>
        </w:rPr>
        <w:t xml:space="preserve"> </w:t>
      </w:r>
      <w:proofErr w:type="spellStart"/>
      <w:r w:rsidRPr="001A2FFC">
        <w:rPr>
          <w:sz w:val="20"/>
          <w:szCs w:val="20"/>
        </w:rPr>
        <w:t>permintaan</w:t>
      </w:r>
      <w:proofErr w:type="spellEnd"/>
      <w:r w:rsidRPr="001A2FFC">
        <w:rPr>
          <w:sz w:val="20"/>
          <w:szCs w:val="20"/>
        </w:rPr>
        <w:t xml:space="preserve"> </w:t>
      </w:r>
      <w:proofErr w:type="spellStart"/>
      <w:r w:rsidRPr="001A2FFC">
        <w:rPr>
          <w:sz w:val="20"/>
          <w:szCs w:val="20"/>
        </w:rPr>
        <w:t>mereka</w:t>
      </w:r>
      <w:proofErr w:type="spellEnd"/>
      <w:r w:rsidRPr="001A2FFC">
        <w:rPr>
          <w:sz w:val="20"/>
          <w:szCs w:val="20"/>
        </w:rPr>
        <w:t xml:space="preserve">, </w:t>
      </w:r>
      <w:proofErr w:type="spellStart"/>
      <w:r w:rsidRPr="001A2FFC">
        <w:rPr>
          <w:sz w:val="20"/>
          <w:szCs w:val="20"/>
        </w:rPr>
        <w:t>serta</w:t>
      </w:r>
      <w:proofErr w:type="spellEnd"/>
      <w:r w:rsidRPr="001A2FFC">
        <w:rPr>
          <w:sz w:val="20"/>
          <w:szCs w:val="20"/>
        </w:rPr>
        <w:t xml:space="preserve"> </w:t>
      </w:r>
      <w:proofErr w:type="spellStart"/>
      <w:r w:rsidRPr="001A2FFC">
        <w:rPr>
          <w:sz w:val="20"/>
          <w:szCs w:val="20"/>
        </w:rPr>
        <w:t>menginformasikan</w:t>
      </w:r>
      <w:proofErr w:type="spellEnd"/>
      <w:r w:rsidRPr="001A2FFC">
        <w:rPr>
          <w:sz w:val="20"/>
          <w:szCs w:val="20"/>
        </w:rPr>
        <w:t xml:space="preserve"> </w:t>
      </w:r>
      <w:proofErr w:type="spellStart"/>
      <w:r w:rsidRPr="001A2FFC">
        <w:rPr>
          <w:sz w:val="20"/>
          <w:szCs w:val="20"/>
        </w:rPr>
        <w:t>kapan</w:t>
      </w:r>
      <w:proofErr w:type="spellEnd"/>
      <w:r w:rsidRPr="001A2FFC">
        <w:rPr>
          <w:sz w:val="20"/>
          <w:szCs w:val="20"/>
        </w:rPr>
        <w:t xml:space="preserve"> </w:t>
      </w:r>
      <w:proofErr w:type="spellStart"/>
      <w:r w:rsidRPr="001A2FFC">
        <w:rPr>
          <w:sz w:val="20"/>
          <w:szCs w:val="20"/>
        </w:rPr>
        <w:t>jasa</w:t>
      </w:r>
      <w:proofErr w:type="spellEnd"/>
      <w:r w:rsidRPr="001A2FFC">
        <w:rPr>
          <w:sz w:val="20"/>
          <w:szCs w:val="20"/>
        </w:rPr>
        <w:t xml:space="preserve"> </w:t>
      </w:r>
      <w:proofErr w:type="spellStart"/>
      <w:r w:rsidRPr="001A2FFC">
        <w:rPr>
          <w:sz w:val="20"/>
          <w:szCs w:val="20"/>
        </w:rPr>
        <w:t>akan</w:t>
      </w:r>
      <w:proofErr w:type="spellEnd"/>
      <w:r w:rsidRPr="001A2FFC">
        <w:rPr>
          <w:sz w:val="20"/>
          <w:szCs w:val="20"/>
        </w:rPr>
        <w:t xml:space="preserve"> </w:t>
      </w:r>
      <w:proofErr w:type="spellStart"/>
      <w:r w:rsidRPr="001A2FFC">
        <w:rPr>
          <w:sz w:val="20"/>
          <w:szCs w:val="20"/>
        </w:rPr>
        <w:t>diberikan</w:t>
      </w:r>
      <w:proofErr w:type="spellEnd"/>
      <w:r w:rsidRPr="001A2FFC">
        <w:rPr>
          <w:sz w:val="20"/>
          <w:szCs w:val="20"/>
        </w:rPr>
        <w:t xml:space="preserve"> dan </w:t>
      </w:r>
      <w:proofErr w:type="spellStart"/>
      <w:r w:rsidRPr="001A2FFC">
        <w:rPr>
          <w:sz w:val="20"/>
          <w:szCs w:val="20"/>
        </w:rPr>
        <w:t>kemudian</w:t>
      </w:r>
      <w:proofErr w:type="spellEnd"/>
      <w:r w:rsidRPr="001A2FFC">
        <w:rPr>
          <w:sz w:val="20"/>
          <w:szCs w:val="20"/>
        </w:rPr>
        <w:t xml:space="preserve"> </w:t>
      </w:r>
      <w:proofErr w:type="spellStart"/>
      <w:r w:rsidRPr="001A2FFC">
        <w:rPr>
          <w:sz w:val="20"/>
          <w:szCs w:val="20"/>
        </w:rPr>
        <w:t>memberikan</w:t>
      </w:r>
      <w:proofErr w:type="spellEnd"/>
      <w:r w:rsidRPr="001A2FFC">
        <w:rPr>
          <w:sz w:val="20"/>
          <w:szCs w:val="20"/>
        </w:rPr>
        <w:t xml:space="preserve"> </w:t>
      </w:r>
      <w:proofErr w:type="spellStart"/>
      <w:r w:rsidRPr="001A2FFC">
        <w:rPr>
          <w:sz w:val="20"/>
          <w:szCs w:val="20"/>
        </w:rPr>
        <w:t>pelayanan</w:t>
      </w:r>
      <w:proofErr w:type="spellEnd"/>
      <w:r w:rsidRPr="001A2FFC">
        <w:rPr>
          <w:sz w:val="20"/>
          <w:szCs w:val="20"/>
        </w:rPr>
        <w:t xml:space="preserve"> </w:t>
      </w:r>
      <w:proofErr w:type="spellStart"/>
      <w:r w:rsidRPr="001A2FFC">
        <w:rPr>
          <w:sz w:val="20"/>
          <w:szCs w:val="20"/>
        </w:rPr>
        <w:t>secara</w:t>
      </w:r>
      <w:proofErr w:type="spellEnd"/>
      <w:r w:rsidRPr="001A2FFC">
        <w:rPr>
          <w:sz w:val="20"/>
          <w:szCs w:val="20"/>
        </w:rPr>
        <w:t xml:space="preserve"> </w:t>
      </w:r>
      <w:proofErr w:type="spellStart"/>
      <w:r w:rsidRPr="001A2FFC">
        <w:rPr>
          <w:sz w:val="20"/>
          <w:szCs w:val="20"/>
        </w:rPr>
        <w:t>cepat</w:t>
      </w:r>
      <w:proofErr w:type="spellEnd"/>
    </w:p>
    <w:p w14:paraId="55ADACA1" w14:textId="77777777" w:rsidR="005E14A1" w:rsidRPr="001A2FFC" w:rsidRDefault="005E14A1" w:rsidP="00CF0156">
      <w:pPr>
        <w:pStyle w:val="ListParagraph"/>
        <w:numPr>
          <w:ilvl w:val="0"/>
          <w:numId w:val="17"/>
        </w:numPr>
        <w:ind w:left="851" w:hanging="578"/>
        <w:jc w:val="both"/>
        <w:rPr>
          <w:sz w:val="20"/>
          <w:szCs w:val="20"/>
        </w:rPr>
      </w:pPr>
      <w:proofErr w:type="spellStart"/>
      <w:r w:rsidRPr="001A2FFC">
        <w:rPr>
          <w:sz w:val="20"/>
          <w:szCs w:val="20"/>
        </w:rPr>
        <w:t>Jaminan</w:t>
      </w:r>
      <w:proofErr w:type="spellEnd"/>
      <w:r w:rsidRPr="001A2FFC">
        <w:rPr>
          <w:sz w:val="20"/>
          <w:szCs w:val="20"/>
        </w:rPr>
        <w:t xml:space="preserve"> (</w:t>
      </w:r>
      <w:r w:rsidRPr="00860A3F">
        <w:rPr>
          <w:i/>
          <w:iCs/>
          <w:sz w:val="20"/>
          <w:szCs w:val="20"/>
        </w:rPr>
        <w:t>Assurance</w:t>
      </w:r>
      <w:r w:rsidRPr="001A2FFC">
        <w:rPr>
          <w:sz w:val="20"/>
          <w:szCs w:val="20"/>
        </w:rPr>
        <w:t xml:space="preserve">) : </w:t>
      </w:r>
      <w:proofErr w:type="spellStart"/>
      <w:r w:rsidRPr="001A2FFC">
        <w:rPr>
          <w:sz w:val="20"/>
          <w:szCs w:val="20"/>
        </w:rPr>
        <w:t>Perilaku</w:t>
      </w:r>
      <w:proofErr w:type="spellEnd"/>
      <w:r w:rsidRPr="001A2FFC">
        <w:rPr>
          <w:sz w:val="20"/>
          <w:szCs w:val="20"/>
        </w:rPr>
        <w:t xml:space="preserve"> </w:t>
      </w:r>
      <w:proofErr w:type="spellStart"/>
      <w:r w:rsidRPr="001A2FFC">
        <w:rPr>
          <w:sz w:val="20"/>
          <w:szCs w:val="20"/>
        </w:rPr>
        <w:t>karyawan</w:t>
      </w:r>
      <w:proofErr w:type="spellEnd"/>
      <w:r w:rsidRPr="001A2FFC">
        <w:rPr>
          <w:sz w:val="20"/>
          <w:szCs w:val="20"/>
        </w:rPr>
        <w:t xml:space="preserve"> yang </w:t>
      </w:r>
      <w:proofErr w:type="spellStart"/>
      <w:r w:rsidRPr="001A2FFC">
        <w:rPr>
          <w:sz w:val="20"/>
          <w:szCs w:val="20"/>
        </w:rPr>
        <w:t>mampu</w:t>
      </w:r>
      <w:proofErr w:type="spellEnd"/>
      <w:r w:rsidRPr="001A2FFC">
        <w:rPr>
          <w:sz w:val="20"/>
          <w:szCs w:val="20"/>
        </w:rPr>
        <w:t xml:space="preserve"> </w:t>
      </w:r>
      <w:proofErr w:type="spellStart"/>
      <w:r w:rsidRPr="001A2FFC">
        <w:rPr>
          <w:sz w:val="20"/>
          <w:szCs w:val="20"/>
        </w:rPr>
        <w:t>menumbuhkan</w:t>
      </w:r>
      <w:proofErr w:type="spellEnd"/>
      <w:r w:rsidRPr="001A2FFC">
        <w:rPr>
          <w:sz w:val="20"/>
          <w:szCs w:val="20"/>
        </w:rPr>
        <w:t xml:space="preserve"> </w:t>
      </w:r>
      <w:proofErr w:type="spellStart"/>
      <w:r w:rsidRPr="001A2FFC">
        <w:rPr>
          <w:sz w:val="20"/>
          <w:szCs w:val="20"/>
        </w:rPr>
        <w:t>kepercayaan</w:t>
      </w:r>
      <w:proofErr w:type="spellEnd"/>
      <w:r w:rsidRPr="001A2FFC">
        <w:rPr>
          <w:sz w:val="20"/>
          <w:szCs w:val="20"/>
        </w:rPr>
        <w:t xml:space="preserve"> </w:t>
      </w:r>
      <w:proofErr w:type="spellStart"/>
      <w:r w:rsidRPr="001A2FFC">
        <w:rPr>
          <w:sz w:val="20"/>
          <w:szCs w:val="20"/>
        </w:rPr>
        <w:t>konsumen</w:t>
      </w:r>
      <w:proofErr w:type="spellEnd"/>
      <w:r w:rsidRPr="001A2FFC">
        <w:rPr>
          <w:sz w:val="20"/>
          <w:szCs w:val="20"/>
        </w:rPr>
        <w:t xml:space="preserve"> </w:t>
      </w:r>
      <w:proofErr w:type="spellStart"/>
      <w:r w:rsidRPr="001A2FFC">
        <w:rPr>
          <w:sz w:val="20"/>
          <w:szCs w:val="20"/>
        </w:rPr>
        <w:t>terhadap</w:t>
      </w:r>
      <w:proofErr w:type="spellEnd"/>
      <w:r w:rsidRPr="001A2FFC">
        <w:rPr>
          <w:sz w:val="20"/>
          <w:szCs w:val="20"/>
        </w:rPr>
        <w:t xml:space="preserve"> </w:t>
      </w:r>
      <w:proofErr w:type="spellStart"/>
      <w:r w:rsidRPr="001A2FFC">
        <w:rPr>
          <w:sz w:val="20"/>
          <w:szCs w:val="20"/>
        </w:rPr>
        <w:t>perusahaan</w:t>
      </w:r>
      <w:proofErr w:type="spellEnd"/>
      <w:r w:rsidRPr="001A2FFC">
        <w:rPr>
          <w:sz w:val="20"/>
          <w:szCs w:val="20"/>
        </w:rPr>
        <w:t xml:space="preserve"> dan </w:t>
      </w:r>
      <w:proofErr w:type="spellStart"/>
      <w:r w:rsidRPr="001A2FFC">
        <w:rPr>
          <w:sz w:val="20"/>
          <w:szCs w:val="20"/>
        </w:rPr>
        <w:t>perusahaan</w:t>
      </w:r>
      <w:proofErr w:type="spellEnd"/>
      <w:r w:rsidRPr="001A2FFC">
        <w:rPr>
          <w:sz w:val="20"/>
          <w:szCs w:val="20"/>
        </w:rPr>
        <w:t xml:space="preserve"> </w:t>
      </w:r>
      <w:proofErr w:type="spellStart"/>
      <w:r w:rsidRPr="001A2FFC">
        <w:rPr>
          <w:sz w:val="20"/>
          <w:szCs w:val="20"/>
        </w:rPr>
        <w:t>bisa</w:t>
      </w:r>
      <w:proofErr w:type="spellEnd"/>
      <w:r w:rsidRPr="001A2FFC">
        <w:rPr>
          <w:sz w:val="20"/>
          <w:szCs w:val="20"/>
        </w:rPr>
        <w:t xml:space="preserve"> </w:t>
      </w:r>
      <w:proofErr w:type="spellStart"/>
      <w:r w:rsidRPr="001A2FFC">
        <w:rPr>
          <w:sz w:val="20"/>
          <w:szCs w:val="20"/>
        </w:rPr>
        <w:t>menciptakan</w:t>
      </w:r>
      <w:proofErr w:type="spellEnd"/>
      <w:r w:rsidRPr="001A2FFC">
        <w:rPr>
          <w:sz w:val="20"/>
          <w:szCs w:val="20"/>
        </w:rPr>
        <w:t xml:space="preserve"> rasa </w:t>
      </w:r>
      <w:proofErr w:type="spellStart"/>
      <w:r w:rsidRPr="001A2FFC">
        <w:rPr>
          <w:sz w:val="20"/>
          <w:szCs w:val="20"/>
        </w:rPr>
        <w:t>aman</w:t>
      </w:r>
      <w:proofErr w:type="spellEnd"/>
      <w:r w:rsidRPr="001A2FFC">
        <w:rPr>
          <w:sz w:val="20"/>
          <w:szCs w:val="20"/>
        </w:rPr>
        <w:t xml:space="preserve"> </w:t>
      </w:r>
      <w:proofErr w:type="spellStart"/>
      <w:r w:rsidRPr="001A2FFC">
        <w:rPr>
          <w:sz w:val="20"/>
          <w:szCs w:val="20"/>
        </w:rPr>
        <w:t>bagi</w:t>
      </w:r>
      <w:proofErr w:type="spellEnd"/>
      <w:r w:rsidRPr="001A2FFC">
        <w:rPr>
          <w:sz w:val="20"/>
          <w:szCs w:val="20"/>
        </w:rPr>
        <w:t xml:space="preserve"> para </w:t>
      </w:r>
      <w:proofErr w:type="spellStart"/>
      <w:r w:rsidRPr="001A2FFC">
        <w:rPr>
          <w:sz w:val="20"/>
          <w:szCs w:val="20"/>
        </w:rPr>
        <w:t>konsumennya</w:t>
      </w:r>
      <w:proofErr w:type="spellEnd"/>
      <w:r w:rsidRPr="001A2FFC">
        <w:rPr>
          <w:sz w:val="20"/>
          <w:szCs w:val="20"/>
        </w:rPr>
        <w:t xml:space="preserve">. </w:t>
      </w:r>
      <w:proofErr w:type="spellStart"/>
      <w:r w:rsidRPr="001A2FFC">
        <w:rPr>
          <w:sz w:val="20"/>
          <w:szCs w:val="20"/>
        </w:rPr>
        <w:t>Jaminan</w:t>
      </w:r>
      <w:proofErr w:type="spellEnd"/>
      <w:r w:rsidRPr="001A2FFC">
        <w:rPr>
          <w:sz w:val="20"/>
          <w:szCs w:val="20"/>
        </w:rPr>
        <w:t xml:space="preserve"> juga </w:t>
      </w:r>
      <w:proofErr w:type="spellStart"/>
      <w:r w:rsidRPr="001A2FFC">
        <w:rPr>
          <w:sz w:val="20"/>
          <w:szCs w:val="20"/>
        </w:rPr>
        <w:t>berarti</w:t>
      </w:r>
      <w:proofErr w:type="spellEnd"/>
      <w:r w:rsidRPr="001A2FFC">
        <w:rPr>
          <w:sz w:val="20"/>
          <w:szCs w:val="20"/>
        </w:rPr>
        <w:t xml:space="preserve"> </w:t>
      </w:r>
      <w:proofErr w:type="spellStart"/>
      <w:r w:rsidRPr="001A2FFC">
        <w:rPr>
          <w:sz w:val="20"/>
          <w:szCs w:val="20"/>
        </w:rPr>
        <w:t>bahwa</w:t>
      </w:r>
      <w:proofErr w:type="spellEnd"/>
      <w:r w:rsidRPr="001A2FFC">
        <w:rPr>
          <w:sz w:val="20"/>
          <w:szCs w:val="20"/>
        </w:rPr>
        <w:t xml:space="preserve"> para </w:t>
      </w:r>
      <w:proofErr w:type="spellStart"/>
      <w:r w:rsidRPr="001A2FFC">
        <w:rPr>
          <w:sz w:val="20"/>
          <w:szCs w:val="20"/>
        </w:rPr>
        <w:t>karyawan</w:t>
      </w:r>
      <w:proofErr w:type="spellEnd"/>
      <w:r w:rsidRPr="001A2FFC">
        <w:rPr>
          <w:sz w:val="20"/>
          <w:szCs w:val="20"/>
        </w:rPr>
        <w:t xml:space="preserve"> </w:t>
      </w:r>
      <w:proofErr w:type="spellStart"/>
      <w:r w:rsidRPr="001A2FFC">
        <w:rPr>
          <w:sz w:val="20"/>
          <w:szCs w:val="20"/>
        </w:rPr>
        <w:t>selalu</w:t>
      </w:r>
      <w:proofErr w:type="spellEnd"/>
      <w:r w:rsidRPr="001A2FFC">
        <w:rPr>
          <w:sz w:val="20"/>
          <w:szCs w:val="20"/>
        </w:rPr>
        <w:t xml:space="preserve"> </w:t>
      </w:r>
      <w:proofErr w:type="spellStart"/>
      <w:r w:rsidRPr="001A2FFC">
        <w:rPr>
          <w:sz w:val="20"/>
          <w:szCs w:val="20"/>
        </w:rPr>
        <w:t>bersikap</w:t>
      </w:r>
      <w:proofErr w:type="spellEnd"/>
      <w:r w:rsidRPr="001A2FFC">
        <w:rPr>
          <w:sz w:val="20"/>
          <w:szCs w:val="20"/>
        </w:rPr>
        <w:t xml:space="preserve"> </w:t>
      </w:r>
      <w:proofErr w:type="spellStart"/>
      <w:r w:rsidRPr="001A2FFC">
        <w:rPr>
          <w:sz w:val="20"/>
          <w:szCs w:val="20"/>
        </w:rPr>
        <w:t>sopan</w:t>
      </w:r>
      <w:proofErr w:type="spellEnd"/>
      <w:r w:rsidRPr="001A2FFC">
        <w:rPr>
          <w:sz w:val="20"/>
          <w:szCs w:val="20"/>
        </w:rPr>
        <w:t xml:space="preserve"> dan </w:t>
      </w:r>
      <w:proofErr w:type="spellStart"/>
      <w:r w:rsidRPr="001A2FFC">
        <w:rPr>
          <w:sz w:val="20"/>
          <w:szCs w:val="20"/>
        </w:rPr>
        <w:t>menguasai</w:t>
      </w:r>
      <w:proofErr w:type="spellEnd"/>
      <w:r w:rsidRPr="001A2FFC">
        <w:rPr>
          <w:sz w:val="20"/>
          <w:szCs w:val="20"/>
        </w:rPr>
        <w:t xml:space="preserve"> </w:t>
      </w:r>
      <w:proofErr w:type="spellStart"/>
      <w:r w:rsidRPr="001A2FFC">
        <w:rPr>
          <w:sz w:val="20"/>
          <w:szCs w:val="20"/>
        </w:rPr>
        <w:t>pengetahuan</w:t>
      </w:r>
      <w:proofErr w:type="spellEnd"/>
      <w:r w:rsidRPr="001A2FFC">
        <w:rPr>
          <w:sz w:val="20"/>
          <w:szCs w:val="20"/>
        </w:rPr>
        <w:t xml:space="preserve"> dan </w:t>
      </w:r>
      <w:proofErr w:type="spellStart"/>
      <w:r w:rsidRPr="001A2FFC">
        <w:rPr>
          <w:sz w:val="20"/>
          <w:szCs w:val="20"/>
        </w:rPr>
        <w:t>keterampilan</w:t>
      </w:r>
      <w:proofErr w:type="spellEnd"/>
      <w:r w:rsidRPr="001A2FFC">
        <w:rPr>
          <w:sz w:val="20"/>
          <w:szCs w:val="20"/>
        </w:rPr>
        <w:t xml:space="preserve"> yang </w:t>
      </w:r>
      <w:proofErr w:type="spellStart"/>
      <w:r w:rsidRPr="001A2FFC">
        <w:rPr>
          <w:sz w:val="20"/>
          <w:szCs w:val="20"/>
        </w:rPr>
        <w:t>dibutuhkan</w:t>
      </w:r>
      <w:proofErr w:type="spellEnd"/>
      <w:r w:rsidRPr="001A2FFC">
        <w:rPr>
          <w:sz w:val="20"/>
          <w:szCs w:val="20"/>
        </w:rPr>
        <w:t xml:space="preserve"> </w:t>
      </w:r>
      <w:proofErr w:type="spellStart"/>
      <w:r w:rsidRPr="001A2FFC">
        <w:rPr>
          <w:sz w:val="20"/>
          <w:szCs w:val="20"/>
        </w:rPr>
        <w:t>untuk</w:t>
      </w:r>
      <w:proofErr w:type="spellEnd"/>
      <w:r w:rsidRPr="001A2FFC">
        <w:rPr>
          <w:sz w:val="20"/>
          <w:szCs w:val="20"/>
        </w:rPr>
        <w:t xml:space="preserve"> </w:t>
      </w:r>
      <w:proofErr w:type="spellStart"/>
      <w:r w:rsidRPr="001A2FFC">
        <w:rPr>
          <w:sz w:val="20"/>
          <w:szCs w:val="20"/>
        </w:rPr>
        <w:t>menangani</w:t>
      </w:r>
      <w:proofErr w:type="spellEnd"/>
      <w:r w:rsidRPr="001A2FFC">
        <w:rPr>
          <w:sz w:val="20"/>
          <w:szCs w:val="20"/>
        </w:rPr>
        <w:t xml:space="preserve"> </w:t>
      </w:r>
      <w:proofErr w:type="spellStart"/>
      <w:r w:rsidRPr="001A2FFC">
        <w:rPr>
          <w:sz w:val="20"/>
          <w:szCs w:val="20"/>
        </w:rPr>
        <w:t>setiap</w:t>
      </w:r>
      <w:proofErr w:type="spellEnd"/>
      <w:r w:rsidRPr="001A2FFC">
        <w:rPr>
          <w:sz w:val="20"/>
          <w:szCs w:val="20"/>
        </w:rPr>
        <w:t xml:space="preserve"> </w:t>
      </w:r>
      <w:proofErr w:type="spellStart"/>
      <w:r w:rsidRPr="001A2FFC">
        <w:rPr>
          <w:sz w:val="20"/>
          <w:szCs w:val="20"/>
        </w:rPr>
        <w:t>pertanyaan</w:t>
      </w:r>
      <w:proofErr w:type="spellEnd"/>
      <w:r w:rsidRPr="001A2FFC">
        <w:rPr>
          <w:sz w:val="20"/>
          <w:szCs w:val="20"/>
        </w:rPr>
        <w:t xml:space="preserve"> </w:t>
      </w:r>
      <w:proofErr w:type="spellStart"/>
      <w:r w:rsidRPr="001A2FFC">
        <w:rPr>
          <w:sz w:val="20"/>
          <w:szCs w:val="20"/>
        </w:rPr>
        <w:t>atau</w:t>
      </w:r>
      <w:proofErr w:type="spellEnd"/>
      <w:r w:rsidRPr="001A2FFC">
        <w:rPr>
          <w:sz w:val="20"/>
          <w:szCs w:val="20"/>
        </w:rPr>
        <w:t xml:space="preserve"> </w:t>
      </w:r>
      <w:proofErr w:type="spellStart"/>
      <w:r w:rsidRPr="001A2FFC">
        <w:rPr>
          <w:sz w:val="20"/>
          <w:szCs w:val="20"/>
        </w:rPr>
        <w:t>masalah</w:t>
      </w:r>
      <w:proofErr w:type="spellEnd"/>
      <w:r w:rsidRPr="001A2FFC">
        <w:rPr>
          <w:sz w:val="20"/>
          <w:szCs w:val="20"/>
        </w:rPr>
        <w:t xml:space="preserve"> </w:t>
      </w:r>
      <w:proofErr w:type="spellStart"/>
      <w:r w:rsidRPr="001A2FFC">
        <w:rPr>
          <w:sz w:val="20"/>
          <w:szCs w:val="20"/>
        </w:rPr>
        <w:t>konsumen</w:t>
      </w:r>
      <w:proofErr w:type="spellEnd"/>
      <w:r w:rsidRPr="001A2FFC">
        <w:rPr>
          <w:sz w:val="20"/>
          <w:szCs w:val="20"/>
        </w:rPr>
        <w:t>.</w:t>
      </w:r>
    </w:p>
    <w:p w14:paraId="3973B87B" w14:textId="7A874ADC" w:rsidR="00860148" w:rsidRPr="00965A14" w:rsidRDefault="005E14A1" w:rsidP="00965A14">
      <w:pPr>
        <w:pStyle w:val="ListParagraph"/>
        <w:numPr>
          <w:ilvl w:val="0"/>
          <w:numId w:val="17"/>
        </w:numPr>
        <w:ind w:left="851" w:hanging="578"/>
        <w:jc w:val="both"/>
        <w:rPr>
          <w:sz w:val="20"/>
          <w:szCs w:val="20"/>
        </w:rPr>
      </w:pPr>
      <w:proofErr w:type="spellStart"/>
      <w:r w:rsidRPr="001A2FFC">
        <w:rPr>
          <w:sz w:val="20"/>
          <w:szCs w:val="20"/>
        </w:rPr>
        <w:t>Empati</w:t>
      </w:r>
      <w:proofErr w:type="spellEnd"/>
      <w:r w:rsidRPr="001A2FFC">
        <w:rPr>
          <w:sz w:val="20"/>
          <w:szCs w:val="20"/>
        </w:rPr>
        <w:t xml:space="preserve"> (</w:t>
      </w:r>
      <w:r w:rsidRPr="00860A3F">
        <w:rPr>
          <w:i/>
          <w:iCs/>
          <w:sz w:val="20"/>
          <w:szCs w:val="20"/>
        </w:rPr>
        <w:t>Empathy</w:t>
      </w:r>
      <w:r w:rsidRPr="001A2FFC">
        <w:rPr>
          <w:sz w:val="20"/>
          <w:szCs w:val="20"/>
        </w:rPr>
        <w:t xml:space="preserve">) : </w:t>
      </w:r>
      <w:proofErr w:type="spellStart"/>
      <w:r w:rsidRPr="001A2FFC">
        <w:rPr>
          <w:sz w:val="20"/>
          <w:szCs w:val="20"/>
        </w:rPr>
        <w:t>Menyatakan</w:t>
      </w:r>
      <w:proofErr w:type="spellEnd"/>
      <w:r w:rsidRPr="001A2FFC">
        <w:rPr>
          <w:sz w:val="20"/>
          <w:szCs w:val="20"/>
        </w:rPr>
        <w:t xml:space="preserve"> </w:t>
      </w:r>
      <w:proofErr w:type="spellStart"/>
      <w:r w:rsidRPr="001A2FFC">
        <w:rPr>
          <w:sz w:val="20"/>
          <w:szCs w:val="20"/>
        </w:rPr>
        <w:t>bahwa</w:t>
      </w:r>
      <w:proofErr w:type="spellEnd"/>
      <w:r w:rsidRPr="001A2FFC">
        <w:rPr>
          <w:sz w:val="20"/>
          <w:szCs w:val="20"/>
        </w:rPr>
        <w:t xml:space="preserve"> </w:t>
      </w:r>
      <w:proofErr w:type="spellStart"/>
      <w:r w:rsidRPr="001A2FFC">
        <w:rPr>
          <w:sz w:val="20"/>
          <w:szCs w:val="20"/>
        </w:rPr>
        <w:t>perusahaan</w:t>
      </w:r>
      <w:proofErr w:type="spellEnd"/>
      <w:r w:rsidRPr="001A2FFC">
        <w:rPr>
          <w:sz w:val="20"/>
          <w:szCs w:val="20"/>
        </w:rPr>
        <w:t xml:space="preserve"> </w:t>
      </w:r>
      <w:proofErr w:type="spellStart"/>
      <w:r w:rsidRPr="001A2FFC">
        <w:rPr>
          <w:sz w:val="20"/>
          <w:szCs w:val="20"/>
        </w:rPr>
        <w:t>memahami</w:t>
      </w:r>
      <w:proofErr w:type="spellEnd"/>
      <w:r w:rsidRPr="001A2FFC">
        <w:rPr>
          <w:sz w:val="20"/>
          <w:szCs w:val="20"/>
        </w:rPr>
        <w:t xml:space="preserve"> </w:t>
      </w:r>
      <w:proofErr w:type="spellStart"/>
      <w:r w:rsidRPr="001A2FFC">
        <w:rPr>
          <w:sz w:val="20"/>
          <w:szCs w:val="20"/>
        </w:rPr>
        <w:t>masalah</w:t>
      </w:r>
      <w:proofErr w:type="spellEnd"/>
      <w:r w:rsidRPr="001A2FFC">
        <w:rPr>
          <w:sz w:val="20"/>
          <w:szCs w:val="20"/>
        </w:rPr>
        <w:t xml:space="preserve"> para </w:t>
      </w:r>
      <w:proofErr w:type="spellStart"/>
      <w:r w:rsidRPr="001A2FFC">
        <w:rPr>
          <w:sz w:val="20"/>
          <w:szCs w:val="20"/>
        </w:rPr>
        <w:t>konsumennya</w:t>
      </w:r>
      <w:proofErr w:type="spellEnd"/>
      <w:r w:rsidRPr="001A2FFC">
        <w:rPr>
          <w:sz w:val="20"/>
          <w:szCs w:val="20"/>
        </w:rPr>
        <w:t xml:space="preserve"> dan </w:t>
      </w:r>
      <w:proofErr w:type="spellStart"/>
      <w:r w:rsidRPr="001A2FFC">
        <w:rPr>
          <w:sz w:val="20"/>
          <w:szCs w:val="20"/>
        </w:rPr>
        <w:t>bertindak</w:t>
      </w:r>
      <w:proofErr w:type="spellEnd"/>
      <w:r w:rsidRPr="001A2FFC">
        <w:rPr>
          <w:sz w:val="20"/>
          <w:szCs w:val="20"/>
        </w:rPr>
        <w:t xml:space="preserve"> demi </w:t>
      </w:r>
      <w:proofErr w:type="spellStart"/>
      <w:r w:rsidRPr="001A2FFC">
        <w:rPr>
          <w:sz w:val="20"/>
          <w:szCs w:val="20"/>
        </w:rPr>
        <w:t>kepentingan</w:t>
      </w:r>
      <w:proofErr w:type="spellEnd"/>
      <w:r w:rsidRPr="001A2FFC">
        <w:rPr>
          <w:sz w:val="20"/>
          <w:szCs w:val="20"/>
        </w:rPr>
        <w:t xml:space="preserve"> </w:t>
      </w:r>
      <w:proofErr w:type="spellStart"/>
      <w:r w:rsidRPr="001A2FFC">
        <w:rPr>
          <w:sz w:val="20"/>
          <w:szCs w:val="20"/>
        </w:rPr>
        <w:t>konsumen</w:t>
      </w:r>
      <w:proofErr w:type="spellEnd"/>
      <w:r w:rsidRPr="001A2FFC">
        <w:rPr>
          <w:sz w:val="20"/>
          <w:szCs w:val="20"/>
        </w:rPr>
        <w:t xml:space="preserve">, </w:t>
      </w:r>
      <w:proofErr w:type="spellStart"/>
      <w:r w:rsidRPr="001A2FFC">
        <w:rPr>
          <w:sz w:val="20"/>
          <w:szCs w:val="20"/>
        </w:rPr>
        <w:t>serta</w:t>
      </w:r>
      <w:proofErr w:type="spellEnd"/>
      <w:r w:rsidRPr="001A2FFC">
        <w:rPr>
          <w:sz w:val="20"/>
          <w:szCs w:val="20"/>
        </w:rPr>
        <w:t xml:space="preserve"> </w:t>
      </w:r>
      <w:proofErr w:type="spellStart"/>
      <w:r w:rsidRPr="001A2FFC">
        <w:rPr>
          <w:sz w:val="20"/>
          <w:szCs w:val="20"/>
        </w:rPr>
        <w:t>memberikan</w:t>
      </w:r>
      <w:proofErr w:type="spellEnd"/>
      <w:r w:rsidRPr="001A2FFC">
        <w:rPr>
          <w:sz w:val="20"/>
          <w:szCs w:val="20"/>
        </w:rPr>
        <w:t xml:space="preserve"> </w:t>
      </w:r>
      <w:proofErr w:type="spellStart"/>
      <w:r w:rsidRPr="001A2FFC">
        <w:rPr>
          <w:sz w:val="20"/>
          <w:szCs w:val="20"/>
        </w:rPr>
        <w:t>perhatian</w:t>
      </w:r>
      <w:proofErr w:type="spellEnd"/>
      <w:r w:rsidRPr="001A2FFC">
        <w:rPr>
          <w:sz w:val="20"/>
          <w:szCs w:val="20"/>
        </w:rPr>
        <w:t xml:space="preserve"> personal </w:t>
      </w:r>
      <w:proofErr w:type="spellStart"/>
      <w:r w:rsidRPr="001A2FFC">
        <w:rPr>
          <w:sz w:val="20"/>
          <w:szCs w:val="20"/>
        </w:rPr>
        <w:t>kepada</w:t>
      </w:r>
      <w:proofErr w:type="spellEnd"/>
      <w:r w:rsidRPr="001A2FFC">
        <w:rPr>
          <w:sz w:val="20"/>
          <w:szCs w:val="20"/>
        </w:rPr>
        <w:t xml:space="preserve"> para </w:t>
      </w:r>
      <w:proofErr w:type="spellStart"/>
      <w:r w:rsidRPr="001A2FFC">
        <w:rPr>
          <w:sz w:val="20"/>
          <w:szCs w:val="20"/>
        </w:rPr>
        <w:t>konsumen</w:t>
      </w:r>
      <w:proofErr w:type="spellEnd"/>
      <w:r w:rsidRPr="001A2FFC">
        <w:rPr>
          <w:sz w:val="20"/>
          <w:szCs w:val="20"/>
        </w:rPr>
        <w:t xml:space="preserve"> dan </w:t>
      </w:r>
      <w:proofErr w:type="spellStart"/>
      <w:r w:rsidRPr="001A2FFC">
        <w:rPr>
          <w:sz w:val="20"/>
          <w:szCs w:val="20"/>
        </w:rPr>
        <w:t>memiliki</w:t>
      </w:r>
      <w:proofErr w:type="spellEnd"/>
      <w:r w:rsidRPr="001A2FFC">
        <w:rPr>
          <w:sz w:val="20"/>
          <w:szCs w:val="20"/>
        </w:rPr>
        <w:t xml:space="preserve"> jam </w:t>
      </w:r>
      <w:proofErr w:type="spellStart"/>
      <w:r w:rsidRPr="001A2FFC">
        <w:rPr>
          <w:sz w:val="20"/>
          <w:szCs w:val="20"/>
        </w:rPr>
        <w:t>operasi</w:t>
      </w:r>
      <w:proofErr w:type="spellEnd"/>
      <w:r w:rsidRPr="001A2FFC">
        <w:rPr>
          <w:sz w:val="20"/>
          <w:szCs w:val="20"/>
        </w:rPr>
        <w:t xml:space="preserve"> yang </w:t>
      </w:r>
      <w:proofErr w:type="spellStart"/>
      <w:r w:rsidRPr="001A2FFC">
        <w:rPr>
          <w:sz w:val="20"/>
          <w:szCs w:val="20"/>
        </w:rPr>
        <w:t>nyaman</w:t>
      </w:r>
      <w:proofErr w:type="spellEnd"/>
      <w:sdt>
        <w:sdtPr>
          <w:rPr>
            <w:color w:val="000000"/>
            <w:sz w:val="20"/>
            <w:szCs w:val="20"/>
          </w:rPr>
          <w:tag w:val="MENDELEY_CITATION_v3_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"/>
          <w:id w:val="-304320686"/>
          <w:placeholder>
            <w:docPart w:val="DefaultPlaceholder_-1854013440"/>
          </w:placeholder>
        </w:sdtPr>
        <w:sdtContent>
          <w:r w:rsidR="00180F49" w:rsidRPr="00180F49">
            <w:rPr>
              <w:color w:val="000000"/>
              <w:sz w:val="20"/>
              <w:szCs w:val="20"/>
            </w:rPr>
            <w:t>[11]</w:t>
          </w:r>
        </w:sdtContent>
      </w:sdt>
    </w:p>
    <w:p w14:paraId="324057AA" w14:textId="77777777" w:rsidR="0007725A" w:rsidRDefault="0007725A" w:rsidP="00860148">
      <w:pPr>
        <w:pStyle w:val="ListParagraph"/>
        <w:jc w:val="center"/>
        <w:rPr>
          <w:sz w:val="20"/>
          <w:szCs w:val="20"/>
        </w:rPr>
      </w:pPr>
    </w:p>
    <w:p w14:paraId="068010FD" w14:textId="77777777" w:rsidR="0007725A" w:rsidRDefault="0007725A" w:rsidP="00860148">
      <w:pPr>
        <w:pStyle w:val="ListParagraph"/>
        <w:jc w:val="center"/>
        <w:rPr>
          <w:sz w:val="20"/>
          <w:szCs w:val="20"/>
        </w:rPr>
      </w:pPr>
    </w:p>
    <w:p w14:paraId="18B5C348" w14:textId="77777777" w:rsidR="0007725A" w:rsidRDefault="0007725A" w:rsidP="00860148">
      <w:pPr>
        <w:pStyle w:val="ListParagraph"/>
        <w:jc w:val="center"/>
        <w:rPr>
          <w:sz w:val="20"/>
          <w:szCs w:val="20"/>
        </w:rPr>
      </w:pPr>
    </w:p>
    <w:p w14:paraId="0763B470" w14:textId="77777777" w:rsidR="0007725A" w:rsidRDefault="0007725A" w:rsidP="00860148">
      <w:pPr>
        <w:pStyle w:val="ListParagraph"/>
        <w:jc w:val="center"/>
        <w:rPr>
          <w:sz w:val="20"/>
          <w:szCs w:val="20"/>
        </w:rPr>
      </w:pPr>
    </w:p>
    <w:p w14:paraId="4DE48554" w14:textId="10116BDD" w:rsidR="005E14A1" w:rsidRPr="005E14A1" w:rsidRDefault="00860148" w:rsidP="00860148">
      <w:pPr>
        <w:pStyle w:val="ListParagraph"/>
        <w:jc w:val="center"/>
        <w:rPr>
          <w:sz w:val="20"/>
          <w:szCs w:val="20"/>
        </w:rPr>
      </w:pPr>
      <w:proofErr w:type="spellStart"/>
      <w:r>
        <w:rPr>
          <w:sz w:val="20"/>
          <w:szCs w:val="20"/>
        </w:rPr>
        <w:lastRenderedPageBreak/>
        <w:t>Tabel</w:t>
      </w:r>
      <w:proofErr w:type="spellEnd"/>
      <w:r>
        <w:rPr>
          <w:sz w:val="20"/>
          <w:szCs w:val="20"/>
        </w:rPr>
        <w:t xml:space="preserve"> 1. </w:t>
      </w:r>
      <w:proofErr w:type="spellStart"/>
      <w:r>
        <w:rPr>
          <w:sz w:val="20"/>
          <w:szCs w:val="20"/>
        </w:rPr>
        <w:t>Definisi</w:t>
      </w:r>
      <w:proofErr w:type="spellEnd"/>
      <w:r>
        <w:rPr>
          <w:sz w:val="20"/>
          <w:szCs w:val="20"/>
        </w:rPr>
        <w:t xml:space="preserve"> </w:t>
      </w:r>
      <w:proofErr w:type="spellStart"/>
      <w:r>
        <w:rPr>
          <w:sz w:val="20"/>
          <w:szCs w:val="20"/>
        </w:rPr>
        <w:t>Operasional</w:t>
      </w:r>
      <w:proofErr w:type="spellEnd"/>
      <w:r>
        <w:rPr>
          <w:sz w:val="20"/>
          <w:szCs w:val="20"/>
        </w:rPr>
        <w:t xml:space="preserve"> </w:t>
      </w:r>
      <w:proofErr w:type="spellStart"/>
      <w:r>
        <w:rPr>
          <w:sz w:val="20"/>
          <w:szCs w:val="20"/>
        </w:rPr>
        <w:t>Variabel</w:t>
      </w:r>
      <w:proofErr w:type="spellEnd"/>
    </w:p>
    <w:tbl>
      <w:tblPr>
        <w:tblW w:w="8959" w:type="dxa"/>
        <w:tblInd w:w="108" w:type="dxa"/>
        <w:tblBorders>
          <w:top w:val="single" w:sz="4" w:space="0" w:color="auto"/>
          <w:bottom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567"/>
        <w:gridCol w:w="6804"/>
      </w:tblGrid>
      <w:tr w:rsidR="005E14A1" w:rsidRPr="0073225E" w14:paraId="7B4C490D" w14:textId="77777777" w:rsidTr="00EE0D9F">
        <w:tc>
          <w:tcPr>
            <w:tcW w:w="1588" w:type="dxa"/>
            <w:tcBorders>
              <w:right w:val="nil"/>
            </w:tcBorders>
            <w:shd w:val="clear" w:color="auto" w:fill="auto"/>
          </w:tcPr>
          <w:p w14:paraId="1257196E" w14:textId="77777777" w:rsidR="005E14A1" w:rsidRPr="0073225E" w:rsidRDefault="005E14A1" w:rsidP="0062419F">
            <w:pPr>
              <w:spacing w:before="80"/>
              <w:jc w:val="center"/>
              <w:rPr>
                <w:sz w:val="20"/>
                <w:szCs w:val="20"/>
                <w:lang w:val="en-US"/>
              </w:rPr>
            </w:pPr>
            <w:proofErr w:type="spellStart"/>
            <w:r w:rsidRPr="0073225E">
              <w:rPr>
                <w:sz w:val="20"/>
                <w:szCs w:val="20"/>
                <w:lang w:val="en-US"/>
              </w:rPr>
              <w:t>Dimensi</w:t>
            </w:r>
            <w:proofErr w:type="spellEnd"/>
          </w:p>
        </w:tc>
        <w:tc>
          <w:tcPr>
            <w:tcW w:w="567" w:type="dxa"/>
            <w:tcBorders>
              <w:left w:val="nil"/>
              <w:right w:val="nil"/>
            </w:tcBorders>
            <w:shd w:val="clear" w:color="auto" w:fill="auto"/>
          </w:tcPr>
          <w:p w14:paraId="32775359" w14:textId="77777777" w:rsidR="005E14A1" w:rsidRPr="0073225E" w:rsidRDefault="005E14A1" w:rsidP="0062419F">
            <w:pPr>
              <w:spacing w:before="80"/>
              <w:jc w:val="center"/>
              <w:rPr>
                <w:sz w:val="20"/>
                <w:szCs w:val="20"/>
                <w:lang w:val="en-US"/>
              </w:rPr>
            </w:pPr>
            <w:r w:rsidRPr="0073225E">
              <w:rPr>
                <w:sz w:val="20"/>
                <w:szCs w:val="20"/>
                <w:lang w:val="en-US"/>
              </w:rPr>
              <w:t>No.</w:t>
            </w:r>
          </w:p>
        </w:tc>
        <w:tc>
          <w:tcPr>
            <w:tcW w:w="6804" w:type="dxa"/>
            <w:tcBorders>
              <w:left w:val="nil"/>
            </w:tcBorders>
            <w:shd w:val="clear" w:color="auto" w:fill="auto"/>
          </w:tcPr>
          <w:p w14:paraId="26C554A0" w14:textId="77777777" w:rsidR="005E14A1" w:rsidRPr="0073225E" w:rsidRDefault="005E14A1" w:rsidP="0062419F">
            <w:pPr>
              <w:spacing w:before="80"/>
              <w:jc w:val="center"/>
              <w:rPr>
                <w:sz w:val="20"/>
                <w:szCs w:val="20"/>
                <w:lang w:val="en-US"/>
              </w:rPr>
            </w:pPr>
            <w:proofErr w:type="spellStart"/>
            <w:r w:rsidRPr="0073225E">
              <w:rPr>
                <w:sz w:val="20"/>
                <w:szCs w:val="20"/>
                <w:lang w:val="en-US"/>
              </w:rPr>
              <w:t>Atribut</w:t>
            </w:r>
            <w:proofErr w:type="spellEnd"/>
            <w:r w:rsidRPr="0073225E">
              <w:rPr>
                <w:sz w:val="20"/>
                <w:szCs w:val="20"/>
                <w:lang w:val="en-US"/>
              </w:rPr>
              <w:t xml:space="preserve"> </w:t>
            </w:r>
            <w:proofErr w:type="spellStart"/>
            <w:r w:rsidRPr="0073225E">
              <w:rPr>
                <w:sz w:val="20"/>
                <w:szCs w:val="20"/>
                <w:lang w:val="en-US"/>
              </w:rPr>
              <w:t>Pelayanan</w:t>
            </w:r>
            <w:proofErr w:type="spellEnd"/>
          </w:p>
        </w:tc>
      </w:tr>
      <w:tr w:rsidR="005E14A1" w:rsidRPr="0073225E" w14:paraId="6AAB7FCF" w14:textId="77777777" w:rsidTr="00EE0D9F">
        <w:tc>
          <w:tcPr>
            <w:tcW w:w="1588" w:type="dxa"/>
            <w:vMerge w:val="restart"/>
            <w:tcBorders>
              <w:right w:val="nil"/>
            </w:tcBorders>
            <w:shd w:val="clear" w:color="auto" w:fill="auto"/>
            <w:vAlign w:val="center"/>
          </w:tcPr>
          <w:p w14:paraId="389B6A24" w14:textId="77777777" w:rsidR="005E14A1" w:rsidRPr="0073225E" w:rsidRDefault="005E14A1" w:rsidP="0062419F">
            <w:pPr>
              <w:spacing w:before="80"/>
              <w:jc w:val="center"/>
              <w:rPr>
                <w:sz w:val="20"/>
                <w:szCs w:val="20"/>
                <w:lang w:val="en-US"/>
              </w:rPr>
            </w:pPr>
            <w:proofErr w:type="spellStart"/>
            <w:r w:rsidRPr="0073225E">
              <w:rPr>
                <w:sz w:val="20"/>
                <w:szCs w:val="20"/>
                <w:lang w:val="en-US"/>
              </w:rPr>
              <w:t>Reability</w:t>
            </w:r>
            <w:proofErr w:type="spellEnd"/>
          </w:p>
        </w:tc>
        <w:tc>
          <w:tcPr>
            <w:tcW w:w="567" w:type="dxa"/>
            <w:tcBorders>
              <w:left w:val="nil"/>
              <w:right w:val="nil"/>
            </w:tcBorders>
            <w:shd w:val="clear" w:color="auto" w:fill="auto"/>
          </w:tcPr>
          <w:p w14:paraId="3D43A8A4" w14:textId="77777777" w:rsidR="005E14A1" w:rsidRPr="0073225E" w:rsidRDefault="005E14A1" w:rsidP="0062419F">
            <w:pPr>
              <w:spacing w:before="80"/>
              <w:rPr>
                <w:sz w:val="20"/>
                <w:szCs w:val="20"/>
                <w:lang w:val="en-US"/>
              </w:rPr>
            </w:pPr>
            <w:r w:rsidRPr="0073225E">
              <w:rPr>
                <w:sz w:val="20"/>
                <w:szCs w:val="20"/>
                <w:lang w:val="en-US"/>
              </w:rPr>
              <w:t>1.</w:t>
            </w:r>
          </w:p>
        </w:tc>
        <w:tc>
          <w:tcPr>
            <w:tcW w:w="6804" w:type="dxa"/>
            <w:tcBorders>
              <w:left w:val="nil"/>
            </w:tcBorders>
            <w:shd w:val="clear" w:color="auto" w:fill="auto"/>
          </w:tcPr>
          <w:p w14:paraId="67A972F1" w14:textId="77777777" w:rsidR="005E14A1" w:rsidRPr="0073225E" w:rsidRDefault="005E14A1" w:rsidP="0062419F">
            <w:pPr>
              <w:spacing w:before="80"/>
              <w:rPr>
                <w:sz w:val="20"/>
                <w:szCs w:val="20"/>
                <w:lang w:val="en-US"/>
              </w:rPr>
            </w:pPr>
            <w:proofErr w:type="spellStart"/>
            <w:r w:rsidRPr="0073225E">
              <w:rPr>
                <w:sz w:val="20"/>
                <w:szCs w:val="20"/>
                <w:lang w:val="en-US"/>
              </w:rPr>
              <w:t>Ketepatan</w:t>
            </w:r>
            <w:proofErr w:type="spellEnd"/>
            <w:r w:rsidRPr="0073225E">
              <w:rPr>
                <w:sz w:val="20"/>
                <w:szCs w:val="20"/>
                <w:lang w:val="en-US"/>
              </w:rPr>
              <w:t xml:space="preserve"> proses </w:t>
            </w:r>
            <w:proofErr w:type="spellStart"/>
            <w:r w:rsidRPr="0073225E">
              <w:rPr>
                <w:sz w:val="20"/>
                <w:szCs w:val="20"/>
                <w:lang w:val="en-US"/>
              </w:rPr>
              <w:t>bisnis</w:t>
            </w:r>
            <w:proofErr w:type="spellEnd"/>
            <w:r w:rsidRPr="0073225E">
              <w:rPr>
                <w:sz w:val="20"/>
                <w:szCs w:val="20"/>
                <w:lang w:val="en-US"/>
              </w:rPr>
              <w:t xml:space="preserve"> yang di Analisa</w:t>
            </w:r>
          </w:p>
        </w:tc>
      </w:tr>
      <w:tr w:rsidR="005E14A1" w:rsidRPr="0073225E" w14:paraId="6C039D26" w14:textId="77777777" w:rsidTr="00EE0D9F">
        <w:tc>
          <w:tcPr>
            <w:tcW w:w="1588" w:type="dxa"/>
            <w:vMerge/>
            <w:tcBorders>
              <w:right w:val="nil"/>
            </w:tcBorders>
            <w:shd w:val="clear" w:color="auto" w:fill="auto"/>
          </w:tcPr>
          <w:p w14:paraId="5053167E" w14:textId="77777777" w:rsidR="005E14A1" w:rsidRPr="0073225E" w:rsidRDefault="005E14A1" w:rsidP="0062419F">
            <w:pPr>
              <w:spacing w:before="80"/>
              <w:rPr>
                <w:sz w:val="20"/>
                <w:szCs w:val="20"/>
                <w:lang w:val="en-US"/>
              </w:rPr>
            </w:pPr>
          </w:p>
        </w:tc>
        <w:tc>
          <w:tcPr>
            <w:tcW w:w="567" w:type="dxa"/>
            <w:tcBorders>
              <w:left w:val="nil"/>
              <w:right w:val="nil"/>
            </w:tcBorders>
            <w:shd w:val="clear" w:color="auto" w:fill="auto"/>
          </w:tcPr>
          <w:p w14:paraId="1E92C800" w14:textId="77777777" w:rsidR="005E14A1" w:rsidRPr="0073225E" w:rsidRDefault="005E14A1" w:rsidP="0062419F">
            <w:pPr>
              <w:spacing w:before="80"/>
              <w:rPr>
                <w:sz w:val="20"/>
                <w:szCs w:val="20"/>
                <w:lang w:val="en-US"/>
              </w:rPr>
            </w:pPr>
            <w:r w:rsidRPr="0073225E">
              <w:rPr>
                <w:sz w:val="20"/>
                <w:szCs w:val="20"/>
                <w:lang w:val="en-US"/>
              </w:rPr>
              <w:t>2.</w:t>
            </w:r>
          </w:p>
        </w:tc>
        <w:tc>
          <w:tcPr>
            <w:tcW w:w="6804" w:type="dxa"/>
            <w:tcBorders>
              <w:left w:val="nil"/>
            </w:tcBorders>
            <w:shd w:val="clear" w:color="auto" w:fill="auto"/>
          </w:tcPr>
          <w:p w14:paraId="000F74E1" w14:textId="77777777" w:rsidR="005E14A1" w:rsidRPr="0073225E" w:rsidRDefault="005E14A1" w:rsidP="0062419F">
            <w:pPr>
              <w:spacing w:before="80"/>
              <w:rPr>
                <w:sz w:val="20"/>
                <w:szCs w:val="20"/>
                <w:lang w:val="en-US"/>
              </w:rPr>
            </w:pPr>
            <w:proofErr w:type="spellStart"/>
            <w:r w:rsidRPr="0073225E">
              <w:rPr>
                <w:sz w:val="20"/>
                <w:szCs w:val="20"/>
                <w:lang w:val="en-US"/>
              </w:rPr>
              <w:t>Kemudahan</w:t>
            </w:r>
            <w:proofErr w:type="spellEnd"/>
            <w:r w:rsidRPr="0073225E">
              <w:rPr>
                <w:sz w:val="20"/>
                <w:szCs w:val="20"/>
                <w:lang w:val="en-US"/>
              </w:rPr>
              <w:t xml:space="preserve"> </w:t>
            </w:r>
            <w:proofErr w:type="spellStart"/>
            <w:r w:rsidRPr="0073225E">
              <w:rPr>
                <w:sz w:val="20"/>
                <w:szCs w:val="20"/>
                <w:lang w:val="en-US"/>
              </w:rPr>
              <w:t>penggunaan</w:t>
            </w:r>
            <w:proofErr w:type="spellEnd"/>
            <w:r w:rsidRPr="0073225E">
              <w:rPr>
                <w:sz w:val="20"/>
                <w:szCs w:val="20"/>
                <w:lang w:val="en-US"/>
              </w:rPr>
              <w:t xml:space="preserve"> </w:t>
            </w:r>
            <w:proofErr w:type="spellStart"/>
            <w:r w:rsidRPr="0073225E">
              <w:rPr>
                <w:sz w:val="20"/>
                <w:szCs w:val="20"/>
                <w:lang w:val="en-US"/>
              </w:rPr>
              <w:t>produk</w:t>
            </w:r>
            <w:proofErr w:type="spellEnd"/>
            <w:r w:rsidRPr="0073225E">
              <w:rPr>
                <w:sz w:val="20"/>
                <w:szCs w:val="20"/>
                <w:lang w:val="en-US"/>
              </w:rPr>
              <w:t xml:space="preserve"> </w:t>
            </w:r>
          </w:p>
        </w:tc>
      </w:tr>
      <w:tr w:rsidR="005E14A1" w:rsidRPr="0073225E" w14:paraId="1F271E56" w14:textId="77777777" w:rsidTr="00EE0D9F">
        <w:tc>
          <w:tcPr>
            <w:tcW w:w="1588" w:type="dxa"/>
            <w:vMerge/>
            <w:tcBorders>
              <w:right w:val="nil"/>
            </w:tcBorders>
            <w:shd w:val="clear" w:color="auto" w:fill="auto"/>
          </w:tcPr>
          <w:p w14:paraId="61B0AA99" w14:textId="77777777" w:rsidR="005E14A1" w:rsidRPr="0073225E" w:rsidRDefault="005E14A1" w:rsidP="0062419F">
            <w:pPr>
              <w:spacing w:before="80"/>
              <w:rPr>
                <w:sz w:val="20"/>
                <w:szCs w:val="20"/>
                <w:lang w:val="en-US"/>
              </w:rPr>
            </w:pPr>
          </w:p>
        </w:tc>
        <w:tc>
          <w:tcPr>
            <w:tcW w:w="567" w:type="dxa"/>
            <w:tcBorders>
              <w:left w:val="nil"/>
              <w:right w:val="nil"/>
            </w:tcBorders>
            <w:shd w:val="clear" w:color="auto" w:fill="auto"/>
          </w:tcPr>
          <w:p w14:paraId="518D975B" w14:textId="77777777" w:rsidR="005E14A1" w:rsidRPr="0073225E" w:rsidRDefault="005E14A1" w:rsidP="0062419F">
            <w:pPr>
              <w:spacing w:before="80"/>
              <w:rPr>
                <w:sz w:val="20"/>
                <w:szCs w:val="20"/>
                <w:lang w:val="en-US"/>
              </w:rPr>
            </w:pPr>
            <w:r w:rsidRPr="0073225E">
              <w:rPr>
                <w:sz w:val="20"/>
                <w:szCs w:val="20"/>
                <w:lang w:val="en-US"/>
              </w:rPr>
              <w:t>3.</w:t>
            </w:r>
          </w:p>
        </w:tc>
        <w:tc>
          <w:tcPr>
            <w:tcW w:w="6804" w:type="dxa"/>
            <w:tcBorders>
              <w:left w:val="nil"/>
            </w:tcBorders>
            <w:shd w:val="clear" w:color="auto" w:fill="auto"/>
          </w:tcPr>
          <w:p w14:paraId="3FF46DDA" w14:textId="77777777" w:rsidR="005E14A1" w:rsidRPr="0073225E" w:rsidRDefault="005E14A1" w:rsidP="0062419F">
            <w:pPr>
              <w:spacing w:before="80"/>
              <w:rPr>
                <w:sz w:val="20"/>
                <w:szCs w:val="20"/>
                <w:lang w:val="en-US"/>
              </w:rPr>
            </w:pPr>
            <w:proofErr w:type="spellStart"/>
            <w:r w:rsidRPr="0073225E">
              <w:rPr>
                <w:sz w:val="20"/>
                <w:szCs w:val="20"/>
                <w:lang w:val="en-US"/>
              </w:rPr>
              <w:t>Ketelitian</w:t>
            </w:r>
            <w:proofErr w:type="spellEnd"/>
            <w:r w:rsidRPr="0073225E">
              <w:rPr>
                <w:sz w:val="20"/>
                <w:szCs w:val="20"/>
                <w:lang w:val="en-US"/>
              </w:rPr>
              <w:t xml:space="preserve"> </w:t>
            </w:r>
            <w:proofErr w:type="spellStart"/>
            <w:r w:rsidRPr="0073225E">
              <w:rPr>
                <w:sz w:val="20"/>
                <w:szCs w:val="20"/>
                <w:lang w:val="en-US"/>
              </w:rPr>
              <w:t>menganalisa</w:t>
            </w:r>
            <w:proofErr w:type="spellEnd"/>
            <w:r w:rsidRPr="0073225E">
              <w:rPr>
                <w:sz w:val="20"/>
                <w:szCs w:val="20"/>
                <w:lang w:val="en-US"/>
              </w:rPr>
              <w:t xml:space="preserve"> </w:t>
            </w:r>
            <w:proofErr w:type="spellStart"/>
            <w:r w:rsidRPr="0073225E">
              <w:rPr>
                <w:sz w:val="20"/>
                <w:szCs w:val="20"/>
                <w:lang w:val="en-US"/>
              </w:rPr>
              <w:t>kebutuhan</w:t>
            </w:r>
            <w:proofErr w:type="spellEnd"/>
          </w:p>
        </w:tc>
      </w:tr>
      <w:tr w:rsidR="005E14A1" w:rsidRPr="0073225E" w14:paraId="047CD087" w14:textId="77777777" w:rsidTr="00EE0D9F">
        <w:tc>
          <w:tcPr>
            <w:tcW w:w="1588" w:type="dxa"/>
            <w:vMerge/>
            <w:tcBorders>
              <w:right w:val="nil"/>
            </w:tcBorders>
            <w:shd w:val="clear" w:color="auto" w:fill="auto"/>
          </w:tcPr>
          <w:p w14:paraId="3AC3906D" w14:textId="77777777" w:rsidR="005E14A1" w:rsidRPr="0073225E" w:rsidRDefault="005E14A1" w:rsidP="0062419F">
            <w:pPr>
              <w:spacing w:before="80"/>
              <w:rPr>
                <w:sz w:val="20"/>
                <w:szCs w:val="20"/>
                <w:lang w:val="en-US"/>
              </w:rPr>
            </w:pPr>
          </w:p>
        </w:tc>
        <w:tc>
          <w:tcPr>
            <w:tcW w:w="567" w:type="dxa"/>
            <w:tcBorders>
              <w:left w:val="nil"/>
              <w:right w:val="nil"/>
            </w:tcBorders>
            <w:shd w:val="clear" w:color="auto" w:fill="auto"/>
          </w:tcPr>
          <w:p w14:paraId="7B886E80" w14:textId="77777777" w:rsidR="005E14A1" w:rsidRPr="0073225E" w:rsidRDefault="005E14A1" w:rsidP="0062419F">
            <w:pPr>
              <w:spacing w:before="80"/>
              <w:rPr>
                <w:sz w:val="20"/>
                <w:szCs w:val="20"/>
                <w:lang w:val="en-US"/>
              </w:rPr>
            </w:pPr>
            <w:r w:rsidRPr="0073225E">
              <w:rPr>
                <w:sz w:val="20"/>
                <w:szCs w:val="20"/>
                <w:lang w:val="en-US"/>
              </w:rPr>
              <w:t>4.</w:t>
            </w:r>
          </w:p>
        </w:tc>
        <w:tc>
          <w:tcPr>
            <w:tcW w:w="6804" w:type="dxa"/>
            <w:tcBorders>
              <w:left w:val="nil"/>
            </w:tcBorders>
            <w:shd w:val="clear" w:color="auto" w:fill="auto"/>
          </w:tcPr>
          <w:p w14:paraId="3C041A96" w14:textId="77777777" w:rsidR="005E14A1" w:rsidRPr="0073225E" w:rsidRDefault="005E14A1" w:rsidP="0062419F">
            <w:pPr>
              <w:spacing w:before="80"/>
              <w:rPr>
                <w:sz w:val="20"/>
                <w:szCs w:val="20"/>
                <w:lang w:val="en-US"/>
              </w:rPr>
            </w:pPr>
            <w:proofErr w:type="spellStart"/>
            <w:r w:rsidRPr="0073225E">
              <w:rPr>
                <w:sz w:val="20"/>
                <w:szCs w:val="20"/>
                <w:lang w:val="en-US"/>
              </w:rPr>
              <w:t>Kecepatan</w:t>
            </w:r>
            <w:proofErr w:type="spellEnd"/>
            <w:r w:rsidRPr="0073225E">
              <w:rPr>
                <w:sz w:val="20"/>
                <w:szCs w:val="20"/>
                <w:lang w:val="en-US"/>
              </w:rPr>
              <w:t xml:space="preserve"> </w:t>
            </w:r>
            <w:proofErr w:type="spellStart"/>
            <w:r w:rsidRPr="0073225E">
              <w:rPr>
                <w:sz w:val="20"/>
                <w:szCs w:val="20"/>
                <w:lang w:val="en-US"/>
              </w:rPr>
              <w:t>pengerjaan</w:t>
            </w:r>
            <w:proofErr w:type="spellEnd"/>
            <w:r w:rsidRPr="0073225E">
              <w:rPr>
                <w:sz w:val="20"/>
                <w:szCs w:val="20"/>
                <w:lang w:val="en-US"/>
              </w:rPr>
              <w:t xml:space="preserve"> oleh programmer</w:t>
            </w:r>
          </w:p>
        </w:tc>
      </w:tr>
      <w:tr w:rsidR="005E14A1" w:rsidRPr="0073225E" w14:paraId="7090D746" w14:textId="77777777" w:rsidTr="00EE0D9F">
        <w:tc>
          <w:tcPr>
            <w:tcW w:w="1588" w:type="dxa"/>
            <w:vMerge/>
            <w:tcBorders>
              <w:right w:val="nil"/>
            </w:tcBorders>
            <w:shd w:val="clear" w:color="auto" w:fill="auto"/>
          </w:tcPr>
          <w:p w14:paraId="43586AF6" w14:textId="77777777" w:rsidR="005E14A1" w:rsidRPr="0073225E" w:rsidRDefault="005E14A1" w:rsidP="0062419F">
            <w:pPr>
              <w:spacing w:before="80"/>
              <w:rPr>
                <w:sz w:val="20"/>
                <w:szCs w:val="20"/>
                <w:lang w:val="en-US"/>
              </w:rPr>
            </w:pPr>
          </w:p>
        </w:tc>
        <w:tc>
          <w:tcPr>
            <w:tcW w:w="567" w:type="dxa"/>
            <w:tcBorders>
              <w:left w:val="nil"/>
              <w:right w:val="nil"/>
            </w:tcBorders>
            <w:shd w:val="clear" w:color="auto" w:fill="auto"/>
          </w:tcPr>
          <w:p w14:paraId="320C47BE" w14:textId="77777777" w:rsidR="005E14A1" w:rsidRPr="0073225E" w:rsidRDefault="005E14A1" w:rsidP="0062419F">
            <w:pPr>
              <w:spacing w:before="80"/>
              <w:rPr>
                <w:sz w:val="20"/>
                <w:szCs w:val="20"/>
                <w:lang w:val="en-US"/>
              </w:rPr>
            </w:pPr>
            <w:r w:rsidRPr="0073225E">
              <w:rPr>
                <w:sz w:val="20"/>
                <w:szCs w:val="20"/>
                <w:lang w:val="en-US"/>
              </w:rPr>
              <w:t>5.</w:t>
            </w:r>
          </w:p>
        </w:tc>
        <w:tc>
          <w:tcPr>
            <w:tcW w:w="6804" w:type="dxa"/>
            <w:tcBorders>
              <w:left w:val="nil"/>
            </w:tcBorders>
            <w:shd w:val="clear" w:color="auto" w:fill="auto"/>
          </w:tcPr>
          <w:p w14:paraId="1C291ED7" w14:textId="77777777" w:rsidR="005E14A1" w:rsidRPr="0073225E" w:rsidRDefault="005E14A1" w:rsidP="0062419F">
            <w:pPr>
              <w:spacing w:before="80"/>
              <w:rPr>
                <w:sz w:val="20"/>
                <w:szCs w:val="20"/>
                <w:lang w:val="en-US"/>
              </w:rPr>
            </w:pPr>
            <w:r w:rsidRPr="0073225E">
              <w:rPr>
                <w:sz w:val="20"/>
                <w:szCs w:val="20"/>
                <w:lang w:val="en-US"/>
              </w:rPr>
              <w:t xml:space="preserve">Desain frontend yang </w:t>
            </w:r>
            <w:proofErr w:type="spellStart"/>
            <w:r w:rsidRPr="0073225E">
              <w:rPr>
                <w:sz w:val="20"/>
                <w:szCs w:val="20"/>
                <w:lang w:val="en-US"/>
              </w:rPr>
              <w:t>baik</w:t>
            </w:r>
            <w:proofErr w:type="spellEnd"/>
          </w:p>
        </w:tc>
      </w:tr>
      <w:tr w:rsidR="005E14A1" w:rsidRPr="0073225E" w14:paraId="37C52C42" w14:textId="77777777" w:rsidTr="00EE0D9F">
        <w:tc>
          <w:tcPr>
            <w:tcW w:w="1588" w:type="dxa"/>
            <w:vMerge/>
            <w:tcBorders>
              <w:right w:val="nil"/>
            </w:tcBorders>
            <w:shd w:val="clear" w:color="auto" w:fill="auto"/>
          </w:tcPr>
          <w:p w14:paraId="7F9F88F8" w14:textId="77777777" w:rsidR="005E14A1" w:rsidRPr="0073225E" w:rsidRDefault="005E14A1" w:rsidP="0062419F">
            <w:pPr>
              <w:spacing w:before="80"/>
              <w:rPr>
                <w:sz w:val="20"/>
                <w:szCs w:val="20"/>
                <w:lang w:val="en-US"/>
              </w:rPr>
            </w:pPr>
          </w:p>
        </w:tc>
        <w:tc>
          <w:tcPr>
            <w:tcW w:w="567" w:type="dxa"/>
            <w:tcBorders>
              <w:left w:val="nil"/>
              <w:right w:val="nil"/>
            </w:tcBorders>
            <w:shd w:val="clear" w:color="auto" w:fill="auto"/>
          </w:tcPr>
          <w:p w14:paraId="26568B8E" w14:textId="77777777" w:rsidR="005E14A1" w:rsidRPr="0073225E" w:rsidRDefault="005E14A1" w:rsidP="0062419F">
            <w:pPr>
              <w:spacing w:before="80"/>
              <w:rPr>
                <w:sz w:val="20"/>
                <w:szCs w:val="20"/>
                <w:lang w:val="en-US"/>
              </w:rPr>
            </w:pPr>
            <w:r w:rsidRPr="0073225E">
              <w:rPr>
                <w:sz w:val="20"/>
                <w:szCs w:val="20"/>
                <w:lang w:val="en-US"/>
              </w:rPr>
              <w:t>6.</w:t>
            </w:r>
          </w:p>
        </w:tc>
        <w:tc>
          <w:tcPr>
            <w:tcW w:w="6804" w:type="dxa"/>
            <w:tcBorders>
              <w:left w:val="nil"/>
            </w:tcBorders>
            <w:shd w:val="clear" w:color="auto" w:fill="auto"/>
          </w:tcPr>
          <w:p w14:paraId="61348AFE" w14:textId="77777777" w:rsidR="005E14A1" w:rsidRPr="0073225E" w:rsidRDefault="005E14A1" w:rsidP="0062419F">
            <w:pPr>
              <w:spacing w:before="80"/>
              <w:rPr>
                <w:sz w:val="20"/>
                <w:szCs w:val="20"/>
                <w:lang w:val="en-US"/>
              </w:rPr>
            </w:pPr>
            <w:proofErr w:type="spellStart"/>
            <w:r w:rsidRPr="0073225E">
              <w:rPr>
                <w:sz w:val="20"/>
                <w:szCs w:val="20"/>
                <w:lang w:val="en-US"/>
              </w:rPr>
              <w:t>Keterampilan</w:t>
            </w:r>
            <w:proofErr w:type="spellEnd"/>
            <w:r w:rsidRPr="0073225E">
              <w:rPr>
                <w:sz w:val="20"/>
                <w:szCs w:val="20"/>
                <w:lang w:val="en-US"/>
              </w:rPr>
              <w:t xml:space="preserve"> programmer</w:t>
            </w:r>
          </w:p>
        </w:tc>
      </w:tr>
      <w:tr w:rsidR="005E14A1" w:rsidRPr="0073225E" w14:paraId="55BBC6AC" w14:textId="77777777" w:rsidTr="00EE0D9F">
        <w:tc>
          <w:tcPr>
            <w:tcW w:w="1588" w:type="dxa"/>
            <w:vMerge/>
            <w:tcBorders>
              <w:right w:val="nil"/>
            </w:tcBorders>
            <w:shd w:val="clear" w:color="auto" w:fill="auto"/>
          </w:tcPr>
          <w:p w14:paraId="223FAEBA" w14:textId="77777777" w:rsidR="005E14A1" w:rsidRPr="0073225E" w:rsidRDefault="005E14A1" w:rsidP="0062419F">
            <w:pPr>
              <w:spacing w:before="80"/>
              <w:rPr>
                <w:sz w:val="20"/>
                <w:szCs w:val="20"/>
                <w:lang w:val="en-US"/>
              </w:rPr>
            </w:pPr>
          </w:p>
        </w:tc>
        <w:tc>
          <w:tcPr>
            <w:tcW w:w="567" w:type="dxa"/>
            <w:tcBorders>
              <w:left w:val="nil"/>
              <w:right w:val="nil"/>
            </w:tcBorders>
            <w:shd w:val="clear" w:color="auto" w:fill="auto"/>
          </w:tcPr>
          <w:p w14:paraId="001EEBBE" w14:textId="77777777" w:rsidR="005E14A1" w:rsidRPr="0073225E" w:rsidRDefault="005E14A1" w:rsidP="0062419F">
            <w:pPr>
              <w:spacing w:before="80"/>
              <w:rPr>
                <w:sz w:val="20"/>
                <w:szCs w:val="20"/>
                <w:lang w:val="en-US"/>
              </w:rPr>
            </w:pPr>
            <w:r w:rsidRPr="0073225E">
              <w:rPr>
                <w:sz w:val="20"/>
                <w:szCs w:val="20"/>
                <w:lang w:val="en-US"/>
              </w:rPr>
              <w:t>7.</w:t>
            </w:r>
          </w:p>
        </w:tc>
        <w:tc>
          <w:tcPr>
            <w:tcW w:w="6804" w:type="dxa"/>
            <w:tcBorders>
              <w:left w:val="nil"/>
            </w:tcBorders>
            <w:shd w:val="clear" w:color="auto" w:fill="auto"/>
          </w:tcPr>
          <w:p w14:paraId="3D468727" w14:textId="77777777" w:rsidR="005E14A1" w:rsidRPr="0073225E" w:rsidRDefault="005E14A1" w:rsidP="0062419F">
            <w:pPr>
              <w:spacing w:before="80"/>
              <w:rPr>
                <w:sz w:val="20"/>
                <w:szCs w:val="20"/>
                <w:lang w:val="en-US"/>
              </w:rPr>
            </w:pPr>
            <w:proofErr w:type="spellStart"/>
            <w:r w:rsidRPr="0073225E">
              <w:rPr>
                <w:sz w:val="20"/>
                <w:szCs w:val="20"/>
                <w:lang w:val="en-US"/>
              </w:rPr>
              <w:t>Kecepatan</w:t>
            </w:r>
            <w:proofErr w:type="spellEnd"/>
            <w:r w:rsidRPr="0073225E">
              <w:rPr>
                <w:sz w:val="20"/>
                <w:szCs w:val="20"/>
                <w:lang w:val="en-US"/>
              </w:rPr>
              <w:t xml:space="preserve"> </w:t>
            </w:r>
            <w:proofErr w:type="spellStart"/>
            <w:r w:rsidRPr="0073225E">
              <w:rPr>
                <w:sz w:val="20"/>
                <w:szCs w:val="20"/>
                <w:lang w:val="en-US"/>
              </w:rPr>
              <w:t>aplikasi</w:t>
            </w:r>
            <w:proofErr w:type="spellEnd"/>
            <w:r w:rsidRPr="0073225E">
              <w:rPr>
                <w:sz w:val="20"/>
                <w:szCs w:val="20"/>
                <w:lang w:val="en-US"/>
              </w:rPr>
              <w:t xml:space="preserve"> </w:t>
            </w:r>
            <w:proofErr w:type="spellStart"/>
            <w:r w:rsidRPr="0073225E">
              <w:rPr>
                <w:sz w:val="20"/>
                <w:szCs w:val="20"/>
                <w:lang w:val="en-US"/>
              </w:rPr>
              <w:t>saat</w:t>
            </w:r>
            <w:proofErr w:type="spellEnd"/>
            <w:r w:rsidRPr="0073225E">
              <w:rPr>
                <w:sz w:val="20"/>
                <w:szCs w:val="20"/>
                <w:lang w:val="en-US"/>
              </w:rPr>
              <w:t xml:space="preserve"> </w:t>
            </w:r>
            <w:proofErr w:type="spellStart"/>
            <w:r w:rsidRPr="0073225E">
              <w:rPr>
                <w:sz w:val="20"/>
                <w:szCs w:val="20"/>
                <w:lang w:val="en-US"/>
              </w:rPr>
              <w:t>digunakan</w:t>
            </w:r>
            <w:proofErr w:type="spellEnd"/>
          </w:p>
        </w:tc>
      </w:tr>
      <w:tr w:rsidR="005E14A1" w:rsidRPr="0073225E" w14:paraId="492E18DD" w14:textId="77777777" w:rsidTr="00EE0D9F">
        <w:tc>
          <w:tcPr>
            <w:tcW w:w="1588" w:type="dxa"/>
            <w:vMerge/>
            <w:tcBorders>
              <w:right w:val="nil"/>
            </w:tcBorders>
            <w:shd w:val="clear" w:color="auto" w:fill="auto"/>
          </w:tcPr>
          <w:p w14:paraId="1FC1A51B" w14:textId="77777777" w:rsidR="005E14A1" w:rsidRPr="0073225E" w:rsidRDefault="005E14A1" w:rsidP="0062419F">
            <w:pPr>
              <w:spacing w:before="80"/>
              <w:rPr>
                <w:sz w:val="20"/>
                <w:szCs w:val="20"/>
                <w:lang w:val="en-US"/>
              </w:rPr>
            </w:pPr>
          </w:p>
        </w:tc>
        <w:tc>
          <w:tcPr>
            <w:tcW w:w="567" w:type="dxa"/>
            <w:tcBorders>
              <w:left w:val="nil"/>
              <w:right w:val="nil"/>
            </w:tcBorders>
            <w:shd w:val="clear" w:color="auto" w:fill="auto"/>
          </w:tcPr>
          <w:p w14:paraId="62E7B082" w14:textId="77777777" w:rsidR="005E14A1" w:rsidRPr="0073225E" w:rsidRDefault="005E14A1" w:rsidP="0062419F">
            <w:pPr>
              <w:spacing w:before="80"/>
              <w:rPr>
                <w:sz w:val="20"/>
                <w:szCs w:val="20"/>
                <w:lang w:val="en-US"/>
              </w:rPr>
            </w:pPr>
            <w:r w:rsidRPr="0073225E">
              <w:rPr>
                <w:sz w:val="20"/>
                <w:szCs w:val="20"/>
                <w:lang w:val="en-US"/>
              </w:rPr>
              <w:t>8.</w:t>
            </w:r>
          </w:p>
        </w:tc>
        <w:tc>
          <w:tcPr>
            <w:tcW w:w="6804" w:type="dxa"/>
            <w:tcBorders>
              <w:left w:val="nil"/>
            </w:tcBorders>
            <w:shd w:val="clear" w:color="auto" w:fill="auto"/>
          </w:tcPr>
          <w:p w14:paraId="6D6B51CD" w14:textId="77777777" w:rsidR="005E14A1" w:rsidRPr="0073225E" w:rsidRDefault="005E14A1" w:rsidP="0062419F">
            <w:pPr>
              <w:spacing w:before="80"/>
              <w:rPr>
                <w:sz w:val="20"/>
                <w:szCs w:val="20"/>
                <w:lang w:val="en-US"/>
              </w:rPr>
            </w:pPr>
            <w:proofErr w:type="spellStart"/>
            <w:r w:rsidRPr="0073225E">
              <w:rPr>
                <w:sz w:val="20"/>
                <w:szCs w:val="20"/>
                <w:lang w:val="en-US"/>
              </w:rPr>
              <w:t>Prosentase</w:t>
            </w:r>
            <w:proofErr w:type="spellEnd"/>
            <w:r w:rsidRPr="0073225E">
              <w:rPr>
                <w:sz w:val="20"/>
                <w:szCs w:val="20"/>
                <w:lang w:val="en-US"/>
              </w:rPr>
              <w:t xml:space="preserve"> error </w:t>
            </w:r>
            <w:proofErr w:type="spellStart"/>
            <w:r w:rsidRPr="0073225E">
              <w:rPr>
                <w:sz w:val="20"/>
                <w:szCs w:val="20"/>
                <w:lang w:val="en-US"/>
              </w:rPr>
              <w:t>aplikasi</w:t>
            </w:r>
            <w:proofErr w:type="spellEnd"/>
            <w:r w:rsidRPr="0073225E">
              <w:rPr>
                <w:sz w:val="20"/>
                <w:szCs w:val="20"/>
                <w:lang w:val="en-US"/>
              </w:rPr>
              <w:t xml:space="preserve"> </w:t>
            </w:r>
            <w:proofErr w:type="spellStart"/>
            <w:r w:rsidRPr="0073225E">
              <w:rPr>
                <w:sz w:val="20"/>
                <w:szCs w:val="20"/>
                <w:lang w:val="en-US"/>
              </w:rPr>
              <w:t>setelah</w:t>
            </w:r>
            <w:proofErr w:type="spellEnd"/>
            <w:r w:rsidRPr="0073225E">
              <w:rPr>
                <w:sz w:val="20"/>
                <w:szCs w:val="20"/>
                <w:lang w:val="en-US"/>
              </w:rPr>
              <w:t xml:space="preserve"> </w:t>
            </w:r>
            <w:proofErr w:type="spellStart"/>
            <w:r w:rsidRPr="0073225E">
              <w:rPr>
                <w:sz w:val="20"/>
                <w:szCs w:val="20"/>
                <w:lang w:val="en-US"/>
              </w:rPr>
              <w:t>pembuatan</w:t>
            </w:r>
            <w:proofErr w:type="spellEnd"/>
          </w:p>
        </w:tc>
      </w:tr>
      <w:tr w:rsidR="005E14A1" w:rsidRPr="0073225E" w14:paraId="46D9CFD6" w14:textId="77777777" w:rsidTr="00EE0D9F">
        <w:tc>
          <w:tcPr>
            <w:tcW w:w="1588" w:type="dxa"/>
            <w:vMerge/>
            <w:tcBorders>
              <w:right w:val="nil"/>
            </w:tcBorders>
            <w:shd w:val="clear" w:color="auto" w:fill="auto"/>
          </w:tcPr>
          <w:p w14:paraId="087CA5A3" w14:textId="77777777" w:rsidR="005E14A1" w:rsidRPr="0073225E" w:rsidRDefault="005E14A1" w:rsidP="0062419F">
            <w:pPr>
              <w:spacing w:before="80"/>
              <w:rPr>
                <w:sz w:val="20"/>
                <w:szCs w:val="20"/>
                <w:lang w:val="en-US"/>
              </w:rPr>
            </w:pPr>
          </w:p>
        </w:tc>
        <w:tc>
          <w:tcPr>
            <w:tcW w:w="567" w:type="dxa"/>
            <w:tcBorders>
              <w:left w:val="nil"/>
              <w:right w:val="nil"/>
            </w:tcBorders>
            <w:shd w:val="clear" w:color="auto" w:fill="auto"/>
          </w:tcPr>
          <w:p w14:paraId="30EB1F67" w14:textId="77777777" w:rsidR="005E14A1" w:rsidRPr="0073225E" w:rsidRDefault="005E14A1" w:rsidP="0062419F">
            <w:pPr>
              <w:spacing w:before="80"/>
              <w:rPr>
                <w:sz w:val="20"/>
                <w:szCs w:val="20"/>
                <w:lang w:val="en-US"/>
              </w:rPr>
            </w:pPr>
            <w:r w:rsidRPr="0073225E">
              <w:rPr>
                <w:sz w:val="20"/>
                <w:szCs w:val="20"/>
                <w:lang w:val="en-US"/>
              </w:rPr>
              <w:t>9.</w:t>
            </w:r>
          </w:p>
        </w:tc>
        <w:tc>
          <w:tcPr>
            <w:tcW w:w="6804" w:type="dxa"/>
            <w:tcBorders>
              <w:left w:val="nil"/>
            </w:tcBorders>
            <w:shd w:val="clear" w:color="auto" w:fill="auto"/>
          </w:tcPr>
          <w:p w14:paraId="47208D4E" w14:textId="77777777" w:rsidR="005E14A1" w:rsidRPr="0073225E" w:rsidRDefault="005E14A1" w:rsidP="0062419F">
            <w:pPr>
              <w:spacing w:before="80"/>
              <w:rPr>
                <w:sz w:val="20"/>
                <w:szCs w:val="20"/>
                <w:lang w:val="en-US"/>
              </w:rPr>
            </w:pPr>
            <w:r w:rsidRPr="0073225E">
              <w:rPr>
                <w:sz w:val="20"/>
                <w:szCs w:val="20"/>
                <w:lang w:val="en-US"/>
              </w:rPr>
              <w:t xml:space="preserve">Fitur </w:t>
            </w:r>
            <w:proofErr w:type="spellStart"/>
            <w:r w:rsidRPr="0073225E">
              <w:rPr>
                <w:sz w:val="20"/>
                <w:szCs w:val="20"/>
                <w:lang w:val="en-US"/>
              </w:rPr>
              <w:t>aplikasi</w:t>
            </w:r>
            <w:proofErr w:type="spellEnd"/>
            <w:r w:rsidRPr="0073225E">
              <w:rPr>
                <w:sz w:val="20"/>
                <w:szCs w:val="20"/>
                <w:lang w:val="en-US"/>
              </w:rPr>
              <w:t xml:space="preserve"> </w:t>
            </w:r>
            <w:proofErr w:type="spellStart"/>
            <w:r w:rsidRPr="0073225E">
              <w:rPr>
                <w:sz w:val="20"/>
                <w:szCs w:val="20"/>
                <w:lang w:val="en-US"/>
              </w:rPr>
              <w:t>berjalan</w:t>
            </w:r>
            <w:proofErr w:type="spellEnd"/>
            <w:r w:rsidRPr="0073225E">
              <w:rPr>
                <w:sz w:val="20"/>
                <w:szCs w:val="20"/>
                <w:lang w:val="en-US"/>
              </w:rPr>
              <w:t xml:space="preserve"> </w:t>
            </w:r>
            <w:proofErr w:type="spellStart"/>
            <w:r w:rsidRPr="0073225E">
              <w:rPr>
                <w:sz w:val="20"/>
                <w:szCs w:val="20"/>
                <w:lang w:val="en-US"/>
              </w:rPr>
              <w:t>dengan</w:t>
            </w:r>
            <w:proofErr w:type="spellEnd"/>
            <w:r w:rsidRPr="0073225E">
              <w:rPr>
                <w:sz w:val="20"/>
                <w:szCs w:val="20"/>
                <w:lang w:val="en-US"/>
              </w:rPr>
              <w:t xml:space="preserve"> </w:t>
            </w:r>
            <w:proofErr w:type="spellStart"/>
            <w:r w:rsidRPr="0073225E">
              <w:rPr>
                <w:sz w:val="20"/>
                <w:szCs w:val="20"/>
                <w:lang w:val="en-US"/>
              </w:rPr>
              <w:t>baik</w:t>
            </w:r>
            <w:proofErr w:type="spellEnd"/>
          </w:p>
        </w:tc>
      </w:tr>
      <w:tr w:rsidR="005E14A1" w:rsidRPr="0073225E" w14:paraId="29F1EECC" w14:textId="77777777" w:rsidTr="00EE0D9F">
        <w:tc>
          <w:tcPr>
            <w:tcW w:w="1588" w:type="dxa"/>
            <w:vMerge w:val="restart"/>
            <w:tcBorders>
              <w:right w:val="nil"/>
            </w:tcBorders>
            <w:shd w:val="clear" w:color="auto" w:fill="auto"/>
            <w:vAlign w:val="center"/>
          </w:tcPr>
          <w:p w14:paraId="2D07312A" w14:textId="77777777" w:rsidR="005E14A1" w:rsidRPr="0073225E" w:rsidRDefault="005E14A1" w:rsidP="0062419F">
            <w:pPr>
              <w:spacing w:before="80"/>
              <w:jc w:val="center"/>
              <w:rPr>
                <w:sz w:val="20"/>
                <w:szCs w:val="20"/>
                <w:lang w:val="en-US"/>
              </w:rPr>
            </w:pPr>
            <w:r w:rsidRPr="0073225E">
              <w:rPr>
                <w:sz w:val="20"/>
                <w:szCs w:val="20"/>
                <w:lang w:val="en-US"/>
              </w:rPr>
              <w:t>Responsiveness</w:t>
            </w:r>
          </w:p>
        </w:tc>
        <w:tc>
          <w:tcPr>
            <w:tcW w:w="567" w:type="dxa"/>
            <w:tcBorders>
              <w:left w:val="nil"/>
              <w:right w:val="nil"/>
            </w:tcBorders>
            <w:shd w:val="clear" w:color="auto" w:fill="auto"/>
          </w:tcPr>
          <w:p w14:paraId="07F5EBBB" w14:textId="77777777" w:rsidR="005E14A1" w:rsidRPr="0073225E" w:rsidRDefault="005E14A1" w:rsidP="0062419F">
            <w:pPr>
              <w:spacing w:before="80"/>
              <w:rPr>
                <w:sz w:val="20"/>
                <w:szCs w:val="20"/>
                <w:lang w:val="en-US"/>
              </w:rPr>
            </w:pPr>
            <w:r w:rsidRPr="0073225E">
              <w:rPr>
                <w:sz w:val="20"/>
                <w:szCs w:val="20"/>
                <w:lang w:val="en-US"/>
              </w:rPr>
              <w:t>10.</w:t>
            </w:r>
          </w:p>
        </w:tc>
        <w:tc>
          <w:tcPr>
            <w:tcW w:w="6804" w:type="dxa"/>
            <w:tcBorders>
              <w:left w:val="nil"/>
            </w:tcBorders>
            <w:shd w:val="clear" w:color="auto" w:fill="auto"/>
          </w:tcPr>
          <w:p w14:paraId="006125C0" w14:textId="77777777" w:rsidR="005E14A1" w:rsidRPr="0073225E" w:rsidRDefault="005E14A1" w:rsidP="0062419F">
            <w:pPr>
              <w:spacing w:before="80"/>
              <w:rPr>
                <w:sz w:val="20"/>
                <w:szCs w:val="20"/>
                <w:lang w:val="en-US"/>
              </w:rPr>
            </w:pPr>
            <w:proofErr w:type="spellStart"/>
            <w:r w:rsidRPr="0073225E">
              <w:rPr>
                <w:sz w:val="20"/>
                <w:szCs w:val="20"/>
                <w:lang w:val="en-US"/>
              </w:rPr>
              <w:t>Kemudahan</w:t>
            </w:r>
            <w:proofErr w:type="spellEnd"/>
            <w:r w:rsidRPr="0073225E">
              <w:rPr>
                <w:sz w:val="20"/>
                <w:szCs w:val="20"/>
                <w:lang w:val="en-US"/>
              </w:rPr>
              <w:t xml:space="preserve"> </w:t>
            </w:r>
            <w:proofErr w:type="spellStart"/>
            <w:r w:rsidRPr="0073225E">
              <w:rPr>
                <w:sz w:val="20"/>
                <w:szCs w:val="20"/>
                <w:lang w:val="en-US"/>
              </w:rPr>
              <w:t>untuk</w:t>
            </w:r>
            <w:proofErr w:type="spellEnd"/>
            <w:r w:rsidRPr="0073225E">
              <w:rPr>
                <w:sz w:val="20"/>
                <w:szCs w:val="20"/>
                <w:lang w:val="en-US"/>
              </w:rPr>
              <w:t xml:space="preserve"> </w:t>
            </w:r>
            <w:proofErr w:type="spellStart"/>
            <w:r w:rsidRPr="0073225E">
              <w:rPr>
                <w:sz w:val="20"/>
                <w:szCs w:val="20"/>
                <w:lang w:val="en-US"/>
              </w:rPr>
              <w:t>berkoordinasi</w:t>
            </w:r>
            <w:proofErr w:type="spellEnd"/>
            <w:r w:rsidRPr="0073225E">
              <w:rPr>
                <w:sz w:val="20"/>
                <w:szCs w:val="20"/>
                <w:lang w:val="en-US"/>
              </w:rPr>
              <w:t xml:space="preserve"> </w:t>
            </w:r>
            <w:proofErr w:type="spellStart"/>
            <w:r w:rsidRPr="0073225E">
              <w:rPr>
                <w:sz w:val="20"/>
                <w:szCs w:val="20"/>
                <w:lang w:val="en-US"/>
              </w:rPr>
              <w:t>terkait</w:t>
            </w:r>
            <w:proofErr w:type="spellEnd"/>
            <w:r w:rsidRPr="0073225E">
              <w:rPr>
                <w:sz w:val="20"/>
                <w:szCs w:val="20"/>
                <w:lang w:val="en-US"/>
              </w:rPr>
              <w:t xml:space="preserve"> </w:t>
            </w:r>
            <w:proofErr w:type="spellStart"/>
            <w:r w:rsidRPr="0073225E">
              <w:rPr>
                <w:sz w:val="20"/>
                <w:szCs w:val="20"/>
                <w:lang w:val="en-US"/>
              </w:rPr>
              <w:t>aplikasi</w:t>
            </w:r>
            <w:proofErr w:type="spellEnd"/>
          </w:p>
        </w:tc>
      </w:tr>
      <w:tr w:rsidR="005E14A1" w:rsidRPr="0073225E" w14:paraId="51749A91" w14:textId="77777777" w:rsidTr="00EE0D9F">
        <w:tc>
          <w:tcPr>
            <w:tcW w:w="1588" w:type="dxa"/>
            <w:vMerge/>
            <w:tcBorders>
              <w:right w:val="nil"/>
            </w:tcBorders>
            <w:shd w:val="clear" w:color="auto" w:fill="auto"/>
          </w:tcPr>
          <w:p w14:paraId="4162DCDB" w14:textId="77777777" w:rsidR="005E14A1" w:rsidRPr="0073225E" w:rsidRDefault="005E14A1" w:rsidP="0062419F">
            <w:pPr>
              <w:spacing w:before="80"/>
              <w:rPr>
                <w:sz w:val="20"/>
                <w:szCs w:val="20"/>
                <w:lang w:val="en-US"/>
              </w:rPr>
            </w:pPr>
          </w:p>
        </w:tc>
        <w:tc>
          <w:tcPr>
            <w:tcW w:w="567" w:type="dxa"/>
            <w:tcBorders>
              <w:left w:val="nil"/>
              <w:right w:val="nil"/>
            </w:tcBorders>
            <w:shd w:val="clear" w:color="auto" w:fill="auto"/>
          </w:tcPr>
          <w:p w14:paraId="08BF9022" w14:textId="77777777" w:rsidR="005E14A1" w:rsidRPr="0073225E" w:rsidRDefault="005E14A1" w:rsidP="0062419F">
            <w:pPr>
              <w:spacing w:before="80"/>
              <w:rPr>
                <w:sz w:val="20"/>
                <w:szCs w:val="20"/>
                <w:lang w:val="en-US"/>
              </w:rPr>
            </w:pPr>
            <w:r w:rsidRPr="0073225E">
              <w:rPr>
                <w:sz w:val="20"/>
                <w:szCs w:val="20"/>
                <w:lang w:val="en-US"/>
              </w:rPr>
              <w:t>11.</w:t>
            </w:r>
          </w:p>
        </w:tc>
        <w:tc>
          <w:tcPr>
            <w:tcW w:w="6804" w:type="dxa"/>
            <w:tcBorders>
              <w:left w:val="nil"/>
            </w:tcBorders>
            <w:shd w:val="clear" w:color="auto" w:fill="auto"/>
          </w:tcPr>
          <w:p w14:paraId="38092246" w14:textId="77777777" w:rsidR="005E14A1" w:rsidRPr="0073225E" w:rsidRDefault="005E14A1" w:rsidP="0062419F">
            <w:pPr>
              <w:spacing w:before="80"/>
              <w:rPr>
                <w:sz w:val="20"/>
                <w:szCs w:val="20"/>
                <w:lang w:val="en-US"/>
              </w:rPr>
            </w:pPr>
            <w:r w:rsidRPr="0073225E">
              <w:rPr>
                <w:sz w:val="20"/>
                <w:szCs w:val="20"/>
                <w:lang w:val="en-US"/>
              </w:rPr>
              <w:t xml:space="preserve">Harga </w:t>
            </w:r>
            <w:proofErr w:type="spellStart"/>
            <w:r w:rsidRPr="0073225E">
              <w:rPr>
                <w:sz w:val="20"/>
                <w:szCs w:val="20"/>
                <w:lang w:val="en-US"/>
              </w:rPr>
              <w:t>untuk</w:t>
            </w:r>
            <w:proofErr w:type="spellEnd"/>
            <w:r w:rsidRPr="0073225E">
              <w:rPr>
                <w:sz w:val="20"/>
                <w:szCs w:val="20"/>
                <w:lang w:val="en-US"/>
              </w:rPr>
              <w:t xml:space="preserve"> </w:t>
            </w:r>
            <w:proofErr w:type="spellStart"/>
            <w:r w:rsidRPr="0073225E">
              <w:rPr>
                <w:sz w:val="20"/>
                <w:szCs w:val="20"/>
                <w:lang w:val="en-US"/>
              </w:rPr>
              <w:t>pelayanan</w:t>
            </w:r>
            <w:proofErr w:type="spellEnd"/>
            <w:r w:rsidRPr="0073225E">
              <w:rPr>
                <w:sz w:val="20"/>
                <w:szCs w:val="20"/>
                <w:lang w:val="en-US"/>
              </w:rPr>
              <w:t xml:space="preserve"> yang </w:t>
            </w:r>
            <w:proofErr w:type="spellStart"/>
            <w:r w:rsidRPr="0073225E">
              <w:rPr>
                <w:sz w:val="20"/>
                <w:szCs w:val="20"/>
                <w:lang w:val="en-US"/>
              </w:rPr>
              <w:t>sesuai</w:t>
            </w:r>
            <w:proofErr w:type="spellEnd"/>
          </w:p>
        </w:tc>
      </w:tr>
      <w:tr w:rsidR="005E14A1" w:rsidRPr="0073225E" w14:paraId="7EACEDB9" w14:textId="77777777" w:rsidTr="00EE0D9F">
        <w:tc>
          <w:tcPr>
            <w:tcW w:w="1588" w:type="dxa"/>
            <w:vMerge/>
            <w:tcBorders>
              <w:right w:val="nil"/>
            </w:tcBorders>
            <w:shd w:val="clear" w:color="auto" w:fill="auto"/>
          </w:tcPr>
          <w:p w14:paraId="015A7CEE" w14:textId="77777777" w:rsidR="005E14A1" w:rsidRPr="0073225E" w:rsidRDefault="005E14A1" w:rsidP="0062419F">
            <w:pPr>
              <w:spacing w:before="80"/>
              <w:rPr>
                <w:sz w:val="20"/>
                <w:szCs w:val="20"/>
                <w:lang w:val="en-US"/>
              </w:rPr>
            </w:pPr>
          </w:p>
        </w:tc>
        <w:tc>
          <w:tcPr>
            <w:tcW w:w="567" w:type="dxa"/>
            <w:tcBorders>
              <w:left w:val="nil"/>
              <w:right w:val="nil"/>
            </w:tcBorders>
            <w:shd w:val="clear" w:color="auto" w:fill="auto"/>
          </w:tcPr>
          <w:p w14:paraId="0777582F" w14:textId="77777777" w:rsidR="005E14A1" w:rsidRPr="0073225E" w:rsidRDefault="005E14A1" w:rsidP="0062419F">
            <w:pPr>
              <w:spacing w:before="80"/>
              <w:rPr>
                <w:sz w:val="20"/>
                <w:szCs w:val="20"/>
                <w:lang w:val="en-US"/>
              </w:rPr>
            </w:pPr>
            <w:r w:rsidRPr="0073225E">
              <w:rPr>
                <w:sz w:val="20"/>
                <w:szCs w:val="20"/>
                <w:lang w:val="en-US"/>
              </w:rPr>
              <w:t>12.</w:t>
            </w:r>
          </w:p>
        </w:tc>
        <w:tc>
          <w:tcPr>
            <w:tcW w:w="6804" w:type="dxa"/>
            <w:tcBorders>
              <w:left w:val="nil"/>
            </w:tcBorders>
            <w:shd w:val="clear" w:color="auto" w:fill="auto"/>
          </w:tcPr>
          <w:p w14:paraId="087EAC84" w14:textId="77777777" w:rsidR="005E14A1" w:rsidRPr="0073225E" w:rsidRDefault="005E14A1" w:rsidP="0062419F">
            <w:pPr>
              <w:spacing w:before="80"/>
              <w:rPr>
                <w:sz w:val="20"/>
                <w:szCs w:val="20"/>
                <w:lang w:val="en-US"/>
              </w:rPr>
            </w:pPr>
            <w:proofErr w:type="spellStart"/>
            <w:r w:rsidRPr="0073225E">
              <w:rPr>
                <w:sz w:val="20"/>
                <w:szCs w:val="20"/>
                <w:lang w:val="en-US"/>
              </w:rPr>
              <w:t>Adanya</w:t>
            </w:r>
            <w:proofErr w:type="spellEnd"/>
            <w:r w:rsidRPr="0073225E">
              <w:rPr>
                <w:sz w:val="20"/>
                <w:szCs w:val="20"/>
                <w:lang w:val="en-US"/>
              </w:rPr>
              <w:t xml:space="preserve"> </w:t>
            </w:r>
            <w:proofErr w:type="spellStart"/>
            <w:r w:rsidRPr="0073225E">
              <w:rPr>
                <w:sz w:val="20"/>
                <w:szCs w:val="20"/>
                <w:lang w:val="en-US"/>
              </w:rPr>
              <w:t>penjelasan</w:t>
            </w:r>
            <w:proofErr w:type="spellEnd"/>
            <w:r w:rsidRPr="0073225E">
              <w:rPr>
                <w:sz w:val="20"/>
                <w:szCs w:val="20"/>
                <w:lang w:val="en-US"/>
              </w:rPr>
              <w:t xml:space="preserve"> </w:t>
            </w:r>
            <w:proofErr w:type="spellStart"/>
            <w:r w:rsidRPr="0073225E">
              <w:rPr>
                <w:sz w:val="20"/>
                <w:szCs w:val="20"/>
                <w:lang w:val="en-US"/>
              </w:rPr>
              <w:t>terkait</w:t>
            </w:r>
            <w:proofErr w:type="spellEnd"/>
            <w:r w:rsidRPr="0073225E">
              <w:rPr>
                <w:sz w:val="20"/>
                <w:szCs w:val="20"/>
                <w:lang w:val="en-US"/>
              </w:rPr>
              <w:t xml:space="preserve"> </w:t>
            </w:r>
            <w:proofErr w:type="spellStart"/>
            <w:r w:rsidRPr="0073225E">
              <w:rPr>
                <w:sz w:val="20"/>
                <w:szCs w:val="20"/>
                <w:lang w:val="en-US"/>
              </w:rPr>
              <w:t>alur</w:t>
            </w:r>
            <w:proofErr w:type="spellEnd"/>
            <w:r w:rsidRPr="0073225E">
              <w:rPr>
                <w:sz w:val="20"/>
                <w:szCs w:val="20"/>
                <w:lang w:val="en-US"/>
              </w:rPr>
              <w:t xml:space="preserve"> dan </w:t>
            </w:r>
            <w:proofErr w:type="spellStart"/>
            <w:r w:rsidRPr="0073225E">
              <w:rPr>
                <w:sz w:val="20"/>
                <w:szCs w:val="20"/>
                <w:lang w:val="en-US"/>
              </w:rPr>
              <w:t>keunggulan</w:t>
            </w:r>
            <w:proofErr w:type="spellEnd"/>
            <w:r w:rsidRPr="0073225E">
              <w:rPr>
                <w:sz w:val="20"/>
                <w:szCs w:val="20"/>
                <w:lang w:val="en-US"/>
              </w:rPr>
              <w:t xml:space="preserve"> </w:t>
            </w:r>
            <w:proofErr w:type="spellStart"/>
            <w:r w:rsidRPr="0073225E">
              <w:rPr>
                <w:sz w:val="20"/>
                <w:szCs w:val="20"/>
                <w:lang w:val="en-US"/>
              </w:rPr>
              <w:t>kekurangan</w:t>
            </w:r>
            <w:proofErr w:type="spellEnd"/>
            <w:r w:rsidRPr="0073225E">
              <w:rPr>
                <w:sz w:val="20"/>
                <w:szCs w:val="20"/>
                <w:lang w:val="en-US"/>
              </w:rPr>
              <w:t xml:space="preserve"> </w:t>
            </w:r>
            <w:proofErr w:type="spellStart"/>
            <w:r w:rsidRPr="0073225E">
              <w:rPr>
                <w:sz w:val="20"/>
                <w:szCs w:val="20"/>
                <w:lang w:val="en-US"/>
              </w:rPr>
              <w:t>fitur</w:t>
            </w:r>
            <w:proofErr w:type="spellEnd"/>
            <w:r w:rsidRPr="0073225E">
              <w:rPr>
                <w:sz w:val="20"/>
                <w:szCs w:val="20"/>
                <w:lang w:val="en-US"/>
              </w:rPr>
              <w:t xml:space="preserve"> yang </w:t>
            </w:r>
            <w:proofErr w:type="spellStart"/>
            <w:r w:rsidRPr="0073225E">
              <w:rPr>
                <w:sz w:val="20"/>
                <w:szCs w:val="20"/>
                <w:lang w:val="en-US"/>
              </w:rPr>
              <w:t>akan</w:t>
            </w:r>
            <w:proofErr w:type="spellEnd"/>
            <w:r w:rsidRPr="0073225E">
              <w:rPr>
                <w:sz w:val="20"/>
                <w:szCs w:val="20"/>
                <w:lang w:val="en-US"/>
              </w:rPr>
              <w:t xml:space="preserve"> </w:t>
            </w:r>
            <w:proofErr w:type="spellStart"/>
            <w:r w:rsidRPr="0073225E">
              <w:rPr>
                <w:sz w:val="20"/>
                <w:szCs w:val="20"/>
                <w:lang w:val="en-US"/>
              </w:rPr>
              <w:t>dibuat</w:t>
            </w:r>
            <w:proofErr w:type="spellEnd"/>
          </w:p>
        </w:tc>
      </w:tr>
      <w:tr w:rsidR="005E14A1" w:rsidRPr="0073225E" w14:paraId="06576A47" w14:textId="77777777" w:rsidTr="00EE0D9F">
        <w:tc>
          <w:tcPr>
            <w:tcW w:w="1588" w:type="dxa"/>
            <w:vMerge/>
            <w:tcBorders>
              <w:right w:val="nil"/>
            </w:tcBorders>
            <w:shd w:val="clear" w:color="auto" w:fill="auto"/>
          </w:tcPr>
          <w:p w14:paraId="4B28C961" w14:textId="77777777" w:rsidR="005E14A1" w:rsidRPr="0073225E" w:rsidRDefault="005E14A1" w:rsidP="0062419F">
            <w:pPr>
              <w:spacing w:before="80"/>
              <w:rPr>
                <w:sz w:val="20"/>
                <w:szCs w:val="20"/>
                <w:lang w:val="en-US"/>
              </w:rPr>
            </w:pPr>
          </w:p>
        </w:tc>
        <w:tc>
          <w:tcPr>
            <w:tcW w:w="567" w:type="dxa"/>
            <w:tcBorders>
              <w:left w:val="nil"/>
              <w:right w:val="nil"/>
            </w:tcBorders>
            <w:shd w:val="clear" w:color="auto" w:fill="auto"/>
          </w:tcPr>
          <w:p w14:paraId="76C2775C" w14:textId="77777777" w:rsidR="005E14A1" w:rsidRPr="0073225E" w:rsidRDefault="005E14A1" w:rsidP="0062419F">
            <w:pPr>
              <w:spacing w:before="80"/>
              <w:rPr>
                <w:sz w:val="20"/>
                <w:szCs w:val="20"/>
                <w:lang w:val="en-US"/>
              </w:rPr>
            </w:pPr>
            <w:r w:rsidRPr="0073225E">
              <w:rPr>
                <w:sz w:val="20"/>
                <w:szCs w:val="20"/>
                <w:lang w:val="en-US"/>
              </w:rPr>
              <w:t>13.</w:t>
            </w:r>
          </w:p>
        </w:tc>
        <w:tc>
          <w:tcPr>
            <w:tcW w:w="6804" w:type="dxa"/>
            <w:tcBorders>
              <w:left w:val="nil"/>
            </w:tcBorders>
            <w:shd w:val="clear" w:color="auto" w:fill="auto"/>
          </w:tcPr>
          <w:p w14:paraId="1D69FE8F" w14:textId="77777777" w:rsidR="005E14A1" w:rsidRPr="0073225E" w:rsidRDefault="005E14A1" w:rsidP="0062419F">
            <w:pPr>
              <w:spacing w:before="80"/>
              <w:rPr>
                <w:sz w:val="20"/>
                <w:szCs w:val="20"/>
                <w:lang w:val="en-US"/>
              </w:rPr>
            </w:pPr>
            <w:proofErr w:type="spellStart"/>
            <w:r w:rsidRPr="0073225E">
              <w:rPr>
                <w:sz w:val="20"/>
                <w:szCs w:val="20"/>
                <w:lang w:val="en-US"/>
              </w:rPr>
              <w:t>Kontribusi</w:t>
            </w:r>
            <w:proofErr w:type="spellEnd"/>
            <w:r w:rsidRPr="0073225E">
              <w:rPr>
                <w:sz w:val="20"/>
                <w:szCs w:val="20"/>
                <w:lang w:val="en-US"/>
              </w:rPr>
              <w:t xml:space="preserve"> </w:t>
            </w:r>
            <w:proofErr w:type="spellStart"/>
            <w:r w:rsidRPr="0073225E">
              <w:rPr>
                <w:sz w:val="20"/>
                <w:szCs w:val="20"/>
                <w:lang w:val="en-US"/>
              </w:rPr>
              <w:t>dalam</w:t>
            </w:r>
            <w:proofErr w:type="spellEnd"/>
            <w:r w:rsidRPr="0073225E">
              <w:rPr>
                <w:sz w:val="20"/>
                <w:szCs w:val="20"/>
                <w:lang w:val="en-US"/>
              </w:rPr>
              <w:t xml:space="preserve"> </w:t>
            </w:r>
            <w:proofErr w:type="spellStart"/>
            <w:r w:rsidRPr="0073225E">
              <w:rPr>
                <w:sz w:val="20"/>
                <w:szCs w:val="20"/>
                <w:lang w:val="en-US"/>
              </w:rPr>
              <w:t>implementasi</w:t>
            </w:r>
            <w:proofErr w:type="spellEnd"/>
            <w:r w:rsidRPr="0073225E">
              <w:rPr>
                <w:sz w:val="20"/>
                <w:szCs w:val="20"/>
                <w:lang w:val="en-US"/>
              </w:rPr>
              <w:t xml:space="preserve"> </w:t>
            </w:r>
            <w:proofErr w:type="spellStart"/>
            <w:r w:rsidRPr="0073225E">
              <w:rPr>
                <w:sz w:val="20"/>
                <w:szCs w:val="20"/>
                <w:lang w:val="en-US"/>
              </w:rPr>
              <w:t>aplikasi</w:t>
            </w:r>
            <w:proofErr w:type="spellEnd"/>
          </w:p>
        </w:tc>
      </w:tr>
      <w:tr w:rsidR="005E14A1" w:rsidRPr="0073225E" w14:paraId="504C91B5" w14:textId="77777777" w:rsidTr="00EE0D9F">
        <w:tc>
          <w:tcPr>
            <w:tcW w:w="1588" w:type="dxa"/>
            <w:vMerge/>
            <w:tcBorders>
              <w:right w:val="nil"/>
            </w:tcBorders>
            <w:shd w:val="clear" w:color="auto" w:fill="auto"/>
          </w:tcPr>
          <w:p w14:paraId="6294CD5A" w14:textId="77777777" w:rsidR="005E14A1" w:rsidRPr="0073225E" w:rsidRDefault="005E14A1" w:rsidP="0062419F">
            <w:pPr>
              <w:spacing w:before="80"/>
              <w:rPr>
                <w:sz w:val="20"/>
                <w:szCs w:val="20"/>
                <w:lang w:val="en-US"/>
              </w:rPr>
            </w:pPr>
          </w:p>
        </w:tc>
        <w:tc>
          <w:tcPr>
            <w:tcW w:w="567" w:type="dxa"/>
            <w:tcBorders>
              <w:left w:val="nil"/>
              <w:right w:val="nil"/>
            </w:tcBorders>
            <w:shd w:val="clear" w:color="auto" w:fill="auto"/>
          </w:tcPr>
          <w:p w14:paraId="0196F24E" w14:textId="77777777" w:rsidR="005E14A1" w:rsidRPr="0073225E" w:rsidRDefault="005E14A1" w:rsidP="0062419F">
            <w:pPr>
              <w:spacing w:before="80"/>
              <w:rPr>
                <w:sz w:val="20"/>
                <w:szCs w:val="20"/>
                <w:lang w:val="en-US"/>
              </w:rPr>
            </w:pPr>
            <w:r w:rsidRPr="0073225E">
              <w:rPr>
                <w:sz w:val="20"/>
                <w:szCs w:val="20"/>
                <w:lang w:val="en-US"/>
              </w:rPr>
              <w:t>14.</w:t>
            </w:r>
          </w:p>
        </w:tc>
        <w:tc>
          <w:tcPr>
            <w:tcW w:w="6804" w:type="dxa"/>
            <w:tcBorders>
              <w:left w:val="nil"/>
            </w:tcBorders>
            <w:shd w:val="clear" w:color="auto" w:fill="auto"/>
          </w:tcPr>
          <w:p w14:paraId="16DA5070" w14:textId="77777777" w:rsidR="005E14A1" w:rsidRPr="0073225E" w:rsidRDefault="005E14A1" w:rsidP="0062419F">
            <w:pPr>
              <w:spacing w:before="80"/>
              <w:rPr>
                <w:sz w:val="20"/>
                <w:szCs w:val="20"/>
                <w:lang w:val="en-US"/>
              </w:rPr>
            </w:pPr>
            <w:proofErr w:type="spellStart"/>
            <w:r w:rsidRPr="0073225E">
              <w:rPr>
                <w:sz w:val="20"/>
                <w:szCs w:val="20"/>
                <w:lang w:val="en-US"/>
              </w:rPr>
              <w:t>Kemudahan</w:t>
            </w:r>
            <w:proofErr w:type="spellEnd"/>
            <w:r w:rsidRPr="0073225E">
              <w:rPr>
                <w:sz w:val="20"/>
                <w:szCs w:val="20"/>
                <w:lang w:val="en-US"/>
              </w:rPr>
              <w:t xml:space="preserve"> </w:t>
            </w:r>
            <w:proofErr w:type="spellStart"/>
            <w:r w:rsidRPr="0073225E">
              <w:rPr>
                <w:sz w:val="20"/>
                <w:szCs w:val="20"/>
                <w:lang w:val="en-US"/>
              </w:rPr>
              <w:t>dalam</w:t>
            </w:r>
            <w:proofErr w:type="spellEnd"/>
            <w:r w:rsidRPr="0073225E">
              <w:rPr>
                <w:sz w:val="20"/>
                <w:szCs w:val="20"/>
                <w:lang w:val="en-US"/>
              </w:rPr>
              <w:t xml:space="preserve"> complain</w:t>
            </w:r>
          </w:p>
        </w:tc>
      </w:tr>
      <w:tr w:rsidR="005E14A1" w:rsidRPr="0073225E" w14:paraId="615B305C" w14:textId="77777777" w:rsidTr="00EE0D9F">
        <w:tc>
          <w:tcPr>
            <w:tcW w:w="1588" w:type="dxa"/>
            <w:vMerge w:val="restart"/>
            <w:tcBorders>
              <w:right w:val="nil"/>
            </w:tcBorders>
            <w:shd w:val="clear" w:color="auto" w:fill="auto"/>
            <w:vAlign w:val="center"/>
          </w:tcPr>
          <w:p w14:paraId="247EBADD" w14:textId="77777777" w:rsidR="005E14A1" w:rsidRPr="0073225E" w:rsidRDefault="005E14A1" w:rsidP="0062419F">
            <w:pPr>
              <w:spacing w:before="80"/>
              <w:jc w:val="center"/>
              <w:rPr>
                <w:sz w:val="20"/>
                <w:szCs w:val="20"/>
                <w:lang w:val="en-US"/>
              </w:rPr>
            </w:pPr>
            <w:r w:rsidRPr="0073225E">
              <w:rPr>
                <w:sz w:val="20"/>
                <w:szCs w:val="20"/>
                <w:lang w:val="en-US"/>
              </w:rPr>
              <w:t>Assurance</w:t>
            </w:r>
          </w:p>
        </w:tc>
        <w:tc>
          <w:tcPr>
            <w:tcW w:w="567" w:type="dxa"/>
            <w:tcBorders>
              <w:left w:val="nil"/>
              <w:right w:val="nil"/>
            </w:tcBorders>
            <w:shd w:val="clear" w:color="auto" w:fill="auto"/>
          </w:tcPr>
          <w:p w14:paraId="2CD373F2" w14:textId="77777777" w:rsidR="005E14A1" w:rsidRPr="0073225E" w:rsidRDefault="005E14A1" w:rsidP="0062419F">
            <w:pPr>
              <w:spacing w:before="80"/>
              <w:rPr>
                <w:sz w:val="20"/>
                <w:szCs w:val="20"/>
                <w:lang w:val="en-US"/>
              </w:rPr>
            </w:pPr>
            <w:r w:rsidRPr="0073225E">
              <w:rPr>
                <w:sz w:val="20"/>
                <w:szCs w:val="20"/>
                <w:lang w:val="en-US"/>
              </w:rPr>
              <w:t>15.</w:t>
            </w:r>
          </w:p>
        </w:tc>
        <w:tc>
          <w:tcPr>
            <w:tcW w:w="6804" w:type="dxa"/>
            <w:tcBorders>
              <w:left w:val="nil"/>
            </w:tcBorders>
            <w:shd w:val="clear" w:color="auto" w:fill="auto"/>
          </w:tcPr>
          <w:p w14:paraId="4713E594" w14:textId="77777777" w:rsidR="005E14A1" w:rsidRPr="0073225E" w:rsidRDefault="005E14A1" w:rsidP="0062419F">
            <w:pPr>
              <w:spacing w:before="80"/>
              <w:rPr>
                <w:sz w:val="20"/>
                <w:szCs w:val="20"/>
                <w:lang w:val="en-US"/>
              </w:rPr>
            </w:pPr>
            <w:proofErr w:type="spellStart"/>
            <w:r w:rsidRPr="0073225E">
              <w:rPr>
                <w:sz w:val="20"/>
                <w:szCs w:val="20"/>
                <w:lang w:val="en-US"/>
              </w:rPr>
              <w:t>Garansi</w:t>
            </w:r>
            <w:proofErr w:type="spellEnd"/>
            <w:r w:rsidRPr="0073225E">
              <w:rPr>
                <w:sz w:val="20"/>
                <w:szCs w:val="20"/>
                <w:lang w:val="en-US"/>
              </w:rPr>
              <w:t xml:space="preserve"> yang </w:t>
            </w:r>
            <w:proofErr w:type="spellStart"/>
            <w:r w:rsidRPr="0073225E">
              <w:rPr>
                <w:sz w:val="20"/>
                <w:szCs w:val="20"/>
                <w:lang w:val="en-US"/>
              </w:rPr>
              <w:t>diberikan</w:t>
            </w:r>
            <w:proofErr w:type="spellEnd"/>
          </w:p>
        </w:tc>
      </w:tr>
      <w:tr w:rsidR="005E14A1" w:rsidRPr="0073225E" w14:paraId="5F576E94" w14:textId="77777777" w:rsidTr="00EE0D9F">
        <w:tc>
          <w:tcPr>
            <w:tcW w:w="1588" w:type="dxa"/>
            <w:vMerge/>
            <w:tcBorders>
              <w:right w:val="nil"/>
            </w:tcBorders>
            <w:shd w:val="clear" w:color="auto" w:fill="auto"/>
          </w:tcPr>
          <w:p w14:paraId="025B3236" w14:textId="77777777" w:rsidR="005E14A1" w:rsidRPr="0073225E" w:rsidRDefault="005E14A1" w:rsidP="0062419F">
            <w:pPr>
              <w:spacing w:before="80"/>
              <w:rPr>
                <w:sz w:val="20"/>
                <w:szCs w:val="20"/>
                <w:lang w:val="en-US"/>
              </w:rPr>
            </w:pPr>
          </w:p>
        </w:tc>
        <w:tc>
          <w:tcPr>
            <w:tcW w:w="567" w:type="dxa"/>
            <w:tcBorders>
              <w:left w:val="nil"/>
              <w:right w:val="nil"/>
            </w:tcBorders>
            <w:shd w:val="clear" w:color="auto" w:fill="auto"/>
          </w:tcPr>
          <w:p w14:paraId="7FA1ED99" w14:textId="77777777" w:rsidR="005E14A1" w:rsidRPr="0073225E" w:rsidRDefault="005E14A1" w:rsidP="0062419F">
            <w:pPr>
              <w:spacing w:before="80"/>
              <w:rPr>
                <w:sz w:val="20"/>
                <w:szCs w:val="20"/>
                <w:lang w:val="en-US"/>
              </w:rPr>
            </w:pPr>
            <w:r w:rsidRPr="0073225E">
              <w:rPr>
                <w:sz w:val="20"/>
                <w:szCs w:val="20"/>
                <w:lang w:val="en-US"/>
              </w:rPr>
              <w:t>16.</w:t>
            </w:r>
          </w:p>
        </w:tc>
        <w:tc>
          <w:tcPr>
            <w:tcW w:w="6804" w:type="dxa"/>
            <w:tcBorders>
              <w:left w:val="nil"/>
            </w:tcBorders>
            <w:shd w:val="clear" w:color="auto" w:fill="auto"/>
          </w:tcPr>
          <w:p w14:paraId="0224F854" w14:textId="77777777" w:rsidR="005E14A1" w:rsidRPr="0073225E" w:rsidRDefault="005E14A1" w:rsidP="0062419F">
            <w:pPr>
              <w:spacing w:before="80"/>
              <w:rPr>
                <w:sz w:val="20"/>
                <w:szCs w:val="20"/>
                <w:lang w:val="en-US"/>
              </w:rPr>
            </w:pPr>
            <w:proofErr w:type="spellStart"/>
            <w:r w:rsidRPr="0073225E">
              <w:rPr>
                <w:sz w:val="20"/>
                <w:szCs w:val="20"/>
                <w:lang w:val="en-US"/>
              </w:rPr>
              <w:t>Kualitas</w:t>
            </w:r>
            <w:proofErr w:type="spellEnd"/>
            <w:r w:rsidRPr="0073225E">
              <w:rPr>
                <w:sz w:val="20"/>
                <w:szCs w:val="20"/>
                <w:lang w:val="en-US"/>
              </w:rPr>
              <w:t xml:space="preserve"> </w:t>
            </w:r>
            <w:proofErr w:type="spellStart"/>
            <w:r w:rsidRPr="0073225E">
              <w:rPr>
                <w:sz w:val="20"/>
                <w:szCs w:val="20"/>
                <w:lang w:val="en-US"/>
              </w:rPr>
              <w:t>aplikasi</w:t>
            </w:r>
            <w:proofErr w:type="spellEnd"/>
            <w:r w:rsidRPr="0073225E">
              <w:rPr>
                <w:sz w:val="20"/>
                <w:szCs w:val="20"/>
                <w:lang w:val="en-US"/>
              </w:rPr>
              <w:t xml:space="preserve"> / system yang </w:t>
            </w:r>
            <w:proofErr w:type="spellStart"/>
            <w:r w:rsidRPr="0073225E">
              <w:rPr>
                <w:sz w:val="20"/>
                <w:szCs w:val="20"/>
                <w:lang w:val="en-US"/>
              </w:rPr>
              <w:t>diberikan</w:t>
            </w:r>
            <w:proofErr w:type="spellEnd"/>
          </w:p>
        </w:tc>
      </w:tr>
      <w:tr w:rsidR="005E14A1" w:rsidRPr="0073225E" w14:paraId="45D6D37D" w14:textId="77777777" w:rsidTr="00EE0D9F">
        <w:tc>
          <w:tcPr>
            <w:tcW w:w="1588" w:type="dxa"/>
            <w:vMerge/>
            <w:tcBorders>
              <w:right w:val="nil"/>
            </w:tcBorders>
            <w:shd w:val="clear" w:color="auto" w:fill="auto"/>
          </w:tcPr>
          <w:p w14:paraId="383A0939" w14:textId="77777777" w:rsidR="005E14A1" w:rsidRPr="0073225E" w:rsidRDefault="005E14A1" w:rsidP="0062419F">
            <w:pPr>
              <w:spacing w:before="80"/>
              <w:rPr>
                <w:sz w:val="20"/>
                <w:szCs w:val="20"/>
                <w:lang w:val="en-US"/>
              </w:rPr>
            </w:pPr>
          </w:p>
        </w:tc>
        <w:tc>
          <w:tcPr>
            <w:tcW w:w="567" w:type="dxa"/>
            <w:tcBorders>
              <w:left w:val="nil"/>
              <w:right w:val="nil"/>
            </w:tcBorders>
            <w:shd w:val="clear" w:color="auto" w:fill="auto"/>
          </w:tcPr>
          <w:p w14:paraId="258097F1" w14:textId="77777777" w:rsidR="005E14A1" w:rsidRPr="0073225E" w:rsidRDefault="005E14A1" w:rsidP="0062419F">
            <w:pPr>
              <w:spacing w:before="80"/>
              <w:rPr>
                <w:sz w:val="20"/>
                <w:szCs w:val="20"/>
                <w:lang w:val="en-US"/>
              </w:rPr>
            </w:pPr>
            <w:r w:rsidRPr="0073225E">
              <w:rPr>
                <w:sz w:val="20"/>
                <w:szCs w:val="20"/>
                <w:lang w:val="en-US"/>
              </w:rPr>
              <w:t>17.</w:t>
            </w:r>
          </w:p>
        </w:tc>
        <w:tc>
          <w:tcPr>
            <w:tcW w:w="6804" w:type="dxa"/>
            <w:tcBorders>
              <w:left w:val="nil"/>
            </w:tcBorders>
            <w:shd w:val="clear" w:color="auto" w:fill="auto"/>
          </w:tcPr>
          <w:p w14:paraId="5151AFEC" w14:textId="77777777" w:rsidR="005E14A1" w:rsidRPr="0073225E" w:rsidRDefault="005E14A1" w:rsidP="0062419F">
            <w:pPr>
              <w:spacing w:before="80"/>
              <w:rPr>
                <w:sz w:val="20"/>
                <w:szCs w:val="20"/>
                <w:lang w:val="en-US"/>
              </w:rPr>
            </w:pPr>
            <w:proofErr w:type="spellStart"/>
            <w:r w:rsidRPr="0073225E">
              <w:rPr>
                <w:sz w:val="20"/>
                <w:szCs w:val="20"/>
                <w:lang w:val="en-US"/>
              </w:rPr>
              <w:t>Penyesuaian</w:t>
            </w:r>
            <w:proofErr w:type="spellEnd"/>
            <w:r w:rsidRPr="0073225E">
              <w:rPr>
                <w:sz w:val="20"/>
                <w:szCs w:val="20"/>
                <w:lang w:val="en-US"/>
              </w:rPr>
              <w:t xml:space="preserve"> </w:t>
            </w:r>
            <w:proofErr w:type="spellStart"/>
            <w:r w:rsidRPr="0073225E">
              <w:rPr>
                <w:sz w:val="20"/>
                <w:szCs w:val="20"/>
                <w:lang w:val="en-US"/>
              </w:rPr>
              <w:t>fitur</w:t>
            </w:r>
            <w:proofErr w:type="spellEnd"/>
            <w:r w:rsidRPr="0073225E">
              <w:rPr>
                <w:sz w:val="20"/>
                <w:szCs w:val="20"/>
                <w:lang w:val="en-US"/>
              </w:rPr>
              <w:t xml:space="preserve"> </w:t>
            </w:r>
            <w:proofErr w:type="spellStart"/>
            <w:r w:rsidRPr="0073225E">
              <w:rPr>
                <w:sz w:val="20"/>
                <w:szCs w:val="20"/>
                <w:lang w:val="en-US"/>
              </w:rPr>
              <w:t>saat</w:t>
            </w:r>
            <w:proofErr w:type="spellEnd"/>
            <w:r w:rsidRPr="0073225E">
              <w:rPr>
                <w:sz w:val="20"/>
                <w:szCs w:val="20"/>
                <w:lang w:val="en-US"/>
              </w:rPr>
              <w:t xml:space="preserve"> masa </w:t>
            </w:r>
            <w:proofErr w:type="spellStart"/>
            <w:r w:rsidRPr="0073225E">
              <w:rPr>
                <w:sz w:val="20"/>
                <w:szCs w:val="20"/>
                <w:lang w:val="en-US"/>
              </w:rPr>
              <w:t>garansi</w:t>
            </w:r>
            <w:proofErr w:type="spellEnd"/>
          </w:p>
        </w:tc>
      </w:tr>
      <w:tr w:rsidR="005E14A1" w:rsidRPr="0073225E" w14:paraId="08D4F2A0" w14:textId="77777777" w:rsidTr="00EE0D9F">
        <w:tc>
          <w:tcPr>
            <w:tcW w:w="1588" w:type="dxa"/>
            <w:vMerge/>
            <w:tcBorders>
              <w:right w:val="nil"/>
            </w:tcBorders>
            <w:shd w:val="clear" w:color="auto" w:fill="auto"/>
          </w:tcPr>
          <w:p w14:paraId="5D7C4BAF" w14:textId="77777777" w:rsidR="005E14A1" w:rsidRPr="0073225E" w:rsidRDefault="005E14A1" w:rsidP="0062419F">
            <w:pPr>
              <w:spacing w:before="80"/>
              <w:rPr>
                <w:sz w:val="20"/>
                <w:szCs w:val="20"/>
                <w:lang w:val="en-US"/>
              </w:rPr>
            </w:pPr>
          </w:p>
        </w:tc>
        <w:tc>
          <w:tcPr>
            <w:tcW w:w="567" w:type="dxa"/>
            <w:tcBorders>
              <w:left w:val="nil"/>
              <w:right w:val="nil"/>
            </w:tcBorders>
            <w:shd w:val="clear" w:color="auto" w:fill="auto"/>
          </w:tcPr>
          <w:p w14:paraId="04705A49" w14:textId="77777777" w:rsidR="005E14A1" w:rsidRPr="0073225E" w:rsidRDefault="005E14A1" w:rsidP="0062419F">
            <w:pPr>
              <w:spacing w:before="80"/>
              <w:rPr>
                <w:sz w:val="20"/>
                <w:szCs w:val="20"/>
                <w:lang w:val="en-US"/>
              </w:rPr>
            </w:pPr>
            <w:r w:rsidRPr="0073225E">
              <w:rPr>
                <w:sz w:val="20"/>
                <w:szCs w:val="20"/>
                <w:lang w:val="en-US"/>
              </w:rPr>
              <w:t>18</w:t>
            </w:r>
          </w:p>
        </w:tc>
        <w:tc>
          <w:tcPr>
            <w:tcW w:w="6804" w:type="dxa"/>
            <w:tcBorders>
              <w:left w:val="nil"/>
            </w:tcBorders>
            <w:shd w:val="clear" w:color="auto" w:fill="auto"/>
          </w:tcPr>
          <w:p w14:paraId="65445099" w14:textId="77777777" w:rsidR="005E14A1" w:rsidRPr="0073225E" w:rsidRDefault="005E14A1" w:rsidP="0062419F">
            <w:pPr>
              <w:spacing w:before="80"/>
              <w:rPr>
                <w:sz w:val="20"/>
                <w:szCs w:val="20"/>
                <w:lang w:val="en-US"/>
              </w:rPr>
            </w:pPr>
            <w:proofErr w:type="spellStart"/>
            <w:r w:rsidRPr="0073225E">
              <w:rPr>
                <w:sz w:val="20"/>
                <w:szCs w:val="20"/>
                <w:lang w:val="en-US"/>
              </w:rPr>
              <w:t>Pendampingan</w:t>
            </w:r>
            <w:proofErr w:type="spellEnd"/>
            <w:r w:rsidRPr="0073225E">
              <w:rPr>
                <w:sz w:val="20"/>
                <w:szCs w:val="20"/>
                <w:lang w:val="en-US"/>
              </w:rPr>
              <w:t xml:space="preserve"> </w:t>
            </w:r>
            <w:proofErr w:type="spellStart"/>
            <w:r w:rsidRPr="0073225E">
              <w:rPr>
                <w:sz w:val="20"/>
                <w:szCs w:val="20"/>
                <w:lang w:val="en-US"/>
              </w:rPr>
              <w:t>dalam</w:t>
            </w:r>
            <w:proofErr w:type="spellEnd"/>
            <w:r w:rsidRPr="0073225E">
              <w:rPr>
                <w:sz w:val="20"/>
                <w:szCs w:val="20"/>
                <w:lang w:val="en-US"/>
              </w:rPr>
              <w:t xml:space="preserve"> </w:t>
            </w:r>
            <w:proofErr w:type="spellStart"/>
            <w:r w:rsidRPr="0073225E">
              <w:rPr>
                <w:sz w:val="20"/>
                <w:szCs w:val="20"/>
                <w:lang w:val="en-US"/>
              </w:rPr>
              <w:t>menjalankan</w:t>
            </w:r>
            <w:proofErr w:type="spellEnd"/>
            <w:r w:rsidRPr="0073225E">
              <w:rPr>
                <w:sz w:val="20"/>
                <w:szCs w:val="20"/>
                <w:lang w:val="en-US"/>
              </w:rPr>
              <w:t xml:space="preserve"> </w:t>
            </w:r>
            <w:proofErr w:type="spellStart"/>
            <w:r w:rsidRPr="0073225E">
              <w:rPr>
                <w:sz w:val="20"/>
                <w:szCs w:val="20"/>
                <w:lang w:val="en-US"/>
              </w:rPr>
              <w:t>aplikasi</w:t>
            </w:r>
            <w:proofErr w:type="spellEnd"/>
          </w:p>
        </w:tc>
      </w:tr>
      <w:tr w:rsidR="005E14A1" w:rsidRPr="0073225E" w14:paraId="225604D1" w14:textId="77777777" w:rsidTr="00EE0D9F">
        <w:tc>
          <w:tcPr>
            <w:tcW w:w="1588" w:type="dxa"/>
            <w:vMerge w:val="restart"/>
            <w:tcBorders>
              <w:right w:val="nil"/>
            </w:tcBorders>
            <w:shd w:val="clear" w:color="auto" w:fill="auto"/>
            <w:vAlign w:val="center"/>
          </w:tcPr>
          <w:p w14:paraId="6C6C8CF5" w14:textId="77777777" w:rsidR="005E14A1" w:rsidRPr="0073225E" w:rsidRDefault="005E14A1" w:rsidP="0062419F">
            <w:pPr>
              <w:spacing w:before="80"/>
              <w:jc w:val="center"/>
              <w:rPr>
                <w:sz w:val="20"/>
                <w:szCs w:val="20"/>
                <w:lang w:val="en-US"/>
              </w:rPr>
            </w:pPr>
            <w:proofErr w:type="spellStart"/>
            <w:r w:rsidRPr="0073225E">
              <w:rPr>
                <w:sz w:val="20"/>
                <w:szCs w:val="20"/>
                <w:lang w:val="en-US"/>
              </w:rPr>
              <w:t>Emphaty</w:t>
            </w:r>
            <w:proofErr w:type="spellEnd"/>
          </w:p>
        </w:tc>
        <w:tc>
          <w:tcPr>
            <w:tcW w:w="567" w:type="dxa"/>
            <w:tcBorders>
              <w:left w:val="nil"/>
              <w:right w:val="nil"/>
            </w:tcBorders>
            <w:shd w:val="clear" w:color="auto" w:fill="auto"/>
          </w:tcPr>
          <w:p w14:paraId="1B6892FC" w14:textId="77777777" w:rsidR="005E14A1" w:rsidRPr="0073225E" w:rsidRDefault="005E14A1" w:rsidP="0062419F">
            <w:pPr>
              <w:spacing w:before="80"/>
              <w:rPr>
                <w:sz w:val="20"/>
                <w:szCs w:val="20"/>
                <w:lang w:val="en-US"/>
              </w:rPr>
            </w:pPr>
            <w:r w:rsidRPr="0073225E">
              <w:rPr>
                <w:sz w:val="20"/>
                <w:szCs w:val="20"/>
                <w:lang w:val="en-US"/>
              </w:rPr>
              <w:t>19.</w:t>
            </w:r>
          </w:p>
        </w:tc>
        <w:tc>
          <w:tcPr>
            <w:tcW w:w="6804" w:type="dxa"/>
            <w:tcBorders>
              <w:left w:val="nil"/>
            </w:tcBorders>
            <w:shd w:val="clear" w:color="auto" w:fill="auto"/>
          </w:tcPr>
          <w:p w14:paraId="15DB8A51" w14:textId="77777777" w:rsidR="005E14A1" w:rsidRPr="0073225E" w:rsidRDefault="005E14A1" w:rsidP="0062419F">
            <w:pPr>
              <w:spacing w:before="80"/>
              <w:rPr>
                <w:sz w:val="20"/>
                <w:szCs w:val="20"/>
                <w:lang w:val="en-US"/>
              </w:rPr>
            </w:pPr>
            <w:proofErr w:type="spellStart"/>
            <w:r w:rsidRPr="0073225E">
              <w:rPr>
                <w:sz w:val="20"/>
                <w:szCs w:val="20"/>
                <w:lang w:val="en-US"/>
              </w:rPr>
              <w:t>Pelayanan</w:t>
            </w:r>
            <w:proofErr w:type="spellEnd"/>
            <w:r w:rsidRPr="0073225E">
              <w:rPr>
                <w:sz w:val="20"/>
                <w:szCs w:val="20"/>
                <w:lang w:val="en-US"/>
              </w:rPr>
              <w:t xml:space="preserve"> yang </w:t>
            </w:r>
            <w:proofErr w:type="spellStart"/>
            <w:r w:rsidRPr="0073225E">
              <w:rPr>
                <w:sz w:val="20"/>
                <w:szCs w:val="20"/>
                <w:lang w:val="en-US"/>
              </w:rPr>
              <w:t>sopan</w:t>
            </w:r>
            <w:proofErr w:type="spellEnd"/>
            <w:r w:rsidRPr="0073225E">
              <w:rPr>
                <w:sz w:val="20"/>
                <w:szCs w:val="20"/>
                <w:lang w:val="en-US"/>
              </w:rPr>
              <w:t xml:space="preserve"> dan </w:t>
            </w:r>
            <w:proofErr w:type="spellStart"/>
            <w:r w:rsidRPr="0073225E">
              <w:rPr>
                <w:sz w:val="20"/>
                <w:szCs w:val="20"/>
                <w:lang w:val="en-US"/>
              </w:rPr>
              <w:t>ramah</w:t>
            </w:r>
            <w:proofErr w:type="spellEnd"/>
            <w:r w:rsidRPr="0073225E">
              <w:rPr>
                <w:sz w:val="20"/>
                <w:szCs w:val="20"/>
                <w:lang w:val="en-US"/>
              </w:rPr>
              <w:t xml:space="preserve"> </w:t>
            </w:r>
            <w:proofErr w:type="spellStart"/>
            <w:r w:rsidRPr="0073225E">
              <w:rPr>
                <w:sz w:val="20"/>
                <w:szCs w:val="20"/>
                <w:lang w:val="en-US"/>
              </w:rPr>
              <w:t>dari</w:t>
            </w:r>
            <w:proofErr w:type="spellEnd"/>
            <w:r w:rsidRPr="0073225E">
              <w:rPr>
                <w:sz w:val="20"/>
                <w:szCs w:val="20"/>
                <w:lang w:val="en-US"/>
              </w:rPr>
              <w:t xml:space="preserve"> </w:t>
            </w:r>
            <w:proofErr w:type="spellStart"/>
            <w:r w:rsidRPr="0073225E">
              <w:rPr>
                <w:sz w:val="20"/>
                <w:szCs w:val="20"/>
                <w:lang w:val="en-US"/>
              </w:rPr>
              <w:t>pihak</w:t>
            </w:r>
            <w:proofErr w:type="spellEnd"/>
            <w:r w:rsidRPr="0073225E">
              <w:rPr>
                <w:sz w:val="20"/>
                <w:szCs w:val="20"/>
                <w:lang w:val="en-US"/>
              </w:rPr>
              <w:t xml:space="preserve"> </w:t>
            </w:r>
            <w:proofErr w:type="spellStart"/>
            <w:r w:rsidRPr="0073225E">
              <w:rPr>
                <w:sz w:val="20"/>
                <w:szCs w:val="20"/>
                <w:lang w:val="en-US"/>
              </w:rPr>
              <w:t>perusahaan</w:t>
            </w:r>
            <w:proofErr w:type="spellEnd"/>
          </w:p>
        </w:tc>
      </w:tr>
      <w:tr w:rsidR="005E14A1" w:rsidRPr="0073225E" w14:paraId="15EF3809" w14:textId="77777777" w:rsidTr="00EE0D9F">
        <w:tc>
          <w:tcPr>
            <w:tcW w:w="1588" w:type="dxa"/>
            <w:vMerge/>
            <w:tcBorders>
              <w:right w:val="nil"/>
            </w:tcBorders>
            <w:shd w:val="clear" w:color="auto" w:fill="auto"/>
          </w:tcPr>
          <w:p w14:paraId="59039307" w14:textId="77777777" w:rsidR="005E14A1" w:rsidRPr="0073225E" w:rsidRDefault="005E14A1" w:rsidP="0062419F">
            <w:pPr>
              <w:spacing w:before="80"/>
              <w:rPr>
                <w:sz w:val="20"/>
                <w:szCs w:val="20"/>
                <w:lang w:val="en-US"/>
              </w:rPr>
            </w:pPr>
          </w:p>
        </w:tc>
        <w:tc>
          <w:tcPr>
            <w:tcW w:w="567" w:type="dxa"/>
            <w:tcBorders>
              <w:left w:val="nil"/>
              <w:right w:val="nil"/>
            </w:tcBorders>
            <w:shd w:val="clear" w:color="auto" w:fill="auto"/>
          </w:tcPr>
          <w:p w14:paraId="792C49DB" w14:textId="77777777" w:rsidR="005E14A1" w:rsidRPr="0073225E" w:rsidRDefault="005E14A1" w:rsidP="0062419F">
            <w:pPr>
              <w:spacing w:before="80"/>
              <w:rPr>
                <w:sz w:val="20"/>
                <w:szCs w:val="20"/>
                <w:lang w:val="en-US"/>
              </w:rPr>
            </w:pPr>
            <w:r w:rsidRPr="0073225E">
              <w:rPr>
                <w:sz w:val="20"/>
                <w:szCs w:val="20"/>
                <w:lang w:val="en-US"/>
              </w:rPr>
              <w:t>20.</w:t>
            </w:r>
          </w:p>
        </w:tc>
        <w:tc>
          <w:tcPr>
            <w:tcW w:w="6804" w:type="dxa"/>
            <w:tcBorders>
              <w:left w:val="nil"/>
            </w:tcBorders>
            <w:shd w:val="clear" w:color="auto" w:fill="auto"/>
          </w:tcPr>
          <w:p w14:paraId="331A605A" w14:textId="77777777" w:rsidR="005E14A1" w:rsidRPr="0073225E" w:rsidRDefault="005E14A1" w:rsidP="0062419F">
            <w:pPr>
              <w:spacing w:before="80"/>
              <w:rPr>
                <w:sz w:val="20"/>
                <w:szCs w:val="20"/>
                <w:lang w:val="en-US"/>
              </w:rPr>
            </w:pPr>
            <w:proofErr w:type="spellStart"/>
            <w:r w:rsidRPr="0073225E">
              <w:rPr>
                <w:sz w:val="20"/>
                <w:szCs w:val="20"/>
                <w:lang w:val="en-US"/>
              </w:rPr>
              <w:t>Kemudahan</w:t>
            </w:r>
            <w:proofErr w:type="spellEnd"/>
            <w:r w:rsidRPr="0073225E">
              <w:rPr>
                <w:sz w:val="20"/>
                <w:szCs w:val="20"/>
                <w:lang w:val="en-US"/>
              </w:rPr>
              <w:t xml:space="preserve"> </w:t>
            </w:r>
            <w:proofErr w:type="spellStart"/>
            <w:r w:rsidRPr="0073225E">
              <w:rPr>
                <w:sz w:val="20"/>
                <w:szCs w:val="20"/>
                <w:lang w:val="en-US"/>
              </w:rPr>
              <w:t>koordinasi</w:t>
            </w:r>
            <w:proofErr w:type="spellEnd"/>
            <w:r w:rsidRPr="0073225E">
              <w:rPr>
                <w:sz w:val="20"/>
                <w:szCs w:val="20"/>
                <w:lang w:val="en-US"/>
              </w:rPr>
              <w:t xml:space="preserve"> </w:t>
            </w:r>
            <w:proofErr w:type="spellStart"/>
            <w:r w:rsidRPr="0073225E">
              <w:rPr>
                <w:sz w:val="20"/>
                <w:szCs w:val="20"/>
                <w:lang w:val="en-US"/>
              </w:rPr>
              <w:t>saat</w:t>
            </w:r>
            <w:proofErr w:type="spellEnd"/>
            <w:r w:rsidRPr="0073225E">
              <w:rPr>
                <w:sz w:val="20"/>
                <w:szCs w:val="20"/>
                <w:lang w:val="en-US"/>
              </w:rPr>
              <w:t xml:space="preserve"> order </w:t>
            </w:r>
            <w:proofErr w:type="spellStart"/>
            <w:r w:rsidRPr="0073225E">
              <w:rPr>
                <w:sz w:val="20"/>
                <w:szCs w:val="20"/>
                <w:lang w:val="en-US"/>
              </w:rPr>
              <w:t>aplikasi</w:t>
            </w:r>
            <w:proofErr w:type="spellEnd"/>
            <w:r w:rsidRPr="0073225E">
              <w:rPr>
                <w:sz w:val="20"/>
                <w:szCs w:val="20"/>
                <w:lang w:val="en-US"/>
              </w:rPr>
              <w:t xml:space="preserve"> </w:t>
            </w:r>
            <w:proofErr w:type="spellStart"/>
            <w:r w:rsidRPr="0073225E">
              <w:rPr>
                <w:sz w:val="20"/>
                <w:szCs w:val="20"/>
                <w:lang w:val="en-US"/>
              </w:rPr>
              <w:t>baru</w:t>
            </w:r>
            <w:proofErr w:type="spellEnd"/>
            <w:r w:rsidRPr="0073225E">
              <w:rPr>
                <w:sz w:val="20"/>
                <w:szCs w:val="20"/>
                <w:lang w:val="en-US"/>
              </w:rPr>
              <w:t xml:space="preserve"> </w:t>
            </w:r>
          </w:p>
        </w:tc>
      </w:tr>
      <w:tr w:rsidR="005E14A1" w:rsidRPr="0073225E" w14:paraId="39C1C6ED" w14:textId="77777777" w:rsidTr="00EE0D9F">
        <w:tc>
          <w:tcPr>
            <w:tcW w:w="1588" w:type="dxa"/>
            <w:vMerge/>
            <w:tcBorders>
              <w:right w:val="nil"/>
            </w:tcBorders>
            <w:shd w:val="clear" w:color="auto" w:fill="auto"/>
          </w:tcPr>
          <w:p w14:paraId="154574DC" w14:textId="77777777" w:rsidR="005E14A1" w:rsidRPr="0073225E" w:rsidRDefault="005E14A1" w:rsidP="0062419F">
            <w:pPr>
              <w:spacing w:before="80"/>
              <w:rPr>
                <w:sz w:val="20"/>
                <w:szCs w:val="20"/>
                <w:lang w:val="en-US"/>
              </w:rPr>
            </w:pPr>
          </w:p>
        </w:tc>
        <w:tc>
          <w:tcPr>
            <w:tcW w:w="567" w:type="dxa"/>
            <w:tcBorders>
              <w:left w:val="nil"/>
              <w:right w:val="nil"/>
            </w:tcBorders>
            <w:shd w:val="clear" w:color="auto" w:fill="auto"/>
          </w:tcPr>
          <w:p w14:paraId="24A0C941" w14:textId="77777777" w:rsidR="005E14A1" w:rsidRPr="0073225E" w:rsidRDefault="005E14A1" w:rsidP="0062419F">
            <w:pPr>
              <w:spacing w:before="80"/>
              <w:rPr>
                <w:sz w:val="20"/>
                <w:szCs w:val="20"/>
                <w:lang w:val="en-US"/>
              </w:rPr>
            </w:pPr>
            <w:r w:rsidRPr="0073225E">
              <w:rPr>
                <w:sz w:val="20"/>
                <w:szCs w:val="20"/>
                <w:lang w:val="en-US"/>
              </w:rPr>
              <w:t>21.</w:t>
            </w:r>
          </w:p>
        </w:tc>
        <w:tc>
          <w:tcPr>
            <w:tcW w:w="6804" w:type="dxa"/>
            <w:tcBorders>
              <w:left w:val="nil"/>
            </w:tcBorders>
            <w:shd w:val="clear" w:color="auto" w:fill="auto"/>
          </w:tcPr>
          <w:p w14:paraId="47559855" w14:textId="77777777" w:rsidR="005E14A1" w:rsidRPr="0073225E" w:rsidRDefault="005E14A1" w:rsidP="0062419F">
            <w:pPr>
              <w:spacing w:before="80"/>
              <w:rPr>
                <w:sz w:val="20"/>
                <w:szCs w:val="20"/>
                <w:lang w:val="en-US"/>
              </w:rPr>
            </w:pPr>
            <w:proofErr w:type="spellStart"/>
            <w:r w:rsidRPr="0073225E">
              <w:rPr>
                <w:sz w:val="20"/>
                <w:szCs w:val="20"/>
                <w:lang w:val="en-US"/>
              </w:rPr>
              <w:t>Sikap</w:t>
            </w:r>
            <w:proofErr w:type="spellEnd"/>
            <w:r w:rsidRPr="0073225E">
              <w:rPr>
                <w:sz w:val="20"/>
                <w:szCs w:val="20"/>
                <w:lang w:val="en-US"/>
              </w:rPr>
              <w:t xml:space="preserve"> </w:t>
            </w:r>
            <w:proofErr w:type="spellStart"/>
            <w:r w:rsidRPr="0073225E">
              <w:rPr>
                <w:sz w:val="20"/>
                <w:szCs w:val="20"/>
                <w:lang w:val="en-US"/>
              </w:rPr>
              <w:t>sopan</w:t>
            </w:r>
            <w:proofErr w:type="spellEnd"/>
            <w:r w:rsidRPr="0073225E">
              <w:rPr>
                <w:sz w:val="20"/>
                <w:szCs w:val="20"/>
                <w:lang w:val="en-US"/>
              </w:rPr>
              <w:t xml:space="preserve"> </w:t>
            </w:r>
            <w:proofErr w:type="spellStart"/>
            <w:r w:rsidRPr="0073225E">
              <w:rPr>
                <w:sz w:val="20"/>
                <w:szCs w:val="20"/>
                <w:lang w:val="en-US"/>
              </w:rPr>
              <w:t>dari</w:t>
            </w:r>
            <w:proofErr w:type="spellEnd"/>
            <w:r w:rsidRPr="0073225E">
              <w:rPr>
                <w:sz w:val="20"/>
                <w:szCs w:val="20"/>
                <w:lang w:val="en-US"/>
              </w:rPr>
              <w:t xml:space="preserve"> admin </w:t>
            </w:r>
            <w:proofErr w:type="spellStart"/>
            <w:r w:rsidRPr="0073225E">
              <w:rPr>
                <w:sz w:val="20"/>
                <w:szCs w:val="20"/>
                <w:lang w:val="en-US"/>
              </w:rPr>
              <w:t>perusahaan</w:t>
            </w:r>
            <w:proofErr w:type="spellEnd"/>
          </w:p>
        </w:tc>
      </w:tr>
      <w:tr w:rsidR="005E14A1" w:rsidRPr="0073225E" w14:paraId="03629C8C" w14:textId="77777777" w:rsidTr="00EE0D9F">
        <w:tc>
          <w:tcPr>
            <w:tcW w:w="1588" w:type="dxa"/>
            <w:vMerge w:val="restart"/>
            <w:tcBorders>
              <w:right w:val="nil"/>
            </w:tcBorders>
            <w:shd w:val="clear" w:color="auto" w:fill="auto"/>
            <w:vAlign w:val="center"/>
          </w:tcPr>
          <w:p w14:paraId="59F947F7" w14:textId="77777777" w:rsidR="005E14A1" w:rsidRPr="0073225E" w:rsidRDefault="005E14A1" w:rsidP="0062419F">
            <w:pPr>
              <w:spacing w:before="80"/>
              <w:jc w:val="center"/>
              <w:rPr>
                <w:sz w:val="20"/>
                <w:szCs w:val="20"/>
                <w:lang w:val="en-US"/>
              </w:rPr>
            </w:pPr>
            <w:r w:rsidRPr="0073225E">
              <w:rPr>
                <w:sz w:val="20"/>
                <w:szCs w:val="20"/>
                <w:lang w:val="en-US"/>
              </w:rPr>
              <w:t>Tangible</w:t>
            </w:r>
          </w:p>
        </w:tc>
        <w:tc>
          <w:tcPr>
            <w:tcW w:w="567" w:type="dxa"/>
            <w:tcBorders>
              <w:left w:val="nil"/>
              <w:right w:val="nil"/>
            </w:tcBorders>
            <w:shd w:val="clear" w:color="auto" w:fill="auto"/>
          </w:tcPr>
          <w:p w14:paraId="4B4AAEB7" w14:textId="77777777" w:rsidR="005E14A1" w:rsidRPr="0073225E" w:rsidRDefault="005E14A1" w:rsidP="0062419F">
            <w:pPr>
              <w:spacing w:before="80"/>
              <w:rPr>
                <w:sz w:val="20"/>
                <w:szCs w:val="20"/>
                <w:lang w:val="en-US"/>
              </w:rPr>
            </w:pPr>
            <w:r w:rsidRPr="0073225E">
              <w:rPr>
                <w:sz w:val="20"/>
                <w:szCs w:val="20"/>
                <w:lang w:val="en-US"/>
              </w:rPr>
              <w:t>22.</w:t>
            </w:r>
          </w:p>
        </w:tc>
        <w:tc>
          <w:tcPr>
            <w:tcW w:w="6804" w:type="dxa"/>
            <w:tcBorders>
              <w:left w:val="nil"/>
            </w:tcBorders>
            <w:shd w:val="clear" w:color="auto" w:fill="auto"/>
          </w:tcPr>
          <w:p w14:paraId="0B1D701C" w14:textId="77777777" w:rsidR="005E14A1" w:rsidRPr="0073225E" w:rsidRDefault="005E14A1" w:rsidP="0062419F">
            <w:pPr>
              <w:spacing w:before="80"/>
              <w:rPr>
                <w:sz w:val="20"/>
                <w:szCs w:val="20"/>
                <w:lang w:val="en-US"/>
              </w:rPr>
            </w:pPr>
            <w:r w:rsidRPr="0073225E">
              <w:rPr>
                <w:sz w:val="20"/>
                <w:szCs w:val="20"/>
                <w:lang w:val="en-US"/>
              </w:rPr>
              <w:t xml:space="preserve">Desain </w:t>
            </w:r>
            <w:proofErr w:type="spellStart"/>
            <w:r w:rsidRPr="0073225E">
              <w:rPr>
                <w:sz w:val="20"/>
                <w:szCs w:val="20"/>
                <w:lang w:val="en-US"/>
              </w:rPr>
              <w:t>Promosi</w:t>
            </w:r>
            <w:proofErr w:type="spellEnd"/>
            <w:r w:rsidRPr="0073225E">
              <w:rPr>
                <w:sz w:val="20"/>
                <w:szCs w:val="20"/>
                <w:lang w:val="en-US"/>
              </w:rPr>
              <w:t xml:space="preserve"> (Proposal </w:t>
            </w:r>
            <w:proofErr w:type="spellStart"/>
            <w:r w:rsidRPr="0073225E">
              <w:rPr>
                <w:sz w:val="20"/>
                <w:szCs w:val="20"/>
                <w:lang w:val="en-US"/>
              </w:rPr>
              <w:t>Produk</w:t>
            </w:r>
            <w:proofErr w:type="spellEnd"/>
            <w:r w:rsidRPr="0073225E">
              <w:rPr>
                <w:sz w:val="20"/>
                <w:szCs w:val="20"/>
                <w:lang w:val="en-US"/>
              </w:rPr>
              <w:t>, Company Profile)</w:t>
            </w:r>
          </w:p>
        </w:tc>
      </w:tr>
      <w:tr w:rsidR="005E14A1" w:rsidRPr="0073225E" w14:paraId="07968B0B" w14:textId="77777777" w:rsidTr="00EE0D9F">
        <w:tc>
          <w:tcPr>
            <w:tcW w:w="1588" w:type="dxa"/>
            <w:vMerge/>
            <w:tcBorders>
              <w:right w:val="nil"/>
            </w:tcBorders>
            <w:shd w:val="clear" w:color="auto" w:fill="auto"/>
          </w:tcPr>
          <w:p w14:paraId="791C4713" w14:textId="77777777" w:rsidR="005E14A1" w:rsidRPr="0073225E" w:rsidRDefault="005E14A1" w:rsidP="0062419F">
            <w:pPr>
              <w:spacing w:before="80"/>
              <w:jc w:val="center"/>
              <w:rPr>
                <w:sz w:val="20"/>
                <w:szCs w:val="20"/>
                <w:lang w:val="en-US"/>
              </w:rPr>
            </w:pPr>
          </w:p>
        </w:tc>
        <w:tc>
          <w:tcPr>
            <w:tcW w:w="567" w:type="dxa"/>
            <w:tcBorders>
              <w:left w:val="nil"/>
              <w:right w:val="nil"/>
            </w:tcBorders>
            <w:shd w:val="clear" w:color="auto" w:fill="auto"/>
          </w:tcPr>
          <w:p w14:paraId="4CDFA826" w14:textId="77777777" w:rsidR="005E14A1" w:rsidRPr="0073225E" w:rsidRDefault="005E14A1" w:rsidP="0062419F">
            <w:pPr>
              <w:spacing w:before="80"/>
              <w:rPr>
                <w:sz w:val="20"/>
                <w:szCs w:val="20"/>
                <w:lang w:val="en-US"/>
              </w:rPr>
            </w:pPr>
            <w:r w:rsidRPr="0073225E">
              <w:rPr>
                <w:sz w:val="20"/>
                <w:szCs w:val="20"/>
                <w:lang w:val="en-US"/>
              </w:rPr>
              <w:t>23.</w:t>
            </w:r>
          </w:p>
        </w:tc>
        <w:tc>
          <w:tcPr>
            <w:tcW w:w="6804" w:type="dxa"/>
            <w:tcBorders>
              <w:left w:val="nil"/>
            </w:tcBorders>
            <w:shd w:val="clear" w:color="auto" w:fill="auto"/>
          </w:tcPr>
          <w:p w14:paraId="3B42AA93" w14:textId="77777777" w:rsidR="005E14A1" w:rsidRPr="0073225E" w:rsidRDefault="005E14A1" w:rsidP="0062419F">
            <w:pPr>
              <w:spacing w:before="80"/>
              <w:rPr>
                <w:sz w:val="20"/>
                <w:szCs w:val="20"/>
                <w:lang w:val="en-US"/>
              </w:rPr>
            </w:pPr>
            <w:r w:rsidRPr="0073225E">
              <w:rPr>
                <w:sz w:val="20"/>
                <w:szCs w:val="20"/>
                <w:lang w:val="en-US"/>
              </w:rPr>
              <w:t>Desain Media Digital (Website)</w:t>
            </w:r>
          </w:p>
        </w:tc>
      </w:tr>
      <w:tr w:rsidR="005E14A1" w:rsidRPr="0073225E" w14:paraId="67CDCA21" w14:textId="77777777" w:rsidTr="00EE0D9F">
        <w:tc>
          <w:tcPr>
            <w:tcW w:w="1588" w:type="dxa"/>
            <w:vMerge/>
            <w:tcBorders>
              <w:right w:val="nil"/>
            </w:tcBorders>
            <w:shd w:val="clear" w:color="auto" w:fill="auto"/>
          </w:tcPr>
          <w:p w14:paraId="3560DCF8" w14:textId="77777777" w:rsidR="005E14A1" w:rsidRPr="0073225E" w:rsidRDefault="005E14A1" w:rsidP="0062419F">
            <w:pPr>
              <w:spacing w:before="80"/>
              <w:jc w:val="center"/>
              <w:rPr>
                <w:sz w:val="20"/>
                <w:szCs w:val="20"/>
                <w:lang w:val="en-US"/>
              </w:rPr>
            </w:pPr>
          </w:p>
        </w:tc>
        <w:tc>
          <w:tcPr>
            <w:tcW w:w="567" w:type="dxa"/>
            <w:tcBorders>
              <w:left w:val="nil"/>
              <w:right w:val="nil"/>
            </w:tcBorders>
            <w:shd w:val="clear" w:color="auto" w:fill="auto"/>
          </w:tcPr>
          <w:p w14:paraId="6009E3DE" w14:textId="77777777" w:rsidR="005E14A1" w:rsidRPr="0073225E" w:rsidRDefault="005E14A1" w:rsidP="0062419F">
            <w:pPr>
              <w:spacing w:before="80"/>
              <w:rPr>
                <w:sz w:val="20"/>
                <w:szCs w:val="20"/>
                <w:lang w:val="en-US"/>
              </w:rPr>
            </w:pPr>
            <w:r w:rsidRPr="0073225E">
              <w:rPr>
                <w:sz w:val="20"/>
                <w:szCs w:val="20"/>
                <w:lang w:val="en-US"/>
              </w:rPr>
              <w:t>24.</w:t>
            </w:r>
          </w:p>
        </w:tc>
        <w:tc>
          <w:tcPr>
            <w:tcW w:w="6804" w:type="dxa"/>
            <w:tcBorders>
              <w:left w:val="nil"/>
            </w:tcBorders>
            <w:shd w:val="clear" w:color="auto" w:fill="auto"/>
          </w:tcPr>
          <w:p w14:paraId="7677AA51" w14:textId="77777777" w:rsidR="005E14A1" w:rsidRPr="0073225E" w:rsidRDefault="005E14A1" w:rsidP="0062419F">
            <w:pPr>
              <w:spacing w:before="80"/>
              <w:rPr>
                <w:sz w:val="20"/>
                <w:szCs w:val="20"/>
                <w:lang w:val="en-US"/>
              </w:rPr>
            </w:pPr>
            <w:proofErr w:type="spellStart"/>
            <w:r w:rsidRPr="0073225E">
              <w:rPr>
                <w:sz w:val="20"/>
                <w:szCs w:val="20"/>
                <w:lang w:val="en-US"/>
              </w:rPr>
              <w:t>Penampilan</w:t>
            </w:r>
            <w:proofErr w:type="spellEnd"/>
            <w:r w:rsidRPr="0073225E">
              <w:rPr>
                <w:sz w:val="20"/>
                <w:szCs w:val="20"/>
                <w:lang w:val="en-US"/>
              </w:rPr>
              <w:t xml:space="preserve"> </w:t>
            </w:r>
            <w:proofErr w:type="spellStart"/>
            <w:r w:rsidRPr="0073225E">
              <w:rPr>
                <w:sz w:val="20"/>
                <w:szCs w:val="20"/>
                <w:lang w:val="en-US"/>
              </w:rPr>
              <w:t>Pegawai</w:t>
            </w:r>
            <w:proofErr w:type="spellEnd"/>
            <w:r w:rsidRPr="0073225E">
              <w:rPr>
                <w:sz w:val="20"/>
                <w:szCs w:val="20"/>
                <w:lang w:val="en-US"/>
              </w:rPr>
              <w:t xml:space="preserve"> </w:t>
            </w:r>
            <w:proofErr w:type="spellStart"/>
            <w:r w:rsidRPr="0073225E">
              <w:rPr>
                <w:sz w:val="20"/>
                <w:szCs w:val="20"/>
                <w:lang w:val="en-US"/>
              </w:rPr>
              <w:t>saat</w:t>
            </w:r>
            <w:proofErr w:type="spellEnd"/>
            <w:r w:rsidRPr="0073225E">
              <w:rPr>
                <w:sz w:val="20"/>
                <w:szCs w:val="20"/>
                <w:lang w:val="en-US"/>
              </w:rPr>
              <w:t xml:space="preserve"> </w:t>
            </w:r>
            <w:proofErr w:type="spellStart"/>
            <w:r w:rsidRPr="0073225E">
              <w:rPr>
                <w:sz w:val="20"/>
                <w:szCs w:val="20"/>
                <w:lang w:val="en-US"/>
              </w:rPr>
              <w:t>bertemu</w:t>
            </w:r>
            <w:proofErr w:type="spellEnd"/>
            <w:r w:rsidRPr="0073225E">
              <w:rPr>
                <w:sz w:val="20"/>
                <w:szCs w:val="20"/>
                <w:lang w:val="en-US"/>
              </w:rPr>
              <w:t xml:space="preserve"> customer</w:t>
            </w:r>
          </w:p>
        </w:tc>
      </w:tr>
    </w:tbl>
    <w:p w14:paraId="4682B430" w14:textId="77777777" w:rsidR="0073225E" w:rsidRDefault="0073225E" w:rsidP="0073225E">
      <w:pPr>
        <w:pStyle w:val="ListParagraph"/>
        <w:ind w:left="426"/>
        <w:rPr>
          <w:b/>
          <w:bCs/>
          <w:sz w:val="20"/>
          <w:szCs w:val="20"/>
        </w:rPr>
      </w:pPr>
    </w:p>
    <w:p w14:paraId="121D4D20" w14:textId="77777777" w:rsidR="0073225E" w:rsidRDefault="0073225E" w:rsidP="0073225E">
      <w:pPr>
        <w:pStyle w:val="ListParagraph"/>
        <w:ind w:left="426"/>
        <w:rPr>
          <w:b/>
          <w:bCs/>
          <w:sz w:val="20"/>
          <w:szCs w:val="20"/>
        </w:rPr>
      </w:pPr>
    </w:p>
    <w:p w14:paraId="7FFAEC52" w14:textId="1F778053" w:rsidR="004C5866" w:rsidRPr="004C5866" w:rsidRDefault="004C5866" w:rsidP="004C5866">
      <w:pPr>
        <w:pStyle w:val="ListParagraph"/>
        <w:numPr>
          <w:ilvl w:val="0"/>
          <w:numId w:val="26"/>
        </w:numPr>
        <w:ind w:left="426" w:hanging="426"/>
        <w:rPr>
          <w:b/>
          <w:bCs/>
          <w:sz w:val="20"/>
          <w:szCs w:val="20"/>
        </w:rPr>
      </w:pPr>
      <w:r>
        <w:rPr>
          <w:b/>
          <w:bCs/>
          <w:sz w:val="20"/>
          <w:szCs w:val="20"/>
        </w:rPr>
        <w:t xml:space="preserve">Teknik </w:t>
      </w:r>
      <w:proofErr w:type="spellStart"/>
      <w:r>
        <w:rPr>
          <w:b/>
          <w:bCs/>
          <w:sz w:val="20"/>
          <w:szCs w:val="20"/>
        </w:rPr>
        <w:t>Analisis</w:t>
      </w:r>
      <w:proofErr w:type="spellEnd"/>
      <w:r>
        <w:rPr>
          <w:b/>
          <w:bCs/>
          <w:sz w:val="20"/>
          <w:szCs w:val="20"/>
        </w:rPr>
        <w:t xml:space="preserve"> Data</w:t>
      </w:r>
    </w:p>
    <w:p w14:paraId="022C7309" w14:textId="20119CFC" w:rsidR="001A2FFC" w:rsidRPr="00047BBA" w:rsidRDefault="001A2FFC" w:rsidP="002C4528">
      <w:pPr>
        <w:pStyle w:val="ListParagraph"/>
        <w:numPr>
          <w:ilvl w:val="0"/>
          <w:numId w:val="42"/>
        </w:numPr>
        <w:ind w:left="567" w:hanging="567"/>
        <w:rPr>
          <w:b/>
          <w:bCs/>
          <w:sz w:val="20"/>
          <w:szCs w:val="20"/>
        </w:rPr>
      </w:pPr>
      <w:proofErr w:type="spellStart"/>
      <w:r w:rsidRPr="00047BBA">
        <w:rPr>
          <w:b/>
          <w:bCs/>
          <w:sz w:val="20"/>
          <w:szCs w:val="20"/>
        </w:rPr>
        <w:t>Pelayanan</w:t>
      </w:r>
      <w:proofErr w:type="spellEnd"/>
      <w:r w:rsidRPr="00047BBA">
        <w:rPr>
          <w:b/>
          <w:bCs/>
          <w:sz w:val="20"/>
          <w:szCs w:val="20"/>
        </w:rPr>
        <w:t xml:space="preserve"> Jasa</w:t>
      </w:r>
    </w:p>
    <w:p w14:paraId="6B0BB398" w14:textId="2717B5A5" w:rsidR="001A2FFC" w:rsidRPr="001A2FFC" w:rsidRDefault="001A2FFC" w:rsidP="005845E2">
      <w:pPr>
        <w:ind w:firstLine="426"/>
        <w:jc w:val="both"/>
        <w:rPr>
          <w:sz w:val="20"/>
          <w:szCs w:val="20"/>
        </w:rPr>
      </w:pPr>
      <w:proofErr w:type="spellStart"/>
      <w:r w:rsidRPr="001A2FFC">
        <w:rPr>
          <w:rStyle w:val="markedcontent"/>
          <w:sz w:val="20"/>
          <w:szCs w:val="20"/>
        </w:rPr>
        <w:t>Layanan</w:t>
      </w:r>
      <w:proofErr w:type="spellEnd"/>
      <w:r w:rsidRPr="001A2FFC">
        <w:rPr>
          <w:rStyle w:val="markedcontent"/>
          <w:sz w:val="20"/>
          <w:szCs w:val="20"/>
        </w:rPr>
        <w:t xml:space="preserve"> dan </w:t>
      </w:r>
      <w:proofErr w:type="spellStart"/>
      <w:r w:rsidRPr="001A2FFC">
        <w:rPr>
          <w:rStyle w:val="markedcontent"/>
          <w:sz w:val="20"/>
          <w:szCs w:val="20"/>
        </w:rPr>
        <w:t>kualitas</w:t>
      </w:r>
      <w:proofErr w:type="spellEnd"/>
      <w:r w:rsidRPr="001A2FFC">
        <w:rPr>
          <w:rStyle w:val="markedcontent"/>
          <w:sz w:val="20"/>
          <w:szCs w:val="20"/>
        </w:rPr>
        <w:t xml:space="preserve"> </w:t>
      </w:r>
      <w:proofErr w:type="spellStart"/>
      <w:r w:rsidRPr="001A2FFC">
        <w:rPr>
          <w:rStyle w:val="markedcontent"/>
          <w:sz w:val="20"/>
          <w:szCs w:val="20"/>
        </w:rPr>
        <w:t>memengaruhi</w:t>
      </w:r>
      <w:proofErr w:type="spellEnd"/>
      <w:r w:rsidRPr="001A2FFC">
        <w:rPr>
          <w:rStyle w:val="markedcontent"/>
          <w:sz w:val="20"/>
          <w:szCs w:val="20"/>
        </w:rPr>
        <w:t xml:space="preserve"> </w:t>
      </w:r>
      <w:proofErr w:type="spellStart"/>
      <w:r w:rsidRPr="001A2FFC">
        <w:rPr>
          <w:rStyle w:val="markedcontent"/>
          <w:sz w:val="20"/>
          <w:szCs w:val="20"/>
        </w:rPr>
        <w:t>bauran</w:t>
      </w:r>
      <w:proofErr w:type="spellEnd"/>
      <w:r w:rsidRPr="001A2FFC">
        <w:rPr>
          <w:rStyle w:val="markedcontent"/>
          <w:sz w:val="20"/>
          <w:szCs w:val="20"/>
        </w:rPr>
        <w:t xml:space="preserve"> </w:t>
      </w:r>
      <w:proofErr w:type="spellStart"/>
      <w:r w:rsidRPr="001A2FFC">
        <w:rPr>
          <w:rStyle w:val="markedcontent"/>
          <w:sz w:val="20"/>
          <w:szCs w:val="20"/>
        </w:rPr>
        <w:t>pemasaran</w:t>
      </w:r>
      <w:proofErr w:type="spellEnd"/>
      <w:r w:rsidRPr="001A2FFC">
        <w:rPr>
          <w:rStyle w:val="markedcontent"/>
          <w:sz w:val="20"/>
          <w:szCs w:val="20"/>
        </w:rPr>
        <w:t xml:space="preserve">, </w:t>
      </w:r>
      <w:proofErr w:type="spellStart"/>
      <w:r w:rsidRPr="001A2FFC">
        <w:rPr>
          <w:rStyle w:val="markedcontent"/>
          <w:sz w:val="20"/>
          <w:szCs w:val="20"/>
        </w:rPr>
        <w:t>menurut</w:t>
      </w:r>
      <w:proofErr w:type="spellEnd"/>
      <w:r w:rsidRPr="001A2FFC">
        <w:rPr>
          <w:rStyle w:val="markedcontent"/>
          <w:sz w:val="20"/>
          <w:szCs w:val="20"/>
        </w:rPr>
        <w:t xml:space="preserve"> Tony Wijaya (2018)</w:t>
      </w:r>
      <w:sdt>
        <w:sdtPr>
          <w:rPr>
            <w:rStyle w:val="markedcontent"/>
            <w:color w:val="000000"/>
            <w:sz w:val="20"/>
            <w:szCs w:val="20"/>
          </w:rPr>
          <w:tag w:val="MENDELEY_CITATION_v3_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"/>
          <w:id w:val="187956029"/>
          <w:placeholder>
            <w:docPart w:val="DefaultPlaceholder_-1854013440"/>
          </w:placeholder>
        </w:sdtPr>
        <w:sdtContent>
          <w:r w:rsidR="00180F49" w:rsidRPr="00180F49">
            <w:rPr>
              <w:rStyle w:val="markedcontent"/>
              <w:color w:val="000000"/>
              <w:sz w:val="20"/>
              <w:szCs w:val="20"/>
            </w:rPr>
            <w:t>[12]</w:t>
          </w:r>
        </w:sdtContent>
      </w:sdt>
      <w:r w:rsidRPr="001A2FFC">
        <w:rPr>
          <w:rStyle w:val="markedcontent"/>
          <w:sz w:val="20"/>
          <w:szCs w:val="20"/>
        </w:rPr>
        <w:t xml:space="preserve">. </w:t>
      </w:r>
      <w:proofErr w:type="spellStart"/>
      <w:r w:rsidRPr="001A2FFC">
        <w:rPr>
          <w:rStyle w:val="markedcontent"/>
          <w:sz w:val="20"/>
          <w:szCs w:val="20"/>
        </w:rPr>
        <w:t>Kualitas</w:t>
      </w:r>
      <w:proofErr w:type="spellEnd"/>
      <w:r w:rsidRPr="001A2FFC">
        <w:rPr>
          <w:rStyle w:val="markedcontent"/>
          <w:sz w:val="20"/>
          <w:szCs w:val="20"/>
        </w:rPr>
        <w:t xml:space="preserve"> </w:t>
      </w:r>
      <w:proofErr w:type="spellStart"/>
      <w:r w:rsidRPr="001A2FFC">
        <w:rPr>
          <w:rStyle w:val="markedcontent"/>
          <w:sz w:val="20"/>
          <w:szCs w:val="20"/>
        </w:rPr>
        <w:t>layanan</w:t>
      </w:r>
      <w:proofErr w:type="spellEnd"/>
      <w:r w:rsidRPr="001A2FFC">
        <w:rPr>
          <w:rStyle w:val="markedcontent"/>
          <w:sz w:val="20"/>
          <w:szCs w:val="20"/>
        </w:rPr>
        <w:t xml:space="preserve">, </w:t>
      </w:r>
      <w:proofErr w:type="spellStart"/>
      <w:r w:rsidRPr="001A2FFC">
        <w:rPr>
          <w:rStyle w:val="markedcontent"/>
          <w:sz w:val="20"/>
          <w:szCs w:val="20"/>
        </w:rPr>
        <w:t>menurut</w:t>
      </w:r>
      <w:proofErr w:type="spellEnd"/>
      <w:r w:rsidRPr="001A2FFC">
        <w:rPr>
          <w:rStyle w:val="markedcontent"/>
          <w:sz w:val="20"/>
          <w:szCs w:val="20"/>
        </w:rPr>
        <w:t xml:space="preserve"> </w:t>
      </w:r>
      <w:proofErr w:type="spellStart"/>
      <w:r w:rsidRPr="001A2FFC">
        <w:rPr>
          <w:rStyle w:val="markedcontent"/>
          <w:sz w:val="20"/>
          <w:szCs w:val="20"/>
        </w:rPr>
        <w:t>Nasution</w:t>
      </w:r>
      <w:proofErr w:type="spellEnd"/>
      <w:r w:rsidRPr="001A2FFC">
        <w:rPr>
          <w:rStyle w:val="markedcontent"/>
          <w:sz w:val="20"/>
          <w:szCs w:val="20"/>
        </w:rPr>
        <w:t xml:space="preserve">, </w:t>
      </w:r>
      <w:proofErr w:type="spellStart"/>
      <w:r w:rsidRPr="001A2FFC">
        <w:rPr>
          <w:rStyle w:val="markedcontent"/>
          <w:sz w:val="20"/>
          <w:szCs w:val="20"/>
        </w:rPr>
        <w:t>didefinisikan</w:t>
      </w:r>
      <w:proofErr w:type="spellEnd"/>
      <w:r w:rsidRPr="001A2FFC">
        <w:rPr>
          <w:rStyle w:val="markedcontent"/>
          <w:sz w:val="20"/>
          <w:szCs w:val="20"/>
        </w:rPr>
        <w:t xml:space="preserve"> </w:t>
      </w:r>
      <w:proofErr w:type="spellStart"/>
      <w:r w:rsidRPr="001A2FFC">
        <w:rPr>
          <w:rStyle w:val="markedcontent"/>
          <w:sz w:val="20"/>
          <w:szCs w:val="20"/>
        </w:rPr>
        <w:t>sebagai</w:t>
      </w:r>
      <w:proofErr w:type="spellEnd"/>
      <w:r w:rsidRPr="001A2FFC">
        <w:rPr>
          <w:rStyle w:val="markedcontent"/>
          <w:sz w:val="20"/>
          <w:szCs w:val="20"/>
        </w:rPr>
        <w:t xml:space="preserve"> </w:t>
      </w:r>
      <w:proofErr w:type="spellStart"/>
      <w:r w:rsidRPr="001A2FFC">
        <w:rPr>
          <w:rStyle w:val="markedcontent"/>
          <w:sz w:val="20"/>
          <w:szCs w:val="20"/>
        </w:rPr>
        <w:t>pengiriman</w:t>
      </w:r>
      <w:proofErr w:type="spellEnd"/>
      <w:r w:rsidRPr="001A2FFC">
        <w:rPr>
          <w:rStyle w:val="markedcontent"/>
          <w:sz w:val="20"/>
          <w:szCs w:val="20"/>
        </w:rPr>
        <w:t xml:space="preserve"> yang </w:t>
      </w:r>
      <w:proofErr w:type="spellStart"/>
      <w:r w:rsidRPr="001A2FFC">
        <w:rPr>
          <w:rStyle w:val="markedcontent"/>
          <w:sz w:val="20"/>
          <w:szCs w:val="20"/>
        </w:rPr>
        <w:t>memenuhi</w:t>
      </w:r>
      <w:proofErr w:type="spellEnd"/>
      <w:r w:rsidRPr="001A2FFC">
        <w:rPr>
          <w:rStyle w:val="markedcontent"/>
          <w:sz w:val="20"/>
          <w:szCs w:val="20"/>
        </w:rPr>
        <w:t xml:space="preserve"> </w:t>
      </w:r>
      <w:proofErr w:type="spellStart"/>
      <w:r w:rsidRPr="001A2FFC">
        <w:rPr>
          <w:rStyle w:val="markedcontent"/>
          <w:sz w:val="20"/>
          <w:szCs w:val="20"/>
        </w:rPr>
        <w:t>harapan</w:t>
      </w:r>
      <w:proofErr w:type="spellEnd"/>
      <w:r w:rsidRPr="001A2FFC">
        <w:rPr>
          <w:rStyle w:val="markedcontent"/>
          <w:sz w:val="20"/>
          <w:szCs w:val="20"/>
        </w:rPr>
        <w:t xml:space="preserve"> </w:t>
      </w:r>
      <w:proofErr w:type="spellStart"/>
      <w:r w:rsidRPr="001A2FFC">
        <w:rPr>
          <w:rStyle w:val="markedcontent"/>
          <w:sz w:val="20"/>
          <w:szCs w:val="20"/>
        </w:rPr>
        <w:t>pelanggan</w:t>
      </w:r>
      <w:proofErr w:type="spellEnd"/>
      <w:r w:rsidRPr="001A2FFC">
        <w:rPr>
          <w:rStyle w:val="markedcontent"/>
          <w:sz w:val="20"/>
          <w:szCs w:val="20"/>
        </w:rPr>
        <w:t xml:space="preserve"> dan </w:t>
      </w:r>
      <w:proofErr w:type="spellStart"/>
      <w:r w:rsidRPr="001A2FFC">
        <w:rPr>
          <w:rStyle w:val="markedcontent"/>
          <w:sz w:val="20"/>
          <w:szCs w:val="20"/>
        </w:rPr>
        <w:t>memenuhi</w:t>
      </w:r>
      <w:proofErr w:type="spellEnd"/>
      <w:r w:rsidRPr="001A2FFC">
        <w:rPr>
          <w:rStyle w:val="markedcontent"/>
          <w:sz w:val="20"/>
          <w:szCs w:val="20"/>
        </w:rPr>
        <w:t xml:space="preserve"> </w:t>
      </w:r>
      <w:proofErr w:type="spellStart"/>
      <w:r w:rsidRPr="001A2FFC">
        <w:rPr>
          <w:rStyle w:val="markedcontent"/>
          <w:sz w:val="20"/>
          <w:szCs w:val="20"/>
        </w:rPr>
        <w:t>kebutuhan</w:t>
      </w:r>
      <w:proofErr w:type="spellEnd"/>
      <w:r w:rsidRPr="001A2FFC">
        <w:rPr>
          <w:rStyle w:val="markedcontent"/>
          <w:sz w:val="20"/>
          <w:szCs w:val="20"/>
        </w:rPr>
        <w:t xml:space="preserve"> dan </w:t>
      </w:r>
      <w:proofErr w:type="spellStart"/>
      <w:r w:rsidRPr="001A2FFC">
        <w:rPr>
          <w:rStyle w:val="markedcontent"/>
          <w:sz w:val="20"/>
          <w:szCs w:val="20"/>
        </w:rPr>
        <w:t>keinginan</w:t>
      </w:r>
      <w:proofErr w:type="spellEnd"/>
      <w:r w:rsidRPr="001A2FFC">
        <w:rPr>
          <w:rStyle w:val="markedcontent"/>
          <w:sz w:val="20"/>
          <w:szCs w:val="20"/>
        </w:rPr>
        <w:t xml:space="preserve"> </w:t>
      </w:r>
      <w:proofErr w:type="spellStart"/>
      <w:r w:rsidRPr="001A2FFC">
        <w:rPr>
          <w:rStyle w:val="markedcontent"/>
          <w:sz w:val="20"/>
          <w:szCs w:val="20"/>
        </w:rPr>
        <w:t>pelanggan</w:t>
      </w:r>
      <w:proofErr w:type="spellEnd"/>
      <w:r w:rsidRPr="001A2FFC">
        <w:rPr>
          <w:rStyle w:val="markedcontent"/>
          <w:sz w:val="20"/>
          <w:szCs w:val="20"/>
        </w:rPr>
        <w:t xml:space="preserve"> (</w:t>
      </w:r>
      <w:proofErr w:type="spellStart"/>
      <w:r w:rsidRPr="001A2FFC">
        <w:rPr>
          <w:rStyle w:val="markedcontent"/>
          <w:sz w:val="20"/>
          <w:szCs w:val="20"/>
        </w:rPr>
        <w:t>Khusaini</w:t>
      </w:r>
      <w:proofErr w:type="spellEnd"/>
      <w:r w:rsidRPr="001A2FFC">
        <w:rPr>
          <w:rStyle w:val="markedcontent"/>
          <w:sz w:val="20"/>
          <w:szCs w:val="20"/>
        </w:rPr>
        <w:t xml:space="preserve">, 2016). </w:t>
      </w:r>
      <w:proofErr w:type="spellStart"/>
      <w:r w:rsidRPr="001A2FFC">
        <w:rPr>
          <w:rStyle w:val="markedcontent"/>
          <w:sz w:val="20"/>
          <w:szCs w:val="20"/>
        </w:rPr>
        <w:t>Dalam</w:t>
      </w:r>
      <w:proofErr w:type="spellEnd"/>
      <w:r w:rsidRPr="001A2FFC">
        <w:rPr>
          <w:rStyle w:val="markedcontent"/>
          <w:sz w:val="20"/>
          <w:szCs w:val="20"/>
        </w:rPr>
        <w:t xml:space="preserve"> </w:t>
      </w:r>
      <w:proofErr w:type="spellStart"/>
      <w:r w:rsidRPr="001A2FFC">
        <w:rPr>
          <w:rStyle w:val="markedcontent"/>
          <w:sz w:val="20"/>
          <w:szCs w:val="20"/>
        </w:rPr>
        <w:t>buku</w:t>
      </w:r>
      <w:proofErr w:type="spellEnd"/>
      <w:r w:rsidRPr="001A2FFC">
        <w:rPr>
          <w:rStyle w:val="markedcontent"/>
          <w:sz w:val="20"/>
          <w:szCs w:val="20"/>
        </w:rPr>
        <w:t xml:space="preserve"> </w:t>
      </w:r>
      <w:proofErr w:type="spellStart"/>
      <w:r w:rsidRPr="001A2FFC">
        <w:rPr>
          <w:rStyle w:val="markedcontent"/>
          <w:sz w:val="20"/>
          <w:szCs w:val="20"/>
        </w:rPr>
        <w:t>hariannya</w:t>
      </w:r>
      <w:proofErr w:type="spellEnd"/>
      <w:r w:rsidRPr="001A2FFC">
        <w:rPr>
          <w:rStyle w:val="markedcontent"/>
          <w:sz w:val="20"/>
          <w:szCs w:val="20"/>
        </w:rPr>
        <w:t xml:space="preserve">, Reza Dimas </w:t>
      </w:r>
      <w:proofErr w:type="spellStart"/>
      <w:r w:rsidRPr="001A2FFC">
        <w:rPr>
          <w:rStyle w:val="markedcontent"/>
          <w:sz w:val="20"/>
          <w:szCs w:val="20"/>
        </w:rPr>
        <w:t>Sigit</w:t>
      </w:r>
      <w:proofErr w:type="spellEnd"/>
      <w:r w:rsidRPr="001A2FFC">
        <w:rPr>
          <w:rStyle w:val="markedcontent"/>
          <w:sz w:val="20"/>
          <w:szCs w:val="20"/>
        </w:rPr>
        <w:t xml:space="preserve"> (2014) </w:t>
      </w:r>
      <w:proofErr w:type="spellStart"/>
      <w:r w:rsidRPr="001A2FFC">
        <w:rPr>
          <w:rStyle w:val="markedcontent"/>
          <w:sz w:val="20"/>
          <w:szCs w:val="20"/>
        </w:rPr>
        <w:t>mengutip</w:t>
      </w:r>
      <w:proofErr w:type="spellEnd"/>
      <w:r w:rsidRPr="001A2FFC">
        <w:rPr>
          <w:rStyle w:val="markedcontent"/>
          <w:sz w:val="20"/>
          <w:szCs w:val="20"/>
        </w:rPr>
        <w:t xml:space="preserve"> </w:t>
      </w:r>
      <w:proofErr w:type="spellStart"/>
      <w:r w:rsidRPr="001A2FFC">
        <w:rPr>
          <w:rStyle w:val="markedcontent"/>
          <w:sz w:val="20"/>
          <w:szCs w:val="20"/>
        </w:rPr>
        <w:t>pendapat</w:t>
      </w:r>
      <w:proofErr w:type="spellEnd"/>
      <w:r w:rsidRPr="001A2FFC">
        <w:rPr>
          <w:rStyle w:val="markedcontent"/>
          <w:sz w:val="20"/>
          <w:szCs w:val="20"/>
        </w:rPr>
        <w:t xml:space="preserve"> </w:t>
      </w:r>
      <w:proofErr w:type="spellStart"/>
      <w:r w:rsidRPr="001A2FFC">
        <w:rPr>
          <w:rStyle w:val="markedcontent"/>
          <w:sz w:val="20"/>
          <w:szCs w:val="20"/>
        </w:rPr>
        <w:t>Tjiptono</w:t>
      </w:r>
      <w:proofErr w:type="spellEnd"/>
      <w:r w:rsidRPr="001A2FFC">
        <w:rPr>
          <w:rStyle w:val="markedcontent"/>
          <w:sz w:val="20"/>
          <w:szCs w:val="20"/>
        </w:rPr>
        <w:t xml:space="preserve"> </w:t>
      </w:r>
      <w:proofErr w:type="spellStart"/>
      <w:r w:rsidRPr="001A2FFC">
        <w:rPr>
          <w:rStyle w:val="markedcontent"/>
          <w:sz w:val="20"/>
          <w:szCs w:val="20"/>
        </w:rPr>
        <w:t>bahwa</w:t>
      </w:r>
      <w:proofErr w:type="spellEnd"/>
      <w:r w:rsidRPr="001A2FFC">
        <w:rPr>
          <w:rStyle w:val="markedcontent"/>
          <w:sz w:val="20"/>
          <w:szCs w:val="20"/>
        </w:rPr>
        <w:t xml:space="preserve"> </w:t>
      </w:r>
      <w:proofErr w:type="spellStart"/>
      <w:r w:rsidRPr="001A2FFC">
        <w:rPr>
          <w:rStyle w:val="markedcontent"/>
          <w:sz w:val="20"/>
          <w:szCs w:val="20"/>
        </w:rPr>
        <w:t>kualitas</w:t>
      </w:r>
      <w:proofErr w:type="spellEnd"/>
      <w:r w:rsidRPr="001A2FFC">
        <w:rPr>
          <w:rStyle w:val="markedcontent"/>
          <w:sz w:val="20"/>
          <w:szCs w:val="20"/>
        </w:rPr>
        <w:t xml:space="preserve"> </w:t>
      </w:r>
      <w:proofErr w:type="spellStart"/>
      <w:r w:rsidRPr="001A2FFC">
        <w:rPr>
          <w:rStyle w:val="markedcontent"/>
          <w:sz w:val="20"/>
          <w:szCs w:val="20"/>
        </w:rPr>
        <w:t>layanan</w:t>
      </w:r>
      <w:proofErr w:type="spellEnd"/>
      <w:r w:rsidRPr="001A2FFC">
        <w:rPr>
          <w:rStyle w:val="markedcontent"/>
          <w:sz w:val="20"/>
          <w:szCs w:val="20"/>
        </w:rPr>
        <w:t xml:space="preserve"> </w:t>
      </w:r>
      <w:proofErr w:type="spellStart"/>
      <w:r w:rsidRPr="001A2FFC">
        <w:rPr>
          <w:rStyle w:val="markedcontent"/>
          <w:sz w:val="20"/>
          <w:szCs w:val="20"/>
        </w:rPr>
        <w:t>dapat</w:t>
      </w:r>
      <w:proofErr w:type="spellEnd"/>
      <w:r w:rsidRPr="001A2FFC">
        <w:rPr>
          <w:rStyle w:val="markedcontent"/>
          <w:sz w:val="20"/>
          <w:szCs w:val="20"/>
        </w:rPr>
        <w:t xml:space="preserve"> </w:t>
      </w:r>
      <w:proofErr w:type="spellStart"/>
      <w:r w:rsidRPr="001A2FFC">
        <w:rPr>
          <w:rStyle w:val="markedcontent"/>
          <w:sz w:val="20"/>
          <w:szCs w:val="20"/>
        </w:rPr>
        <w:t>didefinisikan</w:t>
      </w:r>
      <w:proofErr w:type="spellEnd"/>
      <w:r w:rsidRPr="001A2FFC">
        <w:rPr>
          <w:rStyle w:val="markedcontent"/>
          <w:sz w:val="20"/>
          <w:szCs w:val="20"/>
        </w:rPr>
        <w:t xml:space="preserve"> </w:t>
      </w:r>
      <w:proofErr w:type="spellStart"/>
      <w:r w:rsidRPr="001A2FFC">
        <w:rPr>
          <w:rStyle w:val="markedcontent"/>
          <w:sz w:val="20"/>
          <w:szCs w:val="20"/>
        </w:rPr>
        <w:t>sebagai</w:t>
      </w:r>
      <w:proofErr w:type="spellEnd"/>
      <w:r w:rsidRPr="001A2FFC">
        <w:rPr>
          <w:rStyle w:val="markedcontent"/>
          <w:sz w:val="20"/>
          <w:szCs w:val="20"/>
        </w:rPr>
        <w:t xml:space="preserve"> </w:t>
      </w:r>
      <w:proofErr w:type="spellStart"/>
      <w:r w:rsidRPr="001A2FFC">
        <w:rPr>
          <w:rStyle w:val="markedcontent"/>
          <w:sz w:val="20"/>
          <w:szCs w:val="20"/>
        </w:rPr>
        <w:t>tingkat</w:t>
      </w:r>
      <w:proofErr w:type="spellEnd"/>
      <w:r w:rsidRPr="001A2FFC">
        <w:rPr>
          <w:rStyle w:val="markedcontent"/>
          <w:sz w:val="20"/>
          <w:szCs w:val="20"/>
        </w:rPr>
        <w:t xml:space="preserve"> </w:t>
      </w:r>
      <w:proofErr w:type="spellStart"/>
      <w:r w:rsidRPr="001A2FFC">
        <w:rPr>
          <w:rStyle w:val="markedcontent"/>
          <w:sz w:val="20"/>
          <w:szCs w:val="20"/>
        </w:rPr>
        <w:t>kelebihan</w:t>
      </w:r>
      <w:proofErr w:type="spellEnd"/>
      <w:r w:rsidRPr="001A2FFC">
        <w:rPr>
          <w:rStyle w:val="markedcontent"/>
          <w:sz w:val="20"/>
          <w:szCs w:val="20"/>
        </w:rPr>
        <w:t xml:space="preserve"> yang </w:t>
      </w:r>
      <w:proofErr w:type="spellStart"/>
      <w:r w:rsidRPr="001A2FFC">
        <w:rPr>
          <w:rStyle w:val="markedcontent"/>
          <w:sz w:val="20"/>
          <w:szCs w:val="20"/>
        </w:rPr>
        <w:t>diharapkan</w:t>
      </w:r>
      <w:proofErr w:type="spellEnd"/>
      <w:r w:rsidRPr="001A2FFC">
        <w:rPr>
          <w:rStyle w:val="markedcontent"/>
          <w:sz w:val="20"/>
          <w:szCs w:val="20"/>
        </w:rPr>
        <w:t xml:space="preserve"> oleh </w:t>
      </w:r>
      <w:proofErr w:type="spellStart"/>
      <w:r w:rsidRPr="001A2FFC">
        <w:rPr>
          <w:rStyle w:val="markedcontent"/>
          <w:sz w:val="20"/>
          <w:szCs w:val="20"/>
        </w:rPr>
        <w:t>pelanggan</w:t>
      </w:r>
      <w:proofErr w:type="spellEnd"/>
      <w:r w:rsidRPr="001A2FFC">
        <w:rPr>
          <w:rStyle w:val="markedcontent"/>
          <w:sz w:val="20"/>
          <w:szCs w:val="20"/>
        </w:rPr>
        <w:t xml:space="preserve"> dan </w:t>
      </w:r>
      <w:proofErr w:type="spellStart"/>
      <w:r w:rsidRPr="001A2FFC">
        <w:rPr>
          <w:rStyle w:val="markedcontent"/>
          <w:sz w:val="20"/>
          <w:szCs w:val="20"/>
        </w:rPr>
        <w:t>merupakan</w:t>
      </w:r>
      <w:proofErr w:type="spellEnd"/>
      <w:r w:rsidRPr="001A2FFC">
        <w:rPr>
          <w:rStyle w:val="markedcontent"/>
          <w:sz w:val="20"/>
          <w:szCs w:val="20"/>
        </w:rPr>
        <w:t xml:space="preserve"> </w:t>
      </w:r>
      <w:proofErr w:type="spellStart"/>
      <w:r w:rsidRPr="001A2FFC">
        <w:rPr>
          <w:rStyle w:val="markedcontent"/>
          <w:sz w:val="20"/>
          <w:szCs w:val="20"/>
        </w:rPr>
        <w:t>indikator</w:t>
      </w:r>
      <w:proofErr w:type="spellEnd"/>
      <w:r w:rsidRPr="001A2FFC">
        <w:rPr>
          <w:rStyle w:val="markedcontent"/>
          <w:sz w:val="20"/>
          <w:szCs w:val="20"/>
        </w:rPr>
        <w:t xml:space="preserve"> </w:t>
      </w:r>
      <w:proofErr w:type="spellStart"/>
      <w:r w:rsidRPr="001A2FFC">
        <w:rPr>
          <w:rStyle w:val="markedcontent"/>
          <w:sz w:val="20"/>
          <w:szCs w:val="20"/>
        </w:rPr>
        <w:t>untuk</w:t>
      </w:r>
      <w:proofErr w:type="spellEnd"/>
      <w:r w:rsidRPr="001A2FFC">
        <w:rPr>
          <w:rStyle w:val="markedcontent"/>
          <w:sz w:val="20"/>
          <w:szCs w:val="20"/>
        </w:rPr>
        <w:t xml:space="preserve"> </w:t>
      </w:r>
      <w:proofErr w:type="spellStart"/>
      <w:r w:rsidRPr="001A2FFC">
        <w:rPr>
          <w:rStyle w:val="markedcontent"/>
          <w:sz w:val="20"/>
          <w:szCs w:val="20"/>
        </w:rPr>
        <w:t>melacak</w:t>
      </w:r>
      <w:proofErr w:type="spellEnd"/>
      <w:r w:rsidRPr="001A2FFC">
        <w:rPr>
          <w:rStyle w:val="markedcontent"/>
          <w:sz w:val="20"/>
          <w:szCs w:val="20"/>
        </w:rPr>
        <w:t xml:space="preserve"> </w:t>
      </w:r>
      <w:proofErr w:type="spellStart"/>
      <w:r w:rsidRPr="001A2FFC">
        <w:rPr>
          <w:rStyle w:val="markedcontent"/>
          <w:sz w:val="20"/>
          <w:szCs w:val="20"/>
        </w:rPr>
        <w:t>pemenuhan</w:t>
      </w:r>
      <w:proofErr w:type="spellEnd"/>
      <w:r w:rsidRPr="001A2FFC">
        <w:rPr>
          <w:rStyle w:val="markedcontent"/>
          <w:sz w:val="20"/>
          <w:szCs w:val="20"/>
        </w:rPr>
        <w:t xml:space="preserve"> </w:t>
      </w:r>
      <w:proofErr w:type="spellStart"/>
      <w:r w:rsidRPr="001A2FFC">
        <w:rPr>
          <w:rStyle w:val="markedcontent"/>
          <w:sz w:val="20"/>
          <w:szCs w:val="20"/>
        </w:rPr>
        <w:t>keinginan</w:t>
      </w:r>
      <w:proofErr w:type="spellEnd"/>
      <w:r w:rsidRPr="001A2FFC">
        <w:rPr>
          <w:rStyle w:val="markedcontent"/>
          <w:sz w:val="20"/>
          <w:szCs w:val="20"/>
        </w:rPr>
        <w:t xml:space="preserve"> </w:t>
      </w:r>
      <w:proofErr w:type="spellStart"/>
      <w:r w:rsidRPr="001A2FFC">
        <w:rPr>
          <w:rStyle w:val="markedcontent"/>
          <w:sz w:val="20"/>
          <w:szCs w:val="20"/>
        </w:rPr>
        <w:t>pelanggan</w:t>
      </w:r>
      <w:proofErr w:type="spellEnd"/>
      <w:r w:rsidRPr="001A2FFC">
        <w:rPr>
          <w:rStyle w:val="markedcontent"/>
          <w:sz w:val="20"/>
          <w:szCs w:val="20"/>
        </w:rPr>
        <w:t xml:space="preserve"> (</w:t>
      </w:r>
      <w:proofErr w:type="spellStart"/>
      <w:r w:rsidRPr="001A2FFC">
        <w:rPr>
          <w:rStyle w:val="markedcontent"/>
          <w:sz w:val="20"/>
          <w:szCs w:val="20"/>
        </w:rPr>
        <w:t>Sigit</w:t>
      </w:r>
      <w:proofErr w:type="spellEnd"/>
      <w:r w:rsidRPr="001A2FFC">
        <w:rPr>
          <w:rStyle w:val="markedcontent"/>
          <w:sz w:val="20"/>
          <w:szCs w:val="20"/>
        </w:rPr>
        <w:t>, 2014).</w:t>
      </w:r>
      <w:proofErr w:type="spellStart"/>
      <w:r w:rsidRPr="001A2FFC">
        <w:rPr>
          <w:sz w:val="20"/>
          <w:szCs w:val="20"/>
        </w:rPr>
        <w:t>Menurut</w:t>
      </w:r>
      <w:proofErr w:type="spellEnd"/>
      <w:r w:rsidRPr="001A2FFC">
        <w:rPr>
          <w:sz w:val="20"/>
          <w:szCs w:val="20"/>
        </w:rPr>
        <w:t xml:space="preserve"> Kotler (2012) </w:t>
      </w:r>
      <w:proofErr w:type="spellStart"/>
      <w:r w:rsidRPr="001A2FFC">
        <w:rPr>
          <w:sz w:val="20"/>
          <w:szCs w:val="20"/>
        </w:rPr>
        <w:t>sebuah</w:t>
      </w:r>
      <w:proofErr w:type="spellEnd"/>
      <w:r w:rsidRPr="001A2FFC">
        <w:rPr>
          <w:sz w:val="20"/>
          <w:szCs w:val="20"/>
        </w:rPr>
        <w:t xml:space="preserve"> </w:t>
      </w:r>
      <w:proofErr w:type="spellStart"/>
      <w:r w:rsidRPr="001A2FFC">
        <w:rPr>
          <w:sz w:val="20"/>
          <w:szCs w:val="20"/>
        </w:rPr>
        <w:t>jasa</w:t>
      </w:r>
      <w:proofErr w:type="spellEnd"/>
      <w:r w:rsidRPr="001A2FFC">
        <w:rPr>
          <w:sz w:val="20"/>
          <w:szCs w:val="20"/>
        </w:rPr>
        <w:t xml:space="preserve"> </w:t>
      </w:r>
      <w:proofErr w:type="spellStart"/>
      <w:r w:rsidRPr="001A2FFC">
        <w:rPr>
          <w:sz w:val="20"/>
          <w:szCs w:val="20"/>
        </w:rPr>
        <w:t>memiliki</w:t>
      </w:r>
      <w:proofErr w:type="spellEnd"/>
      <w:r w:rsidRPr="001A2FFC">
        <w:rPr>
          <w:sz w:val="20"/>
          <w:szCs w:val="20"/>
        </w:rPr>
        <w:t xml:space="preserve"> </w:t>
      </w:r>
      <w:proofErr w:type="spellStart"/>
      <w:r w:rsidRPr="001A2FFC">
        <w:rPr>
          <w:sz w:val="20"/>
          <w:szCs w:val="20"/>
        </w:rPr>
        <w:t>karakteristik</w:t>
      </w:r>
      <w:proofErr w:type="spellEnd"/>
      <w:r w:rsidRPr="001A2FFC">
        <w:rPr>
          <w:sz w:val="20"/>
          <w:szCs w:val="20"/>
        </w:rPr>
        <w:t xml:space="preserve"> yang </w:t>
      </w:r>
      <w:proofErr w:type="spellStart"/>
      <w:r w:rsidRPr="001A2FFC">
        <w:rPr>
          <w:sz w:val="20"/>
          <w:szCs w:val="20"/>
        </w:rPr>
        <w:t>terdiri</w:t>
      </w:r>
      <w:proofErr w:type="spellEnd"/>
      <w:r w:rsidRPr="001A2FFC">
        <w:rPr>
          <w:sz w:val="20"/>
          <w:szCs w:val="20"/>
        </w:rPr>
        <w:t xml:space="preserve"> </w:t>
      </w:r>
      <w:proofErr w:type="spellStart"/>
      <w:r w:rsidRPr="001A2FFC">
        <w:rPr>
          <w:sz w:val="20"/>
          <w:szCs w:val="20"/>
        </w:rPr>
        <w:t>dari</w:t>
      </w:r>
      <w:proofErr w:type="spellEnd"/>
      <w:r w:rsidRPr="001A2FFC">
        <w:rPr>
          <w:sz w:val="20"/>
          <w:szCs w:val="20"/>
        </w:rPr>
        <w:t xml:space="preserve"> </w:t>
      </w:r>
      <w:r w:rsidRPr="001A2FFC">
        <w:rPr>
          <w:i/>
          <w:iCs/>
          <w:sz w:val="20"/>
          <w:szCs w:val="20"/>
        </w:rPr>
        <w:t xml:space="preserve">intangibility, inseparability, variability, perishability </w:t>
      </w:r>
      <w:proofErr w:type="spellStart"/>
      <w:r w:rsidRPr="001A2FFC">
        <w:rPr>
          <w:sz w:val="20"/>
          <w:szCs w:val="20"/>
        </w:rPr>
        <w:t>Berikut</w:t>
      </w:r>
      <w:proofErr w:type="spellEnd"/>
      <w:r w:rsidRPr="001A2FFC">
        <w:rPr>
          <w:sz w:val="20"/>
          <w:szCs w:val="20"/>
        </w:rPr>
        <w:t xml:space="preserve"> </w:t>
      </w:r>
      <w:proofErr w:type="spellStart"/>
      <w:r w:rsidRPr="001A2FFC">
        <w:rPr>
          <w:sz w:val="20"/>
          <w:szCs w:val="20"/>
        </w:rPr>
        <w:t>penjelasannya</w:t>
      </w:r>
      <w:proofErr w:type="spellEnd"/>
      <w:r w:rsidRPr="001A2FFC">
        <w:rPr>
          <w:sz w:val="20"/>
          <w:szCs w:val="20"/>
        </w:rPr>
        <w:t>:</w:t>
      </w:r>
    </w:p>
    <w:p w14:paraId="3AF5C74E" w14:textId="7C81EDC5" w:rsidR="001A2FFC" w:rsidRPr="001A2FFC" w:rsidRDefault="001A2FFC" w:rsidP="003D40E5">
      <w:pPr>
        <w:numPr>
          <w:ilvl w:val="1"/>
          <w:numId w:val="16"/>
        </w:numPr>
        <w:ind w:left="709" w:hanging="709"/>
        <w:jc w:val="both"/>
        <w:rPr>
          <w:sz w:val="20"/>
          <w:szCs w:val="20"/>
        </w:rPr>
      </w:pPr>
      <w:proofErr w:type="spellStart"/>
      <w:r w:rsidRPr="001A2FFC">
        <w:rPr>
          <w:sz w:val="20"/>
          <w:szCs w:val="20"/>
        </w:rPr>
        <w:t>Intangibilitas</w:t>
      </w:r>
      <w:proofErr w:type="spellEnd"/>
      <w:r w:rsidRPr="001A2FFC">
        <w:rPr>
          <w:sz w:val="20"/>
          <w:szCs w:val="20"/>
        </w:rPr>
        <w:t xml:space="preserve"> (</w:t>
      </w:r>
      <w:proofErr w:type="spellStart"/>
      <w:r w:rsidRPr="001A2FFC">
        <w:rPr>
          <w:sz w:val="20"/>
          <w:szCs w:val="20"/>
        </w:rPr>
        <w:t>tidak</w:t>
      </w:r>
      <w:proofErr w:type="spellEnd"/>
      <w:r w:rsidRPr="001A2FFC">
        <w:rPr>
          <w:sz w:val="20"/>
          <w:szCs w:val="20"/>
        </w:rPr>
        <w:t xml:space="preserve"> </w:t>
      </w:r>
      <w:proofErr w:type="spellStart"/>
      <w:r w:rsidRPr="001A2FFC">
        <w:rPr>
          <w:sz w:val="20"/>
          <w:szCs w:val="20"/>
        </w:rPr>
        <w:t>berwujud</w:t>
      </w:r>
      <w:proofErr w:type="spellEnd"/>
      <w:r w:rsidRPr="001A2FFC">
        <w:rPr>
          <w:sz w:val="20"/>
          <w:szCs w:val="20"/>
        </w:rPr>
        <w:t xml:space="preserve">)—Jasa </w:t>
      </w:r>
      <w:proofErr w:type="spellStart"/>
      <w:r w:rsidRPr="001A2FFC">
        <w:rPr>
          <w:sz w:val="20"/>
          <w:szCs w:val="20"/>
        </w:rPr>
        <w:t>berbeda</w:t>
      </w:r>
      <w:proofErr w:type="spellEnd"/>
      <w:r w:rsidRPr="001A2FFC">
        <w:rPr>
          <w:sz w:val="20"/>
          <w:szCs w:val="20"/>
        </w:rPr>
        <w:t xml:space="preserve"> </w:t>
      </w:r>
      <w:proofErr w:type="spellStart"/>
      <w:r w:rsidRPr="001A2FFC">
        <w:rPr>
          <w:sz w:val="20"/>
          <w:szCs w:val="20"/>
        </w:rPr>
        <w:t>dengan</w:t>
      </w:r>
      <w:proofErr w:type="spellEnd"/>
      <w:r w:rsidRPr="001A2FFC">
        <w:rPr>
          <w:sz w:val="20"/>
          <w:szCs w:val="20"/>
        </w:rPr>
        <w:t xml:space="preserve"> </w:t>
      </w:r>
      <w:proofErr w:type="spellStart"/>
      <w:r w:rsidRPr="001A2FFC">
        <w:rPr>
          <w:sz w:val="20"/>
          <w:szCs w:val="20"/>
        </w:rPr>
        <w:t>barang</w:t>
      </w:r>
      <w:proofErr w:type="spellEnd"/>
      <w:r w:rsidRPr="001A2FFC">
        <w:rPr>
          <w:sz w:val="20"/>
          <w:szCs w:val="20"/>
        </w:rPr>
        <w:t xml:space="preserve">. </w:t>
      </w:r>
      <w:proofErr w:type="spellStart"/>
      <w:r w:rsidRPr="001A2FFC">
        <w:rPr>
          <w:sz w:val="20"/>
          <w:szCs w:val="20"/>
        </w:rPr>
        <w:t>Barang</w:t>
      </w:r>
      <w:proofErr w:type="spellEnd"/>
      <w:r w:rsidRPr="001A2FFC">
        <w:rPr>
          <w:sz w:val="20"/>
          <w:szCs w:val="20"/>
        </w:rPr>
        <w:t xml:space="preserve"> </w:t>
      </w:r>
      <w:proofErr w:type="spellStart"/>
      <w:r w:rsidRPr="001A2FFC">
        <w:rPr>
          <w:sz w:val="20"/>
          <w:szCs w:val="20"/>
        </w:rPr>
        <w:t>dapat</w:t>
      </w:r>
      <w:proofErr w:type="spellEnd"/>
      <w:r w:rsidRPr="001A2FFC">
        <w:rPr>
          <w:sz w:val="20"/>
          <w:szCs w:val="20"/>
        </w:rPr>
        <w:t xml:space="preserve"> </w:t>
      </w:r>
      <w:proofErr w:type="spellStart"/>
      <w:r w:rsidRPr="001A2FFC">
        <w:rPr>
          <w:sz w:val="20"/>
          <w:szCs w:val="20"/>
        </w:rPr>
        <w:t>berupa</w:t>
      </w:r>
      <w:proofErr w:type="spellEnd"/>
      <w:r w:rsidRPr="001A2FFC">
        <w:rPr>
          <w:sz w:val="20"/>
          <w:szCs w:val="20"/>
        </w:rPr>
        <w:t xml:space="preserve"> </w:t>
      </w:r>
      <w:proofErr w:type="spellStart"/>
      <w:r w:rsidRPr="001A2FFC">
        <w:rPr>
          <w:sz w:val="20"/>
          <w:szCs w:val="20"/>
        </w:rPr>
        <w:t>benda</w:t>
      </w:r>
      <w:proofErr w:type="spellEnd"/>
      <w:r w:rsidRPr="001A2FFC">
        <w:rPr>
          <w:sz w:val="20"/>
          <w:szCs w:val="20"/>
        </w:rPr>
        <w:t xml:space="preserve">, </w:t>
      </w:r>
      <w:proofErr w:type="spellStart"/>
      <w:r w:rsidRPr="001A2FFC">
        <w:rPr>
          <w:sz w:val="20"/>
          <w:szCs w:val="20"/>
        </w:rPr>
        <w:t>alat</w:t>
      </w:r>
      <w:proofErr w:type="spellEnd"/>
      <w:r w:rsidRPr="001A2FFC">
        <w:rPr>
          <w:sz w:val="20"/>
          <w:szCs w:val="20"/>
        </w:rPr>
        <w:t xml:space="preserve">, </w:t>
      </w:r>
      <w:proofErr w:type="spellStart"/>
      <w:r w:rsidRPr="001A2FFC">
        <w:rPr>
          <w:sz w:val="20"/>
          <w:szCs w:val="20"/>
        </w:rPr>
        <w:t>atau</w:t>
      </w:r>
      <w:proofErr w:type="spellEnd"/>
      <w:r w:rsidRPr="001A2FFC">
        <w:rPr>
          <w:sz w:val="20"/>
          <w:szCs w:val="20"/>
        </w:rPr>
        <w:t xml:space="preserve"> </w:t>
      </w:r>
      <w:proofErr w:type="spellStart"/>
      <w:r w:rsidRPr="001A2FFC">
        <w:rPr>
          <w:sz w:val="20"/>
          <w:szCs w:val="20"/>
        </w:rPr>
        <w:t>objek</w:t>
      </w:r>
      <w:proofErr w:type="spellEnd"/>
      <w:r w:rsidRPr="001A2FFC">
        <w:rPr>
          <w:sz w:val="20"/>
          <w:szCs w:val="20"/>
        </w:rPr>
        <w:t xml:space="preserve">, </w:t>
      </w:r>
      <w:proofErr w:type="spellStart"/>
      <w:r w:rsidRPr="001A2FFC">
        <w:rPr>
          <w:sz w:val="20"/>
          <w:szCs w:val="20"/>
        </w:rPr>
        <w:t>sedangkan</w:t>
      </w:r>
      <w:proofErr w:type="spellEnd"/>
      <w:r w:rsidRPr="001A2FFC">
        <w:rPr>
          <w:sz w:val="20"/>
          <w:szCs w:val="20"/>
        </w:rPr>
        <w:t xml:space="preserve"> </w:t>
      </w:r>
      <w:proofErr w:type="spellStart"/>
      <w:r w:rsidRPr="001A2FFC">
        <w:rPr>
          <w:sz w:val="20"/>
          <w:szCs w:val="20"/>
        </w:rPr>
        <w:t>jasa</w:t>
      </w:r>
      <w:proofErr w:type="spellEnd"/>
      <w:r w:rsidRPr="001A2FFC">
        <w:rPr>
          <w:sz w:val="20"/>
          <w:szCs w:val="20"/>
        </w:rPr>
        <w:t xml:space="preserve"> </w:t>
      </w:r>
      <w:proofErr w:type="spellStart"/>
      <w:r w:rsidRPr="001A2FFC">
        <w:rPr>
          <w:sz w:val="20"/>
          <w:szCs w:val="20"/>
        </w:rPr>
        <w:t>dapat</w:t>
      </w:r>
      <w:proofErr w:type="spellEnd"/>
      <w:r w:rsidRPr="001A2FFC">
        <w:rPr>
          <w:sz w:val="20"/>
          <w:szCs w:val="20"/>
        </w:rPr>
        <w:t xml:space="preserve"> </w:t>
      </w:r>
      <w:proofErr w:type="spellStart"/>
      <w:r w:rsidRPr="001A2FFC">
        <w:rPr>
          <w:sz w:val="20"/>
          <w:szCs w:val="20"/>
        </w:rPr>
        <w:t>berupa</w:t>
      </w:r>
      <w:proofErr w:type="spellEnd"/>
      <w:r w:rsidRPr="001A2FFC">
        <w:rPr>
          <w:sz w:val="20"/>
          <w:szCs w:val="20"/>
        </w:rPr>
        <w:t xml:space="preserve"> </w:t>
      </w:r>
      <w:proofErr w:type="spellStart"/>
      <w:r w:rsidRPr="001A2FFC">
        <w:rPr>
          <w:sz w:val="20"/>
          <w:szCs w:val="20"/>
        </w:rPr>
        <w:t>tindakan</w:t>
      </w:r>
      <w:proofErr w:type="spellEnd"/>
      <w:r w:rsidRPr="001A2FFC">
        <w:rPr>
          <w:sz w:val="20"/>
          <w:szCs w:val="20"/>
        </w:rPr>
        <w:t xml:space="preserve">, proses, </w:t>
      </w:r>
      <w:proofErr w:type="spellStart"/>
      <w:r w:rsidRPr="001A2FFC">
        <w:rPr>
          <w:sz w:val="20"/>
          <w:szCs w:val="20"/>
        </w:rPr>
        <w:t>kinerja</w:t>
      </w:r>
      <w:proofErr w:type="spellEnd"/>
      <w:r w:rsidRPr="001A2FFC">
        <w:rPr>
          <w:sz w:val="20"/>
          <w:szCs w:val="20"/>
        </w:rPr>
        <w:t xml:space="preserve">, </w:t>
      </w:r>
      <w:proofErr w:type="spellStart"/>
      <w:r w:rsidRPr="001A2FFC">
        <w:rPr>
          <w:sz w:val="20"/>
          <w:szCs w:val="20"/>
        </w:rPr>
        <w:t>atau</w:t>
      </w:r>
      <w:proofErr w:type="spellEnd"/>
      <w:r w:rsidRPr="001A2FFC">
        <w:rPr>
          <w:sz w:val="20"/>
          <w:szCs w:val="20"/>
        </w:rPr>
        <w:t xml:space="preserve"> </w:t>
      </w:r>
      <w:proofErr w:type="spellStart"/>
      <w:r w:rsidRPr="001A2FFC">
        <w:rPr>
          <w:sz w:val="20"/>
          <w:szCs w:val="20"/>
        </w:rPr>
        <w:t>usaha</w:t>
      </w:r>
      <w:proofErr w:type="spellEnd"/>
      <w:r w:rsidRPr="001A2FFC">
        <w:rPr>
          <w:sz w:val="20"/>
          <w:szCs w:val="20"/>
        </w:rPr>
        <w:t xml:space="preserve">. Karena </w:t>
      </w:r>
      <w:proofErr w:type="spellStart"/>
      <w:r w:rsidRPr="001A2FFC">
        <w:rPr>
          <w:sz w:val="20"/>
          <w:szCs w:val="20"/>
        </w:rPr>
        <w:t>jasa</w:t>
      </w:r>
      <w:proofErr w:type="spellEnd"/>
      <w:r w:rsidRPr="001A2FFC">
        <w:rPr>
          <w:sz w:val="20"/>
          <w:szCs w:val="20"/>
        </w:rPr>
        <w:t xml:space="preserve"> </w:t>
      </w:r>
      <w:proofErr w:type="spellStart"/>
      <w:r w:rsidRPr="001A2FFC">
        <w:rPr>
          <w:sz w:val="20"/>
          <w:szCs w:val="20"/>
        </w:rPr>
        <w:t>tidak</w:t>
      </w:r>
      <w:proofErr w:type="spellEnd"/>
      <w:r w:rsidRPr="001A2FFC">
        <w:rPr>
          <w:sz w:val="20"/>
          <w:szCs w:val="20"/>
        </w:rPr>
        <w:t xml:space="preserve"> </w:t>
      </w:r>
      <w:proofErr w:type="spellStart"/>
      <w:r w:rsidRPr="001A2FFC">
        <w:rPr>
          <w:sz w:val="20"/>
          <w:szCs w:val="20"/>
        </w:rPr>
        <w:t>dapat</w:t>
      </w:r>
      <w:proofErr w:type="spellEnd"/>
      <w:r w:rsidRPr="001A2FFC">
        <w:rPr>
          <w:sz w:val="20"/>
          <w:szCs w:val="20"/>
        </w:rPr>
        <w:t xml:space="preserve"> </w:t>
      </w:r>
      <w:proofErr w:type="spellStart"/>
      <w:r w:rsidRPr="001A2FFC">
        <w:rPr>
          <w:sz w:val="20"/>
          <w:szCs w:val="20"/>
        </w:rPr>
        <w:t>dilihat</w:t>
      </w:r>
      <w:proofErr w:type="spellEnd"/>
      <w:r w:rsidRPr="001A2FFC">
        <w:rPr>
          <w:sz w:val="20"/>
          <w:szCs w:val="20"/>
        </w:rPr>
        <w:t xml:space="preserve">, </w:t>
      </w:r>
    </w:p>
    <w:p w14:paraId="01EBC332" w14:textId="77777777" w:rsidR="001A2FFC" w:rsidRPr="001A2FFC" w:rsidRDefault="001A2FFC" w:rsidP="003D40E5">
      <w:pPr>
        <w:numPr>
          <w:ilvl w:val="1"/>
          <w:numId w:val="16"/>
        </w:numPr>
        <w:ind w:left="709" w:hanging="709"/>
        <w:jc w:val="both"/>
        <w:rPr>
          <w:sz w:val="20"/>
          <w:szCs w:val="20"/>
        </w:rPr>
      </w:pPr>
      <w:r w:rsidRPr="001A2FFC">
        <w:rPr>
          <w:sz w:val="20"/>
          <w:szCs w:val="20"/>
        </w:rPr>
        <w:t>Inseparability (</w:t>
      </w:r>
      <w:proofErr w:type="spellStart"/>
      <w:r w:rsidRPr="001A2FFC">
        <w:rPr>
          <w:sz w:val="20"/>
          <w:szCs w:val="20"/>
        </w:rPr>
        <w:t>tidak</w:t>
      </w:r>
      <w:proofErr w:type="spellEnd"/>
      <w:r w:rsidRPr="001A2FFC">
        <w:rPr>
          <w:sz w:val="20"/>
          <w:szCs w:val="20"/>
        </w:rPr>
        <w:t xml:space="preserve"> </w:t>
      </w:r>
      <w:proofErr w:type="spellStart"/>
      <w:r w:rsidRPr="001A2FFC">
        <w:rPr>
          <w:sz w:val="20"/>
          <w:szCs w:val="20"/>
        </w:rPr>
        <w:t>dapat</w:t>
      </w:r>
      <w:proofErr w:type="spellEnd"/>
      <w:r w:rsidRPr="001A2FFC">
        <w:rPr>
          <w:sz w:val="20"/>
          <w:szCs w:val="20"/>
        </w:rPr>
        <w:t xml:space="preserve"> </w:t>
      </w:r>
      <w:proofErr w:type="spellStart"/>
      <w:r w:rsidRPr="001A2FFC">
        <w:rPr>
          <w:sz w:val="20"/>
          <w:szCs w:val="20"/>
        </w:rPr>
        <w:t>dipisahkan</w:t>
      </w:r>
      <w:proofErr w:type="spellEnd"/>
      <w:r w:rsidRPr="001A2FFC">
        <w:rPr>
          <w:sz w:val="20"/>
          <w:szCs w:val="20"/>
        </w:rPr>
        <w:t xml:space="preserve">) </w:t>
      </w:r>
      <w:proofErr w:type="spellStart"/>
      <w:r w:rsidRPr="001A2FFC">
        <w:rPr>
          <w:sz w:val="20"/>
          <w:szCs w:val="20"/>
        </w:rPr>
        <w:t>barang</w:t>
      </w:r>
      <w:proofErr w:type="spellEnd"/>
      <w:r w:rsidRPr="001A2FFC">
        <w:rPr>
          <w:sz w:val="20"/>
          <w:szCs w:val="20"/>
        </w:rPr>
        <w:t xml:space="preserve"> </w:t>
      </w:r>
      <w:proofErr w:type="spellStart"/>
      <w:r w:rsidRPr="001A2FFC">
        <w:rPr>
          <w:sz w:val="20"/>
          <w:szCs w:val="20"/>
        </w:rPr>
        <w:t>diproduksi</w:t>
      </w:r>
      <w:proofErr w:type="spellEnd"/>
      <w:r w:rsidRPr="001A2FFC">
        <w:rPr>
          <w:sz w:val="20"/>
          <w:szCs w:val="20"/>
        </w:rPr>
        <w:t xml:space="preserve">, </w:t>
      </w:r>
      <w:proofErr w:type="spellStart"/>
      <w:r w:rsidRPr="001A2FFC">
        <w:rPr>
          <w:sz w:val="20"/>
          <w:szCs w:val="20"/>
        </w:rPr>
        <w:t>dijual</w:t>
      </w:r>
      <w:proofErr w:type="spellEnd"/>
      <w:r w:rsidRPr="001A2FFC">
        <w:rPr>
          <w:sz w:val="20"/>
          <w:szCs w:val="20"/>
        </w:rPr>
        <w:t xml:space="preserve">, dan </w:t>
      </w:r>
      <w:proofErr w:type="spellStart"/>
      <w:r w:rsidRPr="001A2FFC">
        <w:rPr>
          <w:sz w:val="20"/>
          <w:szCs w:val="20"/>
        </w:rPr>
        <w:t>dikonsumsi</w:t>
      </w:r>
      <w:proofErr w:type="spellEnd"/>
      <w:r w:rsidRPr="001A2FFC">
        <w:rPr>
          <w:sz w:val="20"/>
          <w:szCs w:val="20"/>
        </w:rPr>
        <w:t xml:space="preserve"> pada </w:t>
      </w:r>
      <w:proofErr w:type="spellStart"/>
      <w:r w:rsidRPr="001A2FFC">
        <w:rPr>
          <w:sz w:val="20"/>
          <w:szCs w:val="20"/>
        </w:rPr>
        <w:t>saat</w:t>
      </w:r>
      <w:proofErr w:type="spellEnd"/>
      <w:r w:rsidRPr="001A2FFC">
        <w:rPr>
          <w:sz w:val="20"/>
          <w:szCs w:val="20"/>
        </w:rPr>
        <w:t xml:space="preserve"> yang </w:t>
      </w:r>
      <w:proofErr w:type="spellStart"/>
      <w:r w:rsidRPr="001A2FFC">
        <w:rPr>
          <w:sz w:val="20"/>
          <w:szCs w:val="20"/>
        </w:rPr>
        <w:t>sama</w:t>
      </w:r>
      <w:proofErr w:type="spellEnd"/>
      <w:r w:rsidRPr="001A2FFC">
        <w:rPr>
          <w:sz w:val="20"/>
          <w:szCs w:val="20"/>
        </w:rPr>
        <w:t xml:space="preserve">. </w:t>
      </w:r>
      <w:proofErr w:type="spellStart"/>
      <w:r w:rsidRPr="001A2FFC">
        <w:rPr>
          <w:sz w:val="20"/>
          <w:szCs w:val="20"/>
        </w:rPr>
        <w:t>Ini</w:t>
      </w:r>
      <w:proofErr w:type="spellEnd"/>
      <w:r w:rsidRPr="001A2FFC">
        <w:rPr>
          <w:sz w:val="20"/>
          <w:szCs w:val="20"/>
        </w:rPr>
        <w:t xml:space="preserve"> </w:t>
      </w:r>
      <w:proofErr w:type="spellStart"/>
      <w:r w:rsidRPr="001A2FFC">
        <w:rPr>
          <w:sz w:val="20"/>
          <w:szCs w:val="20"/>
        </w:rPr>
        <w:t>berbeda</w:t>
      </w:r>
      <w:proofErr w:type="spellEnd"/>
      <w:r w:rsidRPr="001A2FFC">
        <w:rPr>
          <w:sz w:val="20"/>
          <w:szCs w:val="20"/>
        </w:rPr>
        <w:t xml:space="preserve"> </w:t>
      </w:r>
      <w:proofErr w:type="spellStart"/>
      <w:r w:rsidRPr="001A2FFC">
        <w:rPr>
          <w:sz w:val="20"/>
          <w:szCs w:val="20"/>
        </w:rPr>
        <w:t>dengan</w:t>
      </w:r>
      <w:proofErr w:type="spellEnd"/>
      <w:r w:rsidRPr="001A2FFC">
        <w:rPr>
          <w:sz w:val="20"/>
          <w:szCs w:val="20"/>
        </w:rPr>
        <w:t xml:space="preserve"> </w:t>
      </w:r>
      <w:proofErr w:type="spellStart"/>
      <w:r w:rsidRPr="001A2FFC">
        <w:rPr>
          <w:sz w:val="20"/>
          <w:szCs w:val="20"/>
        </w:rPr>
        <w:t>jasa</w:t>
      </w:r>
      <w:proofErr w:type="spellEnd"/>
      <w:r w:rsidRPr="001A2FFC">
        <w:rPr>
          <w:sz w:val="20"/>
          <w:szCs w:val="20"/>
        </w:rPr>
        <w:t xml:space="preserve">, </w:t>
      </w:r>
      <w:proofErr w:type="spellStart"/>
      <w:r w:rsidRPr="001A2FFC">
        <w:rPr>
          <w:sz w:val="20"/>
          <w:szCs w:val="20"/>
        </w:rPr>
        <w:t>seperti</w:t>
      </w:r>
      <w:proofErr w:type="spellEnd"/>
      <w:r w:rsidRPr="001A2FFC">
        <w:rPr>
          <w:sz w:val="20"/>
          <w:szCs w:val="20"/>
        </w:rPr>
        <w:t xml:space="preserve"> </w:t>
      </w:r>
      <w:proofErr w:type="spellStart"/>
      <w:r w:rsidRPr="001A2FFC">
        <w:rPr>
          <w:sz w:val="20"/>
          <w:szCs w:val="20"/>
        </w:rPr>
        <w:t>pemeriksaan</w:t>
      </w:r>
      <w:proofErr w:type="spellEnd"/>
      <w:r w:rsidRPr="001A2FFC">
        <w:rPr>
          <w:sz w:val="20"/>
          <w:szCs w:val="20"/>
        </w:rPr>
        <w:t xml:space="preserve"> </w:t>
      </w:r>
      <w:proofErr w:type="spellStart"/>
      <w:r w:rsidRPr="001A2FFC">
        <w:rPr>
          <w:sz w:val="20"/>
          <w:szCs w:val="20"/>
        </w:rPr>
        <w:t>medis</w:t>
      </w:r>
      <w:proofErr w:type="spellEnd"/>
      <w:r w:rsidRPr="001A2FFC">
        <w:rPr>
          <w:sz w:val="20"/>
          <w:szCs w:val="20"/>
        </w:rPr>
        <w:t xml:space="preserve">. </w:t>
      </w:r>
      <w:proofErr w:type="spellStart"/>
      <w:r w:rsidRPr="001A2FFC">
        <w:rPr>
          <w:sz w:val="20"/>
          <w:szCs w:val="20"/>
        </w:rPr>
        <w:t>Dokter</w:t>
      </w:r>
      <w:proofErr w:type="spellEnd"/>
      <w:r w:rsidRPr="001A2FFC">
        <w:rPr>
          <w:sz w:val="20"/>
          <w:szCs w:val="20"/>
        </w:rPr>
        <w:t xml:space="preserve"> </w:t>
      </w:r>
      <w:proofErr w:type="spellStart"/>
      <w:r w:rsidRPr="001A2FFC">
        <w:rPr>
          <w:sz w:val="20"/>
          <w:szCs w:val="20"/>
        </w:rPr>
        <w:t>tidak</w:t>
      </w:r>
      <w:proofErr w:type="spellEnd"/>
      <w:r w:rsidRPr="001A2FFC">
        <w:rPr>
          <w:sz w:val="20"/>
          <w:szCs w:val="20"/>
        </w:rPr>
        <w:t xml:space="preserve"> </w:t>
      </w:r>
      <w:proofErr w:type="spellStart"/>
      <w:r w:rsidRPr="001A2FFC">
        <w:rPr>
          <w:sz w:val="20"/>
          <w:szCs w:val="20"/>
        </w:rPr>
        <w:t>dapat</w:t>
      </w:r>
      <w:proofErr w:type="spellEnd"/>
      <w:r w:rsidRPr="001A2FFC">
        <w:rPr>
          <w:sz w:val="20"/>
          <w:szCs w:val="20"/>
        </w:rPr>
        <w:t xml:space="preserve"> </w:t>
      </w:r>
      <w:proofErr w:type="spellStart"/>
      <w:r w:rsidRPr="001A2FFC">
        <w:rPr>
          <w:sz w:val="20"/>
          <w:szCs w:val="20"/>
        </w:rPr>
        <w:t>beroperasi</w:t>
      </w:r>
      <w:proofErr w:type="spellEnd"/>
      <w:r w:rsidRPr="001A2FFC">
        <w:rPr>
          <w:sz w:val="20"/>
          <w:szCs w:val="20"/>
        </w:rPr>
        <w:t xml:space="preserve"> </w:t>
      </w:r>
      <w:proofErr w:type="spellStart"/>
      <w:r w:rsidRPr="001A2FFC">
        <w:rPr>
          <w:sz w:val="20"/>
          <w:szCs w:val="20"/>
        </w:rPr>
        <w:t>tanpa</w:t>
      </w:r>
      <w:proofErr w:type="spellEnd"/>
      <w:r w:rsidRPr="001A2FFC">
        <w:rPr>
          <w:sz w:val="20"/>
          <w:szCs w:val="20"/>
        </w:rPr>
        <w:t xml:space="preserve"> </w:t>
      </w:r>
      <w:proofErr w:type="spellStart"/>
      <w:r w:rsidRPr="001A2FFC">
        <w:rPr>
          <w:sz w:val="20"/>
          <w:szCs w:val="20"/>
        </w:rPr>
        <w:t>pasien</w:t>
      </w:r>
      <w:proofErr w:type="spellEnd"/>
      <w:r w:rsidRPr="001A2FFC">
        <w:rPr>
          <w:sz w:val="20"/>
          <w:szCs w:val="20"/>
        </w:rPr>
        <w:t>.</w:t>
      </w:r>
    </w:p>
    <w:p w14:paraId="4CAC100F" w14:textId="41C57511" w:rsidR="001A2FFC" w:rsidRPr="001A2FFC" w:rsidRDefault="001A2FFC" w:rsidP="003D40E5">
      <w:pPr>
        <w:numPr>
          <w:ilvl w:val="1"/>
          <w:numId w:val="16"/>
        </w:numPr>
        <w:ind w:left="709" w:hanging="709"/>
        <w:jc w:val="both"/>
        <w:rPr>
          <w:sz w:val="20"/>
          <w:szCs w:val="20"/>
        </w:rPr>
      </w:pPr>
      <w:proofErr w:type="spellStart"/>
      <w:r w:rsidRPr="001A2FFC">
        <w:rPr>
          <w:sz w:val="20"/>
          <w:szCs w:val="20"/>
        </w:rPr>
        <w:t>Variasi</w:t>
      </w:r>
      <w:proofErr w:type="spellEnd"/>
      <w:r w:rsidRPr="001A2FFC">
        <w:rPr>
          <w:sz w:val="20"/>
          <w:szCs w:val="20"/>
        </w:rPr>
        <w:t xml:space="preserve"> (</w:t>
      </w:r>
      <w:proofErr w:type="spellStart"/>
      <w:r w:rsidRPr="001A2FFC">
        <w:rPr>
          <w:sz w:val="20"/>
          <w:szCs w:val="20"/>
        </w:rPr>
        <w:t>bervariasi</w:t>
      </w:r>
      <w:proofErr w:type="spellEnd"/>
      <w:r w:rsidRPr="001A2FFC">
        <w:rPr>
          <w:sz w:val="20"/>
          <w:szCs w:val="20"/>
        </w:rPr>
        <w:t xml:space="preserve">): Jasa </w:t>
      </w:r>
      <w:proofErr w:type="spellStart"/>
      <w:r w:rsidRPr="001A2FFC">
        <w:rPr>
          <w:sz w:val="20"/>
          <w:szCs w:val="20"/>
        </w:rPr>
        <w:t>sendiri</w:t>
      </w:r>
      <w:proofErr w:type="spellEnd"/>
      <w:r w:rsidRPr="001A2FFC">
        <w:rPr>
          <w:sz w:val="20"/>
          <w:szCs w:val="20"/>
        </w:rPr>
        <w:t xml:space="preserve"> </w:t>
      </w:r>
      <w:proofErr w:type="spellStart"/>
      <w:r w:rsidRPr="001A2FFC">
        <w:rPr>
          <w:sz w:val="20"/>
          <w:szCs w:val="20"/>
        </w:rPr>
        <w:t>dapat</w:t>
      </w:r>
      <w:proofErr w:type="spellEnd"/>
      <w:r w:rsidRPr="001A2FFC">
        <w:rPr>
          <w:sz w:val="20"/>
          <w:szCs w:val="20"/>
        </w:rPr>
        <w:t xml:space="preserve"> </w:t>
      </w:r>
      <w:proofErr w:type="spellStart"/>
      <w:r w:rsidRPr="001A2FFC">
        <w:rPr>
          <w:sz w:val="20"/>
          <w:szCs w:val="20"/>
        </w:rPr>
        <w:t>dianggap</w:t>
      </w:r>
      <w:proofErr w:type="spellEnd"/>
      <w:r w:rsidRPr="001A2FFC">
        <w:rPr>
          <w:sz w:val="20"/>
          <w:szCs w:val="20"/>
        </w:rPr>
        <w:t xml:space="preserve"> sangat </w:t>
      </w:r>
      <w:proofErr w:type="spellStart"/>
      <w:r w:rsidRPr="001A2FFC">
        <w:rPr>
          <w:sz w:val="20"/>
          <w:szCs w:val="20"/>
        </w:rPr>
        <w:t>beragam</w:t>
      </w:r>
      <w:proofErr w:type="spellEnd"/>
      <w:r w:rsidRPr="001A2FFC">
        <w:rPr>
          <w:sz w:val="20"/>
          <w:szCs w:val="20"/>
        </w:rPr>
        <w:t xml:space="preserve"> </w:t>
      </w:r>
      <w:proofErr w:type="spellStart"/>
      <w:r w:rsidRPr="001A2FFC">
        <w:rPr>
          <w:sz w:val="20"/>
          <w:szCs w:val="20"/>
        </w:rPr>
        <w:t>karena</w:t>
      </w:r>
      <w:proofErr w:type="spellEnd"/>
      <w:r w:rsidRPr="001A2FFC">
        <w:rPr>
          <w:sz w:val="20"/>
          <w:szCs w:val="20"/>
        </w:rPr>
        <w:t xml:space="preserve"> </w:t>
      </w:r>
      <w:proofErr w:type="spellStart"/>
      <w:r w:rsidRPr="001A2FFC">
        <w:rPr>
          <w:sz w:val="20"/>
          <w:szCs w:val="20"/>
        </w:rPr>
        <w:t>merupakan</w:t>
      </w:r>
      <w:proofErr w:type="spellEnd"/>
      <w:r w:rsidRPr="001A2FFC">
        <w:rPr>
          <w:sz w:val="20"/>
          <w:szCs w:val="20"/>
        </w:rPr>
        <w:t xml:space="preserve"> </w:t>
      </w:r>
      <w:proofErr w:type="spellStart"/>
      <w:r w:rsidRPr="001A2FFC">
        <w:rPr>
          <w:sz w:val="20"/>
          <w:szCs w:val="20"/>
        </w:rPr>
        <w:t>produk</w:t>
      </w:r>
      <w:proofErr w:type="spellEnd"/>
      <w:r w:rsidRPr="001A2FFC">
        <w:rPr>
          <w:sz w:val="20"/>
          <w:szCs w:val="20"/>
        </w:rPr>
        <w:t xml:space="preserve"> </w:t>
      </w:r>
      <w:proofErr w:type="spellStart"/>
      <w:r w:rsidRPr="001A2FFC">
        <w:rPr>
          <w:sz w:val="20"/>
          <w:szCs w:val="20"/>
        </w:rPr>
        <w:t>tanpa</w:t>
      </w:r>
      <w:proofErr w:type="spellEnd"/>
      <w:r w:rsidRPr="001A2FFC">
        <w:rPr>
          <w:sz w:val="20"/>
          <w:szCs w:val="20"/>
        </w:rPr>
        <w:t xml:space="preserve"> </w:t>
      </w:r>
      <w:proofErr w:type="spellStart"/>
      <w:r w:rsidRPr="001A2FFC">
        <w:rPr>
          <w:sz w:val="20"/>
          <w:szCs w:val="20"/>
        </w:rPr>
        <w:t>standar</w:t>
      </w:r>
      <w:proofErr w:type="spellEnd"/>
      <w:r w:rsidRPr="001A2FFC">
        <w:rPr>
          <w:sz w:val="20"/>
          <w:szCs w:val="20"/>
        </w:rPr>
        <w:t xml:space="preserve"> </w:t>
      </w:r>
      <w:proofErr w:type="spellStart"/>
      <w:r w:rsidRPr="001A2FFC">
        <w:rPr>
          <w:sz w:val="20"/>
          <w:szCs w:val="20"/>
        </w:rPr>
        <w:t>banyak</w:t>
      </w:r>
      <w:proofErr w:type="spellEnd"/>
      <w:r w:rsidRPr="001A2FFC">
        <w:rPr>
          <w:sz w:val="20"/>
          <w:szCs w:val="20"/>
        </w:rPr>
        <w:t xml:space="preserve"> </w:t>
      </w:r>
      <w:proofErr w:type="spellStart"/>
      <w:r w:rsidRPr="001A2FFC">
        <w:rPr>
          <w:sz w:val="20"/>
          <w:szCs w:val="20"/>
        </w:rPr>
        <w:t>variasi</w:t>
      </w:r>
      <w:proofErr w:type="spellEnd"/>
      <w:r w:rsidRPr="001A2FFC">
        <w:rPr>
          <w:sz w:val="20"/>
          <w:szCs w:val="20"/>
        </w:rPr>
        <w:t xml:space="preserve"> </w:t>
      </w:r>
      <w:proofErr w:type="spellStart"/>
      <w:r w:rsidRPr="001A2FFC">
        <w:rPr>
          <w:sz w:val="20"/>
          <w:szCs w:val="20"/>
        </w:rPr>
        <w:t>bentuk</w:t>
      </w:r>
      <w:proofErr w:type="spellEnd"/>
      <w:r w:rsidRPr="001A2FFC">
        <w:rPr>
          <w:sz w:val="20"/>
          <w:szCs w:val="20"/>
        </w:rPr>
        <w:t xml:space="preserve">, </w:t>
      </w:r>
      <w:proofErr w:type="spellStart"/>
      <w:r w:rsidRPr="001A2FFC">
        <w:rPr>
          <w:sz w:val="20"/>
          <w:szCs w:val="20"/>
        </w:rPr>
        <w:t>kualitas</w:t>
      </w:r>
      <w:proofErr w:type="spellEnd"/>
      <w:r w:rsidRPr="001A2FFC">
        <w:rPr>
          <w:sz w:val="20"/>
          <w:szCs w:val="20"/>
        </w:rPr>
        <w:t xml:space="preserve">, dan </w:t>
      </w:r>
      <w:proofErr w:type="spellStart"/>
      <w:r w:rsidRPr="001A2FFC">
        <w:rPr>
          <w:sz w:val="20"/>
          <w:szCs w:val="20"/>
        </w:rPr>
        <w:t>jenis</w:t>
      </w:r>
      <w:proofErr w:type="spellEnd"/>
      <w:r w:rsidRPr="001A2FFC">
        <w:rPr>
          <w:sz w:val="20"/>
          <w:szCs w:val="20"/>
        </w:rPr>
        <w:t xml:space="preserve"> </w:t>
      </w:r>
      <w:proofErr w:type="spellStart"/>
      <w:r w:rsidRPr="001A2FFC">
        <w:rPr>
          <w:sz w:val="20"/>
          <w:szCs w:val="20"/>
        </w:rPr>
        <w:t>jasa</w:t>
      </w:r>
      <w:proofErr w:type="spellEnd"/>
      <w:r w:rsidRPr="001A2FFC">
        <w:rPr>
          <w:sz w:val="20"/>
          <w:szCs w:val="20"/>
        </w:rPr>
        <w:t xml:space="preserve"> </w:t>
      </w:r>
      <w:proofErr w:type="spellStart"/>
      <w:r w:rsidRPr="001A2FFC">
        <w:rPr>
          <w:sz w:val="20"/>
          <w:szCs w:val="20"/>
        </w:rPr>
        <w:t>tergantung</w:t>
      </w:r>
      <w:proofErr w:type="spellEnd"/>
      <w:r w:rsidRPr="001A2FFC">
        <w:rPr>
          <w:sz w:val="20"/>
          <w:szCs w:val="20"/>
        </w:rPr>
        <w:t xml:space="preserve"> pada </w:t>
      </w:r>
      <w:proofErr w:type="spellStart"/>
      <w:r w:rsidRPr="001A2FFC">
        <w:rPr>
          <w:sz w:val="20"/>
          <w:szCs w:val="20"/>
        </w:rPr>
        <w:t>siapa</w:t>
      </w:r>
      <w:proofErr w:type="spellEnd"/>
      <w:r w:rsidRPr="001A2FFC">
        <w:rPr>
          <w:sz w:val="20"/>
          <w:szCs w:val="20"/>
        </w:rPr>
        <w:t xml:space="preserve">, </w:t>
      </w:r>
      <w:proofErr w:type="spellStart"/>
      <w:r w:rsidRPr="001A2FFC">
        <w:rPr>
          <w:sz w:val="20"/>
          <w:szCs w:val="20"/>
        </w:rPr>
        <w:t>kapan</w:t>
      </w:r>
      <w:proofErr w:type="spellEnd"/>
      <w:r w:rsidRPr="001A2FFC">
        <w:rPr>
          <w:sz w:val="20"/>
          <w:szCs w:val="20"/>
        </w:rPr>
        <w:t xml:space="preserve">, dan di mana </w:t>
      </w:r>
      <w:proofErr w:type="spellStart"/>
      <w:r w:rsidRPr="001A2FFC">
        <w:rPr>
          <w:sz w:val="20"/>
          <w:szCs w:val="20"/>
        </w:rPr>
        <w:t>mereka</w:t>
      </w:r>
      <w:proofErr w:type="spellEnd"/>
      <w:r w:rsidRPr="001A2FFC">
        <w:rPr>
          <w:sz w:val="20"/>
          <w:szCs w:val="20"/>
        </w:rPr>
        <w:t xml:space="preserve"> </w:t>
      </w:r>
      <w:proofErr w:type="spellStart"/>
      <w:r w:rsidRPr="001A2FFC">
        <w:rPr>
          <w:sz w:val="20"/>
          <w:szCs w:val="20"/>
        </w:rPr>
        <w:t>diproduksi</w:t>
      </w:r>
      <w:proofErr w:type="spellEnd"/>
      <w:r w:rsidRPr="001A2FFC">
        <w:rPr>
          <w:sz w:val="20"/>
          <w:szCs w:val="20"/>
        </w:rPr>
        <w:t xml:space="preserve">. Dan </w:t>
      </w:r>
      <w:proofErr w:type="spellStart"/>
      <w:r w:rsidRPr="001A2FFC">
        <w:rPr>
          <w:sz w:val="20"/>
          <w:szCs w:val="20"/>
        </w:rPr>
        <w:t>kepada</w:t>
      </w:r>
      <w:proofErr w:type="spellEnd"/>
      <w:r w:rsidRPr="001A2FFC">
        <w:rPr>
          <w:sz w:val="20"/>
          <w:szCs w:val="20"/>
        </w:rPr>
        <w:t xml:space="preserve"> </w:t>
      </w:r>
      <w:proofErr w:type="spellStart"/>
      <w:r w:rsidRPr="001A2FFC">
        <w:rPr>
          <w:sz w:val="20"/>
          <w:szCs w:val="20"/>
        </w:rPr>
        <w:t>siapa</w:t>
      </w:r>
      <w:proofErr w:type="spellEnd"/>
      <w:r w:rsidRPr="001A2FFC">
        <w:rPr>
          <w:sz w:val="20"/>
          <w:szCs w:val="20"/>
        </w:rPr>
        <w:t xml:space="preserve"> </w:t>
      </w:r>
      <w:proofErr w:type="spellStart"/>
      <w:r w:rsidRPr="001A2FFC">
        <w:rPr>
          <w:sz w:val="20"/>
          <w:szCs w:val="20"/>
        </w:rPr>
        <w:t>layanan</w:t>
      </w:r>
      <w:proofErr w:type="spellEnd"/>
      <w:r w:rsidRPr="001A2FFC">
        <w:rPr>
          <w:sz w:val="20"/>
          <w:szCs w:val="20"/>
        </w:rPr>
        <w:t xml:space="preserve"> </w:t>
      </w:r>
      <w:proofErr w:type="spellStart"/>
      <w:r w:rsidRPr="001A2FFC">
        <w:rPr>
          <w:sz w:val="20"/>
          <w:szCs w:val="20"/>
        </w:rPr>
        <w:t>disediakan</w:t>
      </w:r>
      <w:proofErr w:type="spellEnd"/>
      <w:r w:rsidRPr="001A2FFC">
        <w:rPr>
          <w:sz w:val="20"/>
          <w:szCs w:val="20"/>
        </w:rPr>
        <w:t>?</w:t>
      </w:r>
    </w:p>
    <w:p w14:paraId="7FF0E072" w14:textId="77777777" w:rsidR="001A2FFC" w:rsidRDefault="001A2FFC" w:rsidP="003D40E5">
      <w:pPr>
        <w:numPr>
          <w:ilvl w:val="1"/>
          <w:numId w:val="16"/>
        </w:numPr>
        <w:ind w:left="709" w:hanging="709"/>
        <w:jc w:val="both"/>
        <w:rPr>
          <w:sz w:val="20"/>
          <w:szCs w:val="20"/>
        </w:rPr>
      </w:pPr>
      <w:r w:rsidRPr="001A2FFC">
        <w:rPr>
          <w:sz w:val="20"/>
          <w:szCs w:val="20"/>
        </w:rPr>
        <w:t>Perishability (</w:t>
      </w:r>
      <w:proofErr w:type="spellStart"/>
      <w:r w:rsidRPr="001A2FFC">
        <w:rPr>
          <w:sz w:val="20"/>
          <w:szCs w:val="20"/>
        </w:rPr>
        <w:t>tidak</w:t>
      </w:r>
      <w:proofErr w:type="spellEnd"/>
      <w:r w:rsidRPr="001A2FFC">
        <w:rPr>
          <w:sz w:val="20"/>
          <w:szCs w:val="20"/>
        </w:rPr>
        <w:t xml:space="preserve"> </w:t>
      </w:r>
      <w:proofErr w:type="spellStart"/>
      <w:r w:rsidRPr="001A2FFC">
        <w:rPr>
          <w:sz w:val="20"/>
          <w:szCs w:val="20"/>
        </w:rPr>
        <w:t>tahan</w:t>
      </w:r>
      <w:proofErr w:type="spellEnd"/>
      <w:r w:rsidRPr="001A2FFC">
        <w:rPr>
          <w:sz w:val="20"/>
          <w:szCs w:val="20"/>
        </w:rPr>
        <w:t xml:space="preserve"> lama) : Jasa </w:t>
      </w:r>
      <w:proofErr w:type="spellStart"/>
      <w:r w:rsidRPr="001A2FFC">
        <w:rPr>
          <w:sz w:val="20"/>
          <w:szCs w:val="20"/>
        </w:rPr>
        <w:t>tidak</w:t>
      </w:r>
      <w:proofErr w:type="spellEnd"/>
      <w:r w:rsidRPr="001A2FFC">
        <w:rPr>
          <w:sz w:val="20"/>
          <w:szCs w:val="20"/>
        </w:rPr>
        <w:t xml:space="preserve"> </w:t>
      </w:r>
      <w:proofErr w:type="spellStart"/>
      <w:r w:rsidRPr="001A2FFC">
        <w:rPr>
          <w:sz w:val="20"/>
          <w:szCs w:val="20"/>
        </w:rPr>
        <w:t>dapat</w:t>
      </w:r>
      <w:proofErr w:type="spellEnd"/>
      <w:r w:rsidRPr="001A2FFC">
        <w:rPr>
          <w:sz w:val="20"/>
          <w:szCs w:val="20"/>
        </w:rPr>
        <w:t xml:space="preserve"> </w:t>
      </w:r>
      <w:proofErr w:type="spellStart"/>
      <w:r w:rsidRPr="001A2FFC">
        <w:rPr>
          <w:sz w:val="20"/>
          <w:szCs w:val="20"/>
        </w:rPr>
        <w:t>bertahan</w:t>
      </w:r>
      <w:proofErr w:type="spellEnd"/>
      <w:r w:rsidRPr="001A2FFC">
        <w:rPr>
          <w:sz w:val="20"/>
          <w:szCs w:val="20"/>
        </w:rPr>
        <w:t xml:space="preserve"> lama dan </w:t>
      </w:r>
      <w:proofErr w:type="spellStart"/>
      <w:r w:rsidRPr="001A2FFC">
        <w:rPr>
          <w:sz w:val="20"/>
          <w:szCs w:val="20"/>
        </w:rPr>
        <w:t>tidak</w:t>
      </w:r>
      <w:proofErr w:type="spellEnd"/>
      <w:r w:rsidRPr="001A2FFC">
        <w:rPr>
          <w:sz w:val="20"/>
          <w:szCs w:val="20"/>
        </w:rPr>
        <w:t xml:space="preserve"> </w:t>
      </w:r>
      <w:proofErr w:type="spellStart"/>
      <w:r w:rsidRPr="001A2FFC">
        <w:rPr>
          <w:sz w:val="20"/>
          <w:szCs w:val="20"/>
        </w:rPr>
        <w:t>dapat</w:t>
      </w:r>
      <w:proofErr w:type="spellEnd"/>
      <w:r w:rsidRPr="001A2FFC">
        <w:rPr>
          <w:sz w:val="20"/>
          <w:szCs w:val="20"/>
        </w:rPr>
        <w:t xml:space="preserve"> </w:t>
      </w:r>
      <w:proofErr w:type="spellStart"/>
      <w:r w:rsidRPr="001A2FFC">
        <w:rPr>
          <w:sz w:val="20"/>
          <w:szCs w:val="20"/>
        </w:rPr>
        <w:t>disimpan</w:t>
      </w:r>
      <w:proofErr w:type="spellEnd"/>
      <w:r w:rsidRPr="001A2FFC">
        <w:rPr>
          <w:sz w:val="20"/>
          <w:szCs w:val="20"/>
        </w:rPr>
        <w:t xml:space="preserve">. </w:t>
      </w:r>
      <w:proofErr w:type="spellStart"/>
      <w:r w:rsidRPr="001A2FFC">
        <w:rPr>
          <w:sz w:val="20"/>
          <w:szCs w:val="20"/>
        </w:rPr>
        <w:t>Seperti</w:t>
      </w:r>
      <w:proofErr w:type="spellEnd"/>
      <w:r w:rsidRPr="001A2FFC">
        <w:rPr>
          <w:sz w:val="20"/>
          <w:szCs w:val="20"/>
        </w:rPr>
        <w:t xml:space="preserve"> </w:t>
      </w:r>
      <w:proofErr w:type="spellStart"/>
      <w:r w:rsidRPr="001A2FFC">
        <w:rPr>
          <w:sz w:val="20"/>
          <w:szCs w:val="20"/>
        </w:rPr>
        <w:t>kursi</w:t>
      </w:r>
      <w:proofErr w:type="spellEnd"/>
      <w:r w:rsidRPr="001A2FFC">
        <w:rPr>
          <w:sz w:val="20"/>
          <w:szCs w:val="20"/>
        </w:rPr>
        <w:t xml:space="preserve"> </w:t>
      </w:r>
      <w:proofErr w:type="spellStart"/>
      <w:r w:rsidRPr="001A2FFC">
        <w:rPr>
          <w:sz w:val="20"/>
          <w:szCs w:val="20"/>
        </w:rPr>
        <w:t>pesawat</w:t>
      </w:r>
      <w:proofErr w:type="spellEnd"/>
      <w:r w:rsidRPr="001A2FFC">
        <w:rPr>
          <w:sz w:val="20"/>
          <w:szCs w:val="20"/>
        </w:rPr>
        <w:t xml:space="preserve"> yang </w:t>
      </w:r>
      <w:proofErr w:type="spellStart"/>
      <w:r w:rsidRPr="001A2FFC">
        <w:rPr>
          <w:sz w:val="20"/>
          <w:szCs w:val="20"/>
        </w:rPr>
        <w:t>kosong</w:t>
      </w:r>
      <w:proofErr w:type="spellEnd"/>
      <w:r w:rsidRPr="001A2FFC">
        <w:rPr>
          <w:sz w:val="20"/>
          <w:szCs w:val="20"/>
        </w:rPr>
        <w:t xml:space="preserve">, </w:t>
      </w:r>
      <w:proofErr w:type="spellStart"/>
      <w:r w:rsidRPr="001A2FFC">
        <w:rPr>
          <w:sz w:val="20"/>
          <w:szCs w:val="20"/>
        </w:rPr>
        <w:t>kamar</w:t>
      </w:r>
      <w:proofErr w:type="spellEnd"/>
      <w:r w:rsidRPr="001A2FFC">
        <w:rPr>
          <w:sz w:val="20"/>
          <w:szCs w:val="20"/>
        </w:rPr>
        <w:t xml:space="preserve"> hotel yang </w:t>
      </w:r>
      <w:proofErr w:type="spellStart"/>
      <w:r w:rsidRPr="001A2FFC">
        <w:rPr>
          <w:sz w:val="20"/>
          <w:szCs w:val="20"/>
        </w:rPr>
        <w:t>tidak</w:t>
      </w:r>
      <w:proofErr w:type="spellEnd"/>
      <w:r w:rsidRPr="001A2FFC">
        <w:rPr>
          <w:sz w:val="20"/>
          <w:szCs w:val="20"/>
        </w:rPr>
        <w:t xml:space="preserve"> </w:t>
      </w:r>
      <w:proofErr w:type="spellStart"/>
      <w:r w:rsidRPr="001A2FFC">
        <w:rPr>
          <w:sz w:val="20"/>
          <w:szCs w:val="20"/>
        </w:rPr>
        <w:t>dihuni</w:t>
      </w:r>
      <w:proofErr w:type="spellEnd"/>
      <w:r w:rsidRPr="001A2FFC">
        <w:rPr>
          <w:sz w:val="20"/>
          <w:szCs w:val="20"/>
        </w:rPr>
        <w:t xml:space="preserve">, </w:t>
      </w:r>
      <w:proofErr w:type="spellStart"/>
      <w:r w:rsidRPr="001A2FFC">
        <w:rPr>
          <w:sz w:val="20"/>
          <w:szCs w:val="20"/>
        </w:rPr>
        <w:t>atau</w:t>
      </w:r>
      <w:proofErr w:type="spellEnd"/>
      <w:r w:rsidRPr="001A2FFC">
        <w:rPr>
          <w:sz w:val="20"/>
          <w:szCs w:val="20"/>
        </w:rPr>
        <w:t xml:space="preserve"> </w:t>
      </w:r>
      <w:proofErr w:type="spellStart"/>
      <w:r w:rsidRPr="001A2FFC">
        <w:rPr>
          <w:sz w:val="20"/>
          <w:szCs w:val="20"/>
        </w:rPr>
        <w:t>mungkin</w:t>
      </w:r>
      <w:proofErr w:type="spellEnd"/>
      <w:r w:rsidRPr="001A2FFC">
        <w:rPr>
          <w:sz w:val="20"/>
          <w:szCs w:val="20"/>
        </w:rPr>
        <w:t xml:space="preserve"> </w:t>
      </w:r>
      <w:proofErr w:type="spellStart"/>
      <w:r w:rsidRPr="001A2FFC">
        <w:rPr>
          <w:sz w:val="20"/>
          <w:szCs w:val="20"/>
        </w:rPr>
        <w:t>kapasitas</w:t>
      </w:r>
      <w:proofErr w:type="spellEnd"/>
      <w:r w:rsidRPr="001A2FFC">
        <w:rPr>
          <w:sz w:val="20"/>
          <w:szCs w:val="20"/>
        </w:rPr>
        <w:t xml:space="preserve"> </w:t>
      </w:r>
      <w:proofErr w:type="spellStart"/>
      <w:r w:rsidRPr="001A2FFC">
        <w:rPr>
          <w:sz w:val="20"/>
          <w:szCs w:val="20"/>
        </w:rPr>
        <w:t>jalur</w:t>
      </w:r>
      <w:proofErr w:type="spellEnd"/>
      <w:r w:rsidRPr="001A2FFC">
        <w:rPr>
          <w:sz w:val="20"/>
          <w:szCs w:val="20"/>
        </w:rPr>
        <w:t xml:space="preserve"> </w:t>
      </w:r>
      <w:proofErr w:type="spellStart"/>
      <w:r w:rsidRPr="001A2FFC">
        <w:rPr>
          <w:sz w:val="20"/>
          <w:szCs w:val="20"/>
        </w:rPr>
        <w:t>telepon</w:t>
      </w:r>
      <w:proofErr w:type="spellEnd"/>
      <w:r w:rsidRPr="001A2FFC">
        <w:rPr>
          <w:sz w:val="20"/>
          <w:szCs w:val="20"/>
        </w:rPr>
        <w:t xml:space="preserve">. Jika </w:t>
      </w:r>
      <w:proofErr w:type="spellStart"/>
      <w:r w:rsidRPr="001A2FFC">
        <w:rPr>
          <w:sz w:val="20"/>
          <w:szCs w:val="20"/>
        </w:rPr>
        <w:t>hal</w:t>
      </w:r>
      <w:proofErr w:type="spellEnd"/>
      <w:r w:rsidRPr="001A2FFC">
        <w:rPr>
          <w:sz w:val="20"/>
          <w:szCs w:val="20"/>
        </w:rPr>
        <w:t xml:space="preserve"> </w:t>
      </w:r>
      <w:proofErr w:type="spellStart"/>
      <w:r w:rsidRPr="001A2FFC">
        <w:rPr>
          <w:sz w:val="20"/>
          <w:szCs w:val="20"/>
        </w:rPr>
        <w:t>tersebut</w:t>
      </w:r>
      <w:proofErr w:type="spellEnd"/>
      <w:r w:rsidRPr="001A2FFC">
        <w:rPr>
          <w:sz w:val="20"/>
          <w:szCs w:val="20"/>
        </w:rPr>
        <w:t xml:space="preserve"> </w:t>
      </w:r>
      <w:proofErr w:type="spellStart"/>
      <w:r w:rsidRPr="001A2FFC">
        <w:rPr>
          <w:sz w:val="20"/>
          <w:szCs w:val="20"/>
        </w:rPr>
        <w:t>tidak</w:t>
      </w:r>
      <w:proofErr w:type="spellEnd"/>
      <w:r w:rsidRPr="001A2FFC">
        <w:rPr>
          <w:sz w:val="20"/>
          <w:szCs w:val="20"/>
        </w:rPr>
        <w:t xml:space="preserve"> </w:t>
      </w:r>
      <w:proofErr w:type="spellStart"/>
      <w:r w:rsidRPr="001A2FFC">
        <w:rPr>
          <w:sz w:val="20"/>
          <w:szCs w:val="20"/>
        </w:rPr>
        <w:t>dimanfaatkan</w:t>
      </w:r>
      <w:proofErr w:type="spellEnd"/>
      <w:r w:rsidRPr="001A2FFC">
        <w:rPr>
          <w:sz w:val="20"/>
          <w:szCs w:val="20"/>
        </w:rPr>
        <w:t xml:space="preserve">, </w:t>
      </w:r>
      <w:proofErr w:type="spellStart"/>
      <w:r w:rsidRPr="001A2FFC">
        <w:rPr>
          <w:sz w:val="20"/>
          <w:szCs w:val="20"/>
        </w:rPr>
        <w:t>akan</w:t>
      </w:r>
      <w:proofErr w:type="spellEnd"/>
      <w:r w:rsidRPr="001A2FFC">
        <w:rPr>
          <w:sz w:val="20"/>
          <w:szCs w:val="20"/>
        </w:rPr>
        <w:t xml:space="preserve"> </w:t>
      </w:r>
      <w:proofErr w:type="spellStart"/>
      <w:r w:rsidRPr="001A2FFC">
        <w:rPr>
          <w:sz w:val="20"/>
          <w:szCs w:val="20"/>
        </w:rPr>
        <w:t>hilang</w:t>
      </w:r>
      <w:proofErr w:type="spellEnd"/>
      <w:r w:rsidRPr="001A2FFC">
        <w:rPr>
          <w:sz w:val="20"/>
          <w:szCs w:val="20"/>
        </w:rPr>
        <w:t xml:space="preserve"> , </w:t>
      </w:r>
      <w:proofErr w:type="spellStart"/>
      <w:r w:rsidRPr="001A2FFC">
        <w:rPr>
          <w:sz w:val="20"/>
          <w:szCs w:val="20"/>
        </w:rPr>
        <w:t>karena</w:t>
      </w:r>
      <w:proofErr w:type="spellEnd"/>
      <w:r w:rsidRPr="001A2FFC">
        <w:rPr>
          <w:sz w:val="20"/>
          <w:szCs w:val="20"/>
        </w:rPr>
        <w:t xml:space="preserve"> </w:t>
      </w:r>
      <w:proofErr w:type="spellStart"/>
      <w:r w:rsidRPr="001A2FFC">
        <w:rPr>
          <w:sz w:val="20"/>
          <w:szCs w:val="20"/>
        </w:rPr>
        <w:t>tidak</w:t>
      </w:r>
      <w:proofErr w:type="spellEnd"/>
      <w:r w:rsidRPr="001A2FFC">
        <w:rPr>
          <w:sz w:val="20"/>
          <w:szCs w:val="20"/>
        </w:rPr>
        <w:t xml:space="preserve"> </w:t>
      </w:r>
      <w:proofErr w:type="spellStart"/>
      <w:r w:rsidRPr="001A2FFC">
        <w:rPr>
          <w:sz w:val="20"/>
          <w:szCs w:val="20"/>
        </w:rPr>
        <w:t>bisa</w:t>
      </w:r>
      <w:proofErr w:type="spellEnd"/>
      <w:r w:rsidRPr="001A2FFC">
        <w:rPr>
          <w:sz w:val="20"/>
          <w:szCs w:val="20"/>
        </w:rPr>
        <w:t xml:space="preserve"> </w:t>
      </w:r>
      <w:proofErr w:type="spellStart"/>
      <w:r w:rsidRPr="001A2FFC">
        <w:rPr>
          <w:sz w:val="20"/>
          <w:szCs w:val="20"/>
        </w:rPr>
        <w:t>disimpan</w:t>
      </w:r>
      <w:proofErr w:type="spellEnd"/>
      <w:r w:rsidRPr="001A2FFC">
        <w:rPr>
          <w:sz w:val="20"/>
          <w:szCs w:val="20"/>
        </w:rPr>
        <w:t>.</w:t>
      </w:r>
    </w:p>
    <w:p w14:paraId="75396B52" w14:textId="77777777" w:rsidR="00E563EB" w:rsidRDefault="00E563EB" w:rsidP="00E563EB">
      <w:pPr>
        <w:jc w:val="both"/>
        <w:rPr>
          <w:sz w:val="20"/>
          <w:szCs w:val="20"/>
        </w:rPr>
      </w:pPr>
    </w:p>
    <w:p w14:paraId="7FF3FD2C" w14:textId="77777777" w:rsidR="00E563EB" w:rsidRDefault="00E563EB" w:rsidP="00E563EB">
      <w:pPr>
        <w:jc w:val="both"/>
        <w:rPr>
          <w:sz w:val="20"/>
          <w:szCs w:val="20"/>
        </w:rPr>
      </w:pPr>
    </w:p>
    <w:p w14:paraId="653CE822" w14:textId="2C3F5AAF" w:rsidR="005845E2" w:rsidRPr="001A2FFC" w:rsidRDefault="005845E2" w:rsidP="004D772C">
      <w:pPr>
        <w:jc w:val="both"/>
        <w:rPr>
          <w:sz w:val="20"/>
          <w:szCs w:val="20"/>
        </w:rPr>
      </w:pPr>
    </w:p>
    <w:p w14:paraId="15226F28" w14:textId="4414C046" w:rsidR="00EB784B" w:rsidRPr="00047BBA" w:rsidRDefault="001A2FFC" w:rsidP="002C4528">
      <w:pPr>
        <w:pStyle w:val="ListParagraph"/>
        <w:numPr>
          <w:ilvl w:val="0"/>
          <w:numId w:val="16"/>
        </w:numPr>
        <w:ind w:left="567" w:hanging="567"/>
        <w:jc w:val="both"/>
        <w:rPr>
          <w:b/>
          <w:bCs/>
          <w:sz w:val="16"/>
          <w:szCs w:val="16"/>
        </w:rPr>
      </w:pPr>
      <w:proofErr w:type="spellStart"/>
      <w:r w:rsidRPr="00047BBA">
        <w:rPr>
          <w:b/>
          <w:bCs/>
          <w:sz w:val="20"/>
          <w:szCs w:val="20"/>
        </w:rPr>
        <w:lastRenderedPageBreak/>
        <w:t>Kualitas</w:t>
      </w:r>
      <w:proofErr w:type="spellEnd"/>
      <w:r w:rsidRPr="00047BBA">
        <w:rPr>
          <w:b/>
          <w:bCs/>
          <w:sz w:val="20"/>
          <w:szCs w:val="20"/>
        </w:rPr>
        <w:t xml:space="preserve"> </w:t>
      </w:r>
      <w:proofErr w:type="spellStart"/>
      <w:r w:rsidRPr="00047BBA">
        <w:rPr>
          <w:b/>
          <w:bCs/>
          <w:sz w:val="20"/>
          <w:szCs w:val="20"/>
        </w:rPr>
        <w:t>Pelayanan</w:t>
      </w:r>
      <w:proofErr w:type="spellEnd"/>
      <w:r w:rsidR="00BB1400" w:rsidRPr="00047BBA">
        <w:rPr>
          <w:b/>
          <w:bCs/>
          <w:sz w:val="20"/>
          <w:szCs w:val="20"/>
        </w:rPr>
        <w:t xml:space="preserve"> (</w:t>
      </w:r>
      <w:proofErr w:type="spellStart"/>
      <w:r w:rsidR="00BB1400" w:rsidRPr="00047BBA">
        <w:rPr>
          <w:b/>
          <w:bCs/>
          <w:sz w:val="20"/>
          <w:szCs w:val="20"/>
        </w:rPr>
        <w:t>Servqual</w:t>
      </w:r>
      <w:proofErr w:type="spellEnd"/>
      <w:r w:rsidR="00BB1400" w:rsidRPr="00047BBA">
        <w:rPr>
          <w:b/>
          <w:bCs/>
          <w:sz w:val="20"/>
          <w:szCs w:val="20"/>
        </w:rPr>
        <w:t>)</w:t>
      </w:r>
    </w:p>
    <w:p w14:paraId="3245970A" w14:textId="0D10CB92" w:rsidR="001A2FFC" w:rsidRPr="001A2FFC" w:rsidRDefault="001A2FFC" w:rsidP="005845E2">
      <w:pPr>
        <w:ind w:firstLine="426"/>
        <w:jc w:val="both"/>
        <w:rPr>
          <w:b/>
          <w:bCs/>
          <w:sz w:val="20"/>
          <w:szCs w:val="20"/>
        </w:rPr>
      </w:pPr>
      <w:proofErr w:type="spellStart"/>
      <w:r w:rsidRPr="001A2FFC">
        <w:rPr>
          <w:sz w:val="20"/>
          <w:szCs w:val="20"/>
        </w:rPr>
        <w:t>Menurut</w:t>
      </w:r>
      <w:proofErr w:type="spellEnd"/>
      <w:r w:rsidRPr="001A2FFC">
        <w:rPr>
          <w:sz w:val="20"/>
          <w:szCs w:val="20"/>
        </w:rPr>
        <w:t xml:space="preserve"> </w:t>
      </w:r>
      <w:proofErr w:type="spellStart"/>
      <w:r w:rsidRPr="001A2FFC">
        <w:rPr>
          <w:sz w:val="20"/>
          <w:szCs w:val="20"/>
        </w:rPr>
        <w:t>Mowen</w:t>
      </w:r>
      <w:proofErr w:type="spellEnd"/>
      <w:r w:rsidRPr="001A2FFC">
        <w:rPr>
          <w:sz w:val="20"/>
          <w:szCs w:val="20"/>
        </w:rPr>
        <w:t xml:space="preserve"> (2002), </w:t>
      </w:r>
      <w:proofErr w:type="spellStart"/>
      <w:r w:rsidRPr="001A2FFC">
        <w:rPr>
          <w:sz w:val="20"/>
          <w:szCs w:val="20"/>
        </w:rPr>
        <w:t>kualitas</w:t>
      </w:r>
      <w:proofErr w:type="spellEnd"/>
      <w:r w:rsidRPr="001A2FFC">
        <w:rPr>
          <w:sz w:val="20"/>
          <w:szCs w:val="20"/>
        </w:rPr>
        <w:t xml:space="preserve"> yang </w:t>
      </w:r>
      <w:proofErr w:type="spellStart"/>
      <w:r w:rsidRPr="001A2FFC">
        <w:rPr>
          <w:sz w:val="20"/>
          <w:szCs w:val="20"/>
        </w:rPr>
        <w:t>tinggi</w:t>
      </w:r>
      <w:proofErr w:type="spellEnd"/>
      <w:r w:rsidRPr="001A2FFC">
        <w:rPr>
          <w:sz w:val="20"/>
          <w:szCs w:val="20"/>
        </w:rPr>
        <w:t xml:space="preserve"> yang </w:t>
      </w:r>
      <w:proofErr w:type="spellStart"/>
      <w:r w:rsidRPr="001A2FFC">
        <w:rPr>
          <w:sz w:val="20"/>
          <w:szCs w:val="20"/>
        </w:rPr>
        <w:t>dikendalikan</w:t>
      </w:r>
      <w:proofErr w:type="spellEnd"/>
      <w:r w:rsidRPr="001A2FFC">
        <w:rPr>
          <w:sz w:val="20"/>
          <w:szCs w:val="20"/>
        </w:rPr>
        <w:t xml:space="preserve"> oleh </w:t>
      </w:r>
      <w:proofErr w:type="spellStart"/>
      <w:r w:rsidRPr="001A2FFC">
        <w:rPr>
          <w:sz w:val="20"/>
          <w:szCs w:val="20"/>
        </w:rPr>
        <w:t>konsumen</w:t>
      </w:r>
      <w:proofErr w:type="spellEnd"/>
      <w:r w:rsidRPr="001A2FFC">
        <w:rPr>
          <w:sz w:val="20"/>
          <w:szCs w:val="20"/>
        </w:rPr>
        <w:t xml:space="preserve"> </w:t>
      </w:r>
      <w:proofErr w:type="spellStart"/>
      <w:r w:rsidRPr="001A2FFC">
        <w:rPr>
          <w:sz w:val="20"/>
          <w:szCs w:val="20"/>
        </w:rPr>
        <w:t>adalah</w:t>
      </w:r>
      <w:proofErr w:type="spellEnd"/>
      <w:r w:rsidRPr="001A2FFC">
        <w:rPr>
          <w:sz w:val="20"/>
          <w:szCs w:val="20"/>
        </w:rPr>
        <w:t xml:space="preserve"> </w:t>
      </w:r>
      <w:proofErr w:type="spellStart"/>
      <w:r w:rsidRPr="001A2FFC">
        <w:rPr>
          <w:sz w:val="20"/>
          <w:szCs w:val="20"/>
        </w:rPr>
        <w:t>komponen</w:t>
      </w:r>
      <w:proofErr w:type="spellEnd"/>
      <w:r w:rsidRPr="001A2FFC">
        <w:rPr>
          <w:sz w:val="20"/>
          <w:szCs w:val="20"/>
        </w:rPr>
        <w:t xml:space="preserve"> paling </w:t>
      </w:r>
      <w:proofErr w:type="spellStart"/>
      <w:r w:rsidRPr="001A2FFC">
        <w:rPr>
          <w:sz w:val="20"/>
          <w:szCs w:val="20"/>
        </w:rPr>
        <w:t>penting</w:t>
      </w:r>
      <w:proofErr w:type="spellEnd"/>
      <w:r w:rsidRPr="001A2FFC">
        <w:rPr>
          <w:sz w:val="20"/>
          <w:szCs w:val="20"/>
        </w:rPr>
        <w:t xml:space="preserve"> </w:t>
      </w:r>
      <w:proofErr w:type="spellStart"/>
      <w:r w:rsidRPr="001A2FFC">
        <w:rPr>
          <w:sz w:val="20"/>
          <w:szCs w:val="20"/>
        </w:rPr>
        <w:t>dari</w:t>
      </w:r>
      <w:proofErr w:type="spellEnd"/>
      <w:r w:rsidRPr="001A2FFC">
        <w:rPr>
          <w:sz w:val="20"/>
          <w:szCs w:val="20"/>
        </w:rPr>
        <w:t xml:space="preserve"> </w:t>
      </w:r>
      <w:proofErr w:type="spellStart"/>
      <w:r w:rsidRPr="001A2FFC">
        <w:rPr>
          <w:sz w:val="20"/>
          <w:szCs w:val="20"/>
        </w:rPr>
        <w:t>produk</w:t>
      </w:r>
      <w:proofErr w:type="spellEnd"/>
      <w:r w:rsidRPr="001A2FFC">
        <w:rPr>
          <w:sz w:val="20"/>
          <w:szCs w:val="20"/>
        </w:rPr>
        <w:t xml:space="preserve"> </w:t>
      </w:r>
      <w:proofErr w:type="spellStart"/>
      <w:r w:rsidRPr="001A2FFC">
        <w:rPr>
          <w:sz w:val="20"/>
          <w:szCs w:val="20"/>
        </w:rPr>
        <w:t>atau</w:t>
      </w:r>
      <w:proofErr w:type="spellEnd"/>
      <w:r w:rsidRPr="001A2FFC">
        <w:rPr>
          <w:sz w:val="20"/>
          <w:szCs w:val="20"/>
        </w:rPr>
        <w:t xml:space="preserve"> </w:t>
      </w:r>
      <w:proofErr w:type="spellStart"/>
      <w:r w:rsidRPr="001A2FFC">
        <w:rPr>
          <w:sz w:val="20"/>
          <w:szCs w:val="20"/>
        </w:rPr>
        <w:t>jasa</w:t>
      </w:r>
      <w:proofErr w:type="spellEnd"/>
      <w:r w:rsidRPr="001A2FFC">
        <w:rPr>
          <w:sz w:val="20"/>
          <w:szCs w:val="20"/>
        </w:rPr>
        <w:t xml:space="preserve">, </w:t>
      </w:r>
      <w:proofErr w:type="spellStart"/>
      <w:r w:rsidRPr="001A2FFC">
        <w:rPr>
          <w:sz w:val="20"/>
          <w:szCs w:val="20"/>
        </w:rPr>
        <w:t>sehingga</w:t>
      </w:r>
      <w:proofErr w:type="spellEnd"/>
      <w:r w:rsidRPr="001A2FFC">
        <w:rPr>
          <w:sz w:val="20"/>
          <w:szCs w:val="20"/>
        </w:rPr>
        <w:t xml:space="preserve"> </w:t>
      </w:r>
      <w:proofErr w:type="spellStart"/>
      <w:r w:rsidRPr="001A2FFC">
        <w:rPr>
          <w:sz w:val="20"/>
          <w:szCs w:val="20"/>
        </w:rPr>
        <w:t>perusahaan</w:t>
      </w:r>
      <w:proofErr w:type="spellEnd"/>
      <w:r w:rsidRPr="001A2FFC">
        <w:rPr>
          <w:sz w:val="20"/>
          <w:szCs w:val="20"/>
        </w:rPr>
        <w:t xml:space="preserve"> </w:t>
      </w:r>
      <w:proofErr w:type="spellStart"/>
      <w:r w:rsidRPr="001A2FFC">
        <w:rPr>
          <w:sz w:val="20"/>
          <w:szCs w:val="20"/>
        </w:rPr>
        <w:t>harus</w:t>
      </w:r>
      <w:proofErr w:type="spellEnd"/>
      <w:r w:rsidRPr="001A2FFC">
        <w:rPr>
          <w:sz w:val="20"/>
          <w:szCs w:val="20"/>
        </w:rPr>
        <w:t xml:space="preserve"> </w:t>
      </w:r>
      <w:proofErr w:type="spellStart"/>
      <w:r w:rsidRPr="001A2FFC">
        <w:rPr>
          <w:sz w:val="20"/>
          <w:szCs w:val="20"/>
        </w:rPr>
        <w:t>menilai</w:t>
      </w:r>
      <w:proofErr w:type="spellEnd"/>
      <w:r w:rsidRPr="001A2FFC">
        <w:rPr>
          <w:sz w:val="20"/>
          <w:szCs w:val="20"/>
        </w:rPr>
        <w:t xml:space="preserve"> </w:t>
      </w:r>
      <w:proofErr w:type="spellStart"/>
      <w:r w:rsidRPr="001A2FFC">
        <w:rPr>
          <w:sz w:val="20"/>
          <w:szCs w:val="20"/>
        </w:rPr>
        <w:t>persepsi</w:t>
      </w:r>
      <w:proofErr w:type="spellEnd"/>
      <w:r w:rsidRPr="001A2FFC">
        <w:rPr>
          <w:sz w:val="20"/>
          <w:szCs w:val="20"/>
        </w:rPr>
        <w:t xml:space="preserve"> </w:t>
      </w:r>
      <w:proofErr w:type="spellStart"/>
      <w:r w:rsidRPr="001A2FFC">
        <w:rPr>
          <w:sz w:val="20"/>
          <w:szCs w:val="20"/>
        </w:rPr>
        <w:t>konsumen</w:t>
      </w:r>
      <w:proofErr w:type="spellEnd"/>
      <w:r w:rsidRPr="001A2FFC">
        <w:rPr>
          <w:sz w:val="20"/>
          <w:szCs w:val="20"/>
        </w:rPr>
        <w:t xml:space="preserve"> </w:t>
      </w:r>
      <w:proofErr w:type="spellStart"/>
      <w:r w:rsidRPr="001A2FFC">
        <w:rPr>
          <w:sz w:val="20"/>
          <w:szCs w:val="20"/>
        </w:rPr>
        <w:t>tentang</w:t>
      </w:r>
      <w:proofErr w:type="spellEnd"/>
      <w:r w:rsidRPr="001A2FFC">
        <w:rPr>
          <w:sz w:val="20"/>
          <w:szCs w:val="20"/>
        </w:rPr>
        <w:t xml:space="preserve"> </w:t>
      </w:r>
      <w:proofErr w:type="spellStart"/>
      <w:r w:rsidRPr="001A2FFC">
        <w:rPr>
          <w:sz w:val="20"/>
          <w:szCs w:val="20"/>
        </w:rPr>
        <w:t>kualitas</w:t>
      </w:r>
      <w:proofErr w:type="spellEnd"/>
      <w:r w:rsidRPr="001A2FFC">
        <w:rPr>
          <w:sz w:val="20"/>
          <w:szCs w:val="20"/>
        </w:rPr>
        <w:t xml:space="preserve">. </w:t>
      </w:r>
      <w:proofErr w:type="spellStart"/>
      <w:r w:rsidRPr="001A2FFC">
        <w:rPr>
          <w:sz w:val="20"/>
          <w:szCs w:val="20"/>
        </w:rPr>
        <w:t>Menurut</w:t>
      </w:r>
      <w:proofErr w:type="spellEnd"/>
      <w:r w:rsidRPr="001A2FFC">
        <w:rPr>
          <w:sz w:val="20"/>
          <w:szCs w:val="20"/>
        </w:rPr>
        <w:t xml:space="preserve"> </w:t>
      </w:r>
      <w:proofErr w:type="spellStart"/>
      <w:r w:rsidRPr="001A2FFC">
        <w:rPr>
          <w:sz w:val="20"/>
          <w:szCs w:val="20"/>
        </w:rPr>
        <w:t>Supranto</w:t>
      </w:r>
      <w:proofErr w:type="spellEnd"/>
      <w:r w:rsidRPr="001A2FFC">
        <w:rPr>
          <w:sz w:val="20"/>
          <w:szCs w:val="20"/>
        </w:rPr>
        <w:t xml:space="preserve"> (1997)</w:t>
      </w:r>
      <w:r w:rsidR="00A54592">
        <w:rPr>
          <w:sz w:val="20"/>
          <w:szCs w:val="20"/>
        </w:rPr>
        <w:t xml:space="preserve">Pada </w:t>
      </w:r>
      <w:proofErr w:type="spellStart"/>
      <w:r w:rsidR="00A54592">
        <w:rPr>
          <w:sz w:val="20"/>
          <w:szCs w:val="20"/>
        </w:rPr>
        <w:t>penelitian</w:t>
      </w:r>
      <w:proofErr w:type="spellEnd"/>
      <w:r w:rsidR="00A54592">
        <w:rPr>
          <w:sz w:val="20"/>
          <w:szCs w:val="20"/>
        </w:rPr>
        <w:t xml:space="preserve"> </w:t>
      </w:r>
      <w:proofErr w:type="spellStart"/>
      <w:r w:rsidR="00A54592">
        <w:rPr>
          <w:sz w:val="20"/>
          <w:szCs w:val="20"/>
        </w:rPr>
        <w:t>sebelumnya</w:t>
      </w:r>
      <w:proofErr w:type="spellEnd"/>
      <w:r w:rsidR="00A54592">
        <w:rPr>
          <w:sz w:val="20"/>
          <w:szCs w:val="20"/>
        </w:rPr>
        <w:t xml:space="preserve"> </w:t>
      </w:r>
      <w:r w:rsidR="00A54592" w:rsidRPr="00B44533">
        <w:rPr>
          <w:sz w:val="20"/>
          <w:szCs w:val="20"/>
        </w:rPr>
        <w:t xml:space="preserve">Review </w:t>
      </w:r>
      <w:proofErr w:type="spellStart"/>
      <w:r w:rsidR="00A54592" w:rsidRPr="00B44533">
        <w:rPr>
          <w:sz w:val="20"/>
          <w:szCs w:val="20"/>
        </w:rPr>
        <w:t>Literatur</w:t>
      </w:r>
      <w:proofErr w:type="spellEnd"/>
      <w:r w:rsidR="00A54592" w:rsidRPr="00B44533">
        <w:rPr>
          <w:sz w:val="20"/>
          <w:szCs w:val="20"/>
        </w:rPr>
        <w:t xml:space="preserve"> </w:t>
      </w:r>
      <w:proofErr w:type="spellStart"/>
      <w:r w:rsidR="00A54592" w:rsidRPr="00B44533">
        <w:rPr>
          <w:sz w:val="20"/>
          <w:szCs w:val="20"/>
        </w:rPr>
        <w:t>Tentang</w:t>
      </w:r>
      <w:proofErr w:type="spellEnd"/>
      <w:r w:rsidR="00A54592" w:rsidRPr="00B44533">
        <w:rPr>
          <w:sz w:val="20"/>
          <w:szCs w:val="20"/>
        </w:rPr>
        <w:t xml:space="preserve"> </w:t>
      </w:r>
      <w:proofErr w:type="spellStart"/>
      <w:r w:rsidR="00A54592" w:rsidRPr="00B44533">
        <w:rPr>
          <w:sz w:val="20"/>
          <w:szCs w:val="20"/>
        </w:rPr>
        <w:t>Analisis</w:t>
      </w:r>
      <w:proofErr w:type="spellEnd"/>
      <w:r w:rsidR="00A54592" w:rsidRPr="00B44533">
        <w:rPr>
          <w:sz w:val="20"/>
          <w:szCs w:val="20"/>
        </w:rPr>
        <w:t xml:space="preserve"> </w:t>
      </w:r>
      <w:proofErr w:type="spellStart"/>
      <w:r w:rsidR="00A54592" w:rsidRPr="00B44533">
        <w:rPr>
          <w:sz w:val="20"/>
          <w:szCs w:val="20"/>
        </w:rPr>
        <w:t>Kepuasan</w:t>
      </w:r>
      <w:proofErr w:type="spellEnd"/>
      <w:r w:rsidR="00A54592" w:rsidRPr="00B44533">
        <w:rPr>
          <w:sz w:val="20"/>
          <w:szCs w:val="20"/>
        </w:rPr>
        <w:t xml:space="preserve"> </w:t>
      </w:r>
      <w:proofErr w:type="spellStart"/>
      <w:r w:rsidR="00A54592" w:rsidRPr="00B44533">
        <w:rPr>
          <w:sz w:val="20"/>
          <w:szCs w:val="20"/>
        </w:rPr>
        <w:t>Layanan</w:t>
      </w:r>
      <w:proofErr w:type="spellEnd"/>
      <w:r w:rsidR="00A54592" w:rsidRPr="00B44533">
        <w:rPr>
          <w:sz w:val="20"/>
          <w:szCs w:val="20"/>
        </w:rPr>
        <w:t xml:space="preserve"> </w:t>
      </w:r>
      <w:proofErr w:type="spellStart"/>
      <w:r w:rsidR="00A54592" w:rsidRPr="00B44533">
        <w:rPr>
          <w:sz w:val="20"/>
          <w:szCs w:val="20"/>
        </w:rPr>
        <w:t>Menggunakan</w:t>
      </w:r>
      <w:proofErr w:type="spellEnd"/>
      <w:r w:rsidR="00A54592" w:rsidRPr="00B44533">
        <w:rPr>
          <w:sz w:val="20"/>
          <w:szCs w:val="20"/>
        </w:rPr>
        <w:t xml:space="preserve"> </w:t>
      </w:r>
      <w:proofErr w:type="spellStart"/>
      <w:r w:rsidR="00A54592" w:rsidRPr="00B44533">
        <w:rPr>
          <w:sz w:val="20"/>
          <w:szCs w:val="20"/>
        </w:rPr>
        <w:t>Pendekatan</w:t>
      </w:r>
      <w:proofErr w:type="spellEnd"/>
      <w:r w:rsidR="00A54592" w:rsidRPr="00B44533">
        <w:rPr>
          <w:sz w:val="20"/>
          <w:szCs w:val="20"/>
        </w:rPr>
        <w:t xml:space="preserve"> </w:t>
      </w:r>
      <w:proofErr w:type="spellStart"/>
      <w:r w:rsidR="00A54592" w:rsidRPr="00B44533">
        <w:rPr>
          <w:sz w:val="20"/>
          <w:szCs w:val="20"/>
        </w:rPr>
        <w:t>Servqual</w:t>
      </w:r>
      <w:proofErr w:type="spellEnd"/>
      <w:r w:rsidR="00A54592" w:rsidRPr="00B44533">
        <w:rPr>
          <w:sz w:val="20"/>
          <w:szCs w:val="20"/>
        </w:rPr>
        <w:t xml:space="preserve"> dan IPA</w:t>
      </w:r>
      <w:r w:rsidR="00A54592">
        <w:rPr>
          <w:sz w:val="20"/>
          <w:szCs w:val="20"/>
        </w:rPr>
        <w:t>“</w:t>
      </w:r>
      <w:sdt>
        <w:sdtPr>
          <w:rPr>
            <w:color w:val="000000"/>
            <w:sz w:val="20"/>
            <w:szCs w:val="20"/>
          </w:rPr>
          <w:tag w:val="MENDELEY_CITATION_v3_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"/>
          <w:id w:val="-1749575442"/>
          <w:placeholder>
            <w:docPart w:val="7C19628AFD414678A9C830358B93CF00"/>
          </w:placeholder>
        </w:sdtPr>
        <w:sdtContent>
          <w:r w:rsidR="00180F49" w:rsidRPr="00180F49">
            <w:rPr>
              <w:color w:val="000000"/>
              <w:sz w:val="20"/>
              <w:szCs w:val="20"/>
            </w:rPr>
            <w:t>[13]</w:t>
          </w:r>
        </w:sdtContent>
      </w:sdt>
      <w:r w:rsidR="00A54592">
        <w:rPr>
          <w:sz w:val="20"/>
          <w:szCs w:val="20"/>
        </w:rPr>
        <w:t xml:space="preserve"> </w:t>
      </w:r>
      <w:proofErr w:type="spellStart"/>
      <w:r w:rsidR="00A54592">
        <w:rPr>
          <w:sz w:val="20"/>
          <w:szCs w:val="20"/>
        </w:rPr>
        <w:t>servqual</w:t>
      </w:r>
      <w:proofErr w:type="spellEnd"/>
      <w:r w:rsidR="00A54592">
        <w:rPr>
          <w:sz w:val="20"/>
          <w:szCs w:val="20"/>
        </w:rPr>
        <w:t xml:space="preserve"> </w:t>
      </w:r>
      <w:proofErr w:type="spellStart"/>
      <w:r w:rsidR="00A54592">
        <w:rPr>
          <w:sz w:val="20"/>
          <w:szCs w:val="20"/>
        </w:rPr>
        <w:t>adalah</w:t>
      </w:r>
      <w:proofErr w:type="spellEnd"/>
      <w:r w:rsidR="00A54592">
        <w:rPr>
          <w:sz w:val="20"/>
          <w:szCs w:val="20"/>
        </w:rPr>
        <w:t xml:space="preserve"> </w:t>
      </w:r>
      <w:proofErr w:type="spellStart"/>
      <w:r w:rsidR="00A54592">
        <w:rPr>
          <w:sz w:val="20"/>
          <w:szCs w:val="20"/>
        </w:rPr>
        <w:t>metode</w:t>
      </w:r>
      <w:proofErr w:type="spellEnd"/>
      <w:r w:rsidR="00A54592">
        <w:rPr>
          <w:sz w:val="20"/>
          <w:szCs w:val="20"/>
        </w:rPr>
        <w:t xml:space="preserve"> yang </w:t>
      </w:r>
      <w:proofErr w:type="spellStart"/>
      <w:r w:rsidR="00A54592">
        <w:rPr>
          <w:sz w:val="20"/>
          <w:szCs w:val="20"/>
        </w:rPr>
        <w:t>memperlihatkan</w:t>
      </w:r>
      <w:proofErr w:type="spellEnd"/>
      <w:r w:rsidR="00A54592">
        <w:rPr>
          <w:sz w:val="20"/>
          <w:szCs w:val="20"/>
        </w:rPr>
        <w:t xml:space="preserve"> </w:t>
      </w:r>
      <w:proofErr w:type="spellStart"/>
      <w:r w:rsidR="00A54592">
        <w:rPr>
          <w:sz w:val="20"/>
          <w:szCs w:val="20"/>
        </w:rPr>
        <w:t>perbedaan</w:t>
      </w:r>
      <w:proofErr w:type="spellEnd"/>
      <w:r w:rsidR="00A54592">
        <w:rPr>
          <w:sz w:val="20"/>
          <w:szCs w:val="20"/>
        </w:rPr>
        <w:t xml:space="preserve"> </w:t>
      </w:r>
      <w:proofErr w:type="spellStart"/>
      <w:r w:rsidR="00A54592">
        <w:rPr>
          <w:sz w:val="20"/>
          <w:szCs w:val="20"/>
        </w:rPr>
        <w:t>antara</w:t>
      </w:r>
      <w:proofErr w:type="spellEnd"/>
      <w:r w:rsidR="00A54592">
        <w:rPr>
          <w:sz w:val="20"/>
          <w:szCs w:val="20"/>
        </w:rPr>
        <w:t xml:space="preserve"> </w:t>
      </w:r>
      <w:proofErr w:type="spellStart"/>
      <w:r w:rsidR="00A54592">
        <w:rPr>
          <w:sz w:val="20"/>
          <w:szCs w:val="20"/>
        </w:rPr>
        <w:t>harapan</w:t>
      </w:r>
      <w:proofErr w:type="spellEnd"/>
      <w:r w:rsidR="00A54592">
        <w:rPr>
          <w:sz w:val="20"/>
          <w:szCs w:val="20"/>
        </w:rPr>
        <w:t xml:space="preserve"> </w:t>
      </w:r>
      <w:proofErr w:type="spellStart"/>
      <w:r w:rsidR="00A54592">
        <w:rPr>
          <w:sz w:val="20"/>
          <w:szCs w:val="20"/>
        </w:rPr>
        <w:t>pelanggan</w:t>
      </w:r>
      <w:proofErr w:type="spellEnd"/>
      <w:r w:rsidR="00A54592">
        <w:rPr>
          <w:sz w:val="20"/>
          <w:szCs w:val="20"/>
        </w:rPr>
        <w:t xml:space="preserve"> </w:t>
      </w:r>
      <w:proofErr w:type="spellStart"/>
      <w:r w:rsidR="00A54592">
        <w:rPr>
          <w:sz w:val="20"/>
          <w:szCs w:val="20"/>
        </w:rPr>
        <w:t>terhadap</w:t>
      </w:r>
      <w:proofErr w:type="spellEnd"/>
      <w:r w:rsidR="00A54592">
        <w:rPr>
          <w:sz w:val="20"/>
          <w:szCs w:val="20"/>
        </w:rPr>
        <w:t xml:space="preserve"> </w:t>
      </w:r>
      <w:proofErr w:type="spellStart"/>
      <w:r w:rsidR="00A54592">
        <w:rPr>
          <w:sz w:val="20"/>
          <w:szCs w:val="20"/>
        </w:rPr>
        <w:t>kinerja</w:t>
      </w:r>
      <w:proofErr w:type="spellEnd"/>
      <w:r w:rsidR="00A54592">
        <w:rPr>
          <w:sz w:val="20"/>
          <w:szCs w:val="20"/>
        </w:rPr>
        <w:t xml:space="preserve"> yang </w:t>
      </w:r>
      <w:proofErr w:type="spellStart"/>
      <w:r w:rsidR="00A54592">
        <w:rPr>
          <w:sz w:val="20"/>
          <w:szCs w:val="20"/>
        </w:rPr>
        <w:t>dilakukan</w:t>
      </w:r>
      <w:proofErr w:type="spellEnd"/>
      <w:r w:rsidR="00A54592">
        <w:rPr>
          <w:sz w:val="20"/>
          <w:szCs w:val="20"/>
        </w:rPr>
        <w:t xml:space="preserve"> oleh Perusahaan. Pada </w:t>
      </w:r>
      <w:proofErr w:type="spellStart"/>
      <w:r w:rsidR="00A54592">
        <w:rPr>
          <w:sz w:val="20"/>
          <w:szCs w:val="20"/>
        </w:rPr>
        <w:t>penelitian</w:t>
      </w:r>
      <w:proofErr w:type="spellEnd"/>
      <w:r w:rsidR="00A54592">
        <w:rPr>
          <w:sz w:val="20"/>
          <w:szCs w:val="20"/>
        </w:rPr>
        <w:t xml:space="preserve"> lain “</w:t>
      </w:r>
      <w:proofErr w:type="spellStart"/>
      <w:r w:rsidR="00A54592" w:rsidRPr="0044695D">
        <w:rPr>
          <w:sz w:val="20"/>
          <w:szCs w:val="20"/>
        </w:rPr>
        <w:t>integrasi</w:t>
      </w:r>
      <w:proofErr w:type="spellEnd"/>
      <w:r w:rsidR="00A54592" w:rsidRPr="0044695D">
        <w:rPr>
          <w:sz w:val="20"/>
          <w:szCs w:val="20"/>
        </w:rPr>
        <w:t xml:space="preserve"> </w:t>
      </w:r>
      <w:proofErr w:type="spellStart"/>
      <w:r w:rsidR="00A54592" w:rsidRPr="0044695D">
        <w:rPr>
          <w:sz w:val="20"/>
          <w:szCs w:val="20"/>
        </w:rPr>
        <w:t>servqual</w:t>
      </w:r>
      <w:proofErr w:type="spellEnd"/>
      <w:r w:rsidR="00A54592" w:rsidRPr="0044695D">
        <w:rPr>
          <w:sz w:val="20"/>
          <w:szCs w:val="20"/>
        </w:rPr>
        <w:t xml:space="preserve">, kano dan </w:t>
      </w:r>
      <w:proofErr w:type="spellStart"/>
      <w:r w:rsidR="00A54592" w:rsidRPr="0044695D">
        <w:rPr>
          <w:sz w:val="20"/>
          <w:szCs w:val="20"/>
        </w:rPr>
        <w:t>qfd</w:t>
      </w:r>
      <w:proofErr w:type="spellEnd"/>
      <w:r w:rsidR="00A54592" w:rsidRPr="0044695D">
        <w:rPr>
          <w:sz w:val="20"/>
          <w:szCs w:val="20"/>
        </w:rPr>
        <w:t xml:space="preserve"> </w:t>
      </w:r>
      <w:proofErr w:type="spellStart"/>
      <w:r w:rsidR="00A54592" w:rsidRPr="0044695D">
        <w:rPr>
          <w:sz w:val="20"/>
          <w:szCs w:val="20"/>
        </w:rPr>
        <w:t>untuk</w:t>
      </w:r>
      <w:proofErr w:type="spellEnd"/>
      <w:r w:rsidR="00A54592" w:rsidRPr="0044695D">
        <w:rPr>
          <w:sz w:val="20"/>
          <w:szCs w:val="20"/>
        </w:rPr>
        <w:t xml:space="preserve"> </w:t>
      </w:r>
      <w:proofErr w:type="spellStart"/>
      <w:r w:rsidR="00A54592" w:rsidRPr="0044695D">
        <w:rPr>
          <w:sz w:val="20"/>
          <w:szCs w:val="20"/>
        </w:rPr>
        <w:t>analisis</w:t>
      </w:r>
      <w:proofErr w:type="spellEnd"/>
      <w:r w:rsidR="00A54592" w:rsidRPr="0044695D">
        <w:rPr>
          <w:sz w:val="20"/>
          <w:szCs w:val="20"/>
        </w:rPr>
        <w:t xml:space="preserve"> </w:t>
      </w:r>
      <w:proofErr w:type="spellStart"/>
      <w:r w:rsidR="00A54592" w:rsidRPr="0044695D">
        <w:rPr>
          <w:sz w:val="20"/>
          <w:szCs w:val="20"/>
        </w:rPr>
        <w:t>peningkatan</w:t>
      </w:r>
      <w:proofErr w:type="spellEnd"/>
      <w:r w:rsidR="00A54592" w:rsidRPr="0044695D">
        <w:rPr>
          <w:sz w:val="20"/>
          <w:szCs w:val="20"/>
        </w:rPr>
        <w:t xml:space="preserve"> </w:t>
      </w:r>
      <w:proofErr w:type="spellStart"/>
      <w:r w:rsidR="00A54592" w:rsidRPr="0044695D">
        <w:rPr>
          <w:sz w:val="20"/>
          <w:szCs w:val="20"/>
        </w:rPr>
        <w:t>kualitas</w:t>
      </w:r>
      <w:proofErr w:type="spellEnd"/>
      <w:r w:rsidR="00A54592" w:rsidRPr="0044695D">
        <w:rPr>
          <w:sz w:val="20"/>
          <w:szCs w:val="20"/>
        </w:rPr>
        <w:t xml:space="preserve"> </w:t>
      </w:r>
      <w:proofErr w:type="spellStart"/>
      <w:r w:rsidR="00A54592" w:rsidRPr="0044695D">
        <w:rPr>
          <w:sz w:val="20"/>
          <w:szCs w:val="20"/>
        </w:rPr>
        <w:t>layanan</w:t>
      </w:r>
      <w:proofErr w:type="spellEnd"/>
      <w:r w:rsidR="00A54592" w:rsidRPr="0044695D">
        <w:rPr>
          <w:sz w:val="20"/>
          <w:szCs w:val="20"/>
        </w:rPr>
        <w:t xml:space="preserve"> demi </w:t>
      </w:r>
      <w:proofErr w:type="spellStart"/>
      <w:r w:rsidR="00A54592" w:rsidRPr="0044695D">
        <w:rPr>
          <w:sz w:val="20"/>
          <w:szCs w:val="20"/>
        </w:rPr>
        <w:t>tercapainya</w:t>
      </w:r>
      <w:proofErr w:type="spellEnd"/>
      <w:r w:rsidR="00A54592" w:rsidRPr="0044695D">
        <w:rPr>
          <w:sz w:val="20"/>
          <w:szCs w:val="20"/>
        </w:rPr>
        <w:t xml:space="preserve"> </w:t>
      </w:r>
      <w:proofErr w:type="spellStart"/>
      <w:r w:rsidR="00A54592" w:rsidRPr="0044695D">
        <w:rPr>
          <w:sz w:val="20"/>
          <w:szCs w:val="20"/>
        </w:rPr>
        <w:t>kepuasan</w:t>
      </w:r>
      <w:proofErr w:type="spellEnd"/>
      <w:r w:rsidR="00A54592" w:rsidRPr="0044695D">
        <w:rPr>
          <w:sz w:val="20"/>
          <w:szCs w:val="20"/>
        </w:rPr>
        <w:t xml:space="preserve"> </w:t>
      </w:r>
      <w:proofErr w:type="spellStart"/>
      <w:r w:rsidR="00A54592" w:rsidRPr="0044695D">
        <w:rPr>
          <w:sz w:val="20"/>
          <w:szCs w:val="20"/>
        </w:rPr>
        <w:t>pelanggan</w:t>
      </w:r>
      <w:proofErr w:type="spellEnd"/>
      <w:r w:rsidR="00A54592" w:rsidRPr="0044695D">
        <w:rPr>
          <w:sz w:val="20"/>
          <w:szCs w:val="20"/>
        </w:rPr>
        <w:t xml:space="preserve"> pt. </w:t>
      </w:r>
      <w:proofErr w:type="spellStart"/>
      <w:r w:rsidR="00A54592" w:rsidRPr="0044695D">
        <w:rPr>
          <w:sz w:val="20"/>
          <w:szCs w:val="20"/>
        </w:rPr>
        <w:t>Kharisma</w:t>
      </w:r>
      <w:proofErr w:type="spellEnd"/>
      <w:r w:rsidR="00A54592" w:rsidRPr="0044695D">
        <w:rPr>
          <w:sz w:val="20"/>
          <w:szCs w:val="20"/>
        </w:rPr>
        <w:t xml:space="preserve"> </w:t>
      </w:r>
      <w:proofErr w:type="spellStart"/>
      <w:r w:rsidR="00A54592" w:rsidRPr="0044695D">
        <w:rPr>
          <w:sz w:val="20"/>
          <w:szCs w:val="20"/>
        </w:rPr>
        <w:t>sejahtera</w:t>
      </w:r>
      <w:proofErr w:type="spellEnd"/>
      <w:r w:rsidR="00A54592" w:rsidRPr="0044695D">
        <w:rPr>
          <w:sz w:val="20"/>
          <w:szCs w:val="20"/>
        </w:rPr>
        <w:t xml:space="preserve"> </w:t>
      </w:r>
      <w:proofErr w:type="spellStart"/>
      <w:r w:rsidR="00A54592" w:rsidRPr="0044695D">
        <w:rPr>
          <w:sz w:val="20"/>
          <w:szCs w:val="20"/>
        </w:rPr>
        <w:t>daihatsu</w:t>
      </w:r>
      <w:proofErr w:type="spellEnd"/>
      <w:r w:rsidR="00A54592" w:rsidRPr="0044695D">
        <w:rPr>
          <w:sz w:val="20"/>
          <w:szCs w:val="20"/>
        </w:rPr>
        <w:t xml:space="preserve"> </w:t>
      </w:r>
      <w:proofErr w:type="spellStart"/>
      <w:r w:rsidR="00A54592" w:rsidRPr="0044695D">
        <w:rPr>
          <w:sz w:val="20"/>
          <w:szCs w:val="20"/>
        </w:rPr>
        <w:t>cabang</w:t>
      </w:r>
      <w:proofErr w:type="spellEnd"/>
      <w:r w:rsidR="00A54592" w:rsidRPr="0044695D">
        <w:rPr>
          <w:sz w:val="20"/>
          <w:szCs w:val="20"/>
        </w:rPr>
        <w:t xml:space="preserve"> </w:t>
      </w:r>
      <w:proofErr w:type="spellStart"/>
      <w:r w:rsidR="00A54592" w:rsidRPr="0044695D">
        <w:rPr>
          <w:sz w:val="20"/>
          <w:szCs w:val="20"/>
        </w:rPr>
        <w:t>bojonegoro</w:t>
      </w:r>
      <w:proofErr w:type="spellEnd"/>
      <w:r w:rsidR="00A54592">
        <w:rPr>
          <w:sz w:val="20"/>
          <w:szCs w:val="20"/>
        </w:rPr>
        <w:t>”</w:t>
      </w:r>
      <w:sdt>
        <w:sdtPr>
          <w:rPr>
            <w:color w:val="000000"/>
            <w:sz w:val="20"/>
            <w:szCs w:val="20"/>
          </w:rPr>
          <w:tag w:val="MENDELEY_CITATION_v3_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"/>
          <w:id w:val="-1876990630"/>
          <w:placeholder>
            <w:docPart w:val="7C19628AFD414678A9C830358B93CF00"/>
          </w:placeholder>
        </w:sdtPr>
        <w:sdtContent>
          <w:r w:rsidR="00180F49" w:rsidRPr="00180F49">
            <w:rPr>
              <w:color w:val="000000"/>
              <w:sz w:val="20"/>
              <w:szCs w:val="20"/>
            </w:rPr>
            <w:t>[14]</w:t>
          </w:r>
        </w:sdtContent>
      </w:sdt>
      <w:r w:rsidR="00A54592">
        <w:rPr>
          <w:sz w:val="20"/>
          <w:szCs w:val="20"/>
        </w:rPr>
        <w:t xml:space="preserve"> </w:t>
      </w:r>
      <w:proofErr w:type="spellStart"/>
      <w:r w:rsidR="00A54592">
        <w:rPr>
          <w:sz w:val="20"/>
          <w:szCs w:val="20"/>
        </w:rPr>
        <w:t>servqual</w:t>
      </w:r>
      <w:proofErr w:type="spellEnd"/>
      <w:r w:rsidR="00A54592">
        <w:rPr>
          <w:sz w:val="20"/>
          <w:szCs w:val="20"/>
        </w:rPr>
        <w:t xml:space="preserve"> </w:t>
      </w:r>
      <w:proofErr w:type="spellStart"/>
      <w:r w:rsidR="00A54592" w:rsidRPr="0044695D">
        <w:rPr>
          <w:sz w:val="20"/>
          <w:szCs w:val="20"/>
        </w:rPr>
        <w:t>dilakukan</w:t>
      </w:r>
      <w:proofErr w:type="spellEnd"/>
      <w:r w:rsidR="00A54592" w:rsidRPr="0044695D">
        <w:rPr>
          <w:sz w:val="20"/>
          <w:szCs w:val="20"/>
        </w:rPr>
        <w:t xml:space="preserve"> </w:t>
      </w:r>
      <w:proofErr w:type="spellStart"/>
      <w:r w:rsidR="00A54592" w:rsidRPr="0044695D">
        <w:rPr>
          <w:sz w:val="20"/>
          <w:szCs w:val="20"/>
        </w:rPr>
        <w:t>untuk</w:t>
      </w:r>
      <w:proofErr w:type="spellEnd"/>
      <w:r w:rsidR="00A54592">
        <w:rPr>
          <w:sz w:val="20"/>
          <w:szCs w:val="20"/>
        </w:rPr>
        <w:t xml:space="preserve"> </w:t>
      </w:r>
      <w:proofErr w:type="spellStart"/>
      <w:r w:rsidR="00A54592" w:rsidRPr="0044695D">
        <w:rPr>
          <w:sz w:val="20"/>
          <w:szCs w:val="20"/>
        </w:rPr>
        <w:t>memenuhi</w:t>
      </w:r>
      <w:proofErr w:type="spellEnd"/>
      <w:r w:rsidR="00A54592" w:rsidRPr="0044695D">
        <w:rPr>
          <w:sz w:val="20"/>
          <w:szCs w:val="20"/>
        </w:rPr>
        <w:t xml:space="preserve"> </w:t>
      </w:r>
      <w:proofErr w:type="spellStart"/>
      <w:r w:rsidR="00A54592" w:rsidRPr="0044695D">
        <w:rPr>
          <w:sz w:val="20"/>
          <w:szCs w:val="20"/>
        </w:rPr>
        <w:t>persepsi</w:t>
      </w:r>
      <w:proofErr w:type="spellEnd"/>
      <w:r w:rsidR="00A54592" w:rsidRPr="0044695D">
        <w:rPr>
          <w:sz w:val="20"/>
          <w:szCs w:val="20"/>
        </w:rPr>
        <w:t xml:space="preserve"> </w:t>
      </w:r>
      <w:proofErr w:type="spellStart"/>
      <w:r w:rsidR="00A54592" w:rsidRPr="0044695D">
        <w:rPr>
          <w:sz w:val="20"/>
          <w:szCs w:val="20"/>
        </w:rPr>
        <w:t>dari</w:t>
      </w:r>
      <w:proofErr w:type="spellEnd"/>
      <w:r w:rsidR="00A54592" w:rsidRPr="0044695D">
        <w:rPr>
          <w:sz w:val="20"/>
          <w:szCs w:val="20"/>
        </w:rPr>
        <w:t xml:space="preserve"> </w:t>
      </w:r>
      <w:proofErr w:type="spellStart"/>
      <w:r w:rsidR="00A54592" w:rsidRPr="0044695D">
        <w:rPr>
          <w:sz w:val="20"/>
          <w:szCs w:val="20"/>
        </w:rPr>
        <w:t>pelanggan</w:t>
      </w:r>
      <w:proofErr w:type="spellEnd"/>
      <w:r w:rsidR="00A54592" w:rsidRPr="0044695D">
        <w:rPr>
          <w:sz w:val="20"/>
          <w:szCs w:val="20"/>
        </w:rPr>
        <w:t xml:space="preserve"> </w:t>
      </w:r>
      <w:proofErr w:type="spellStart"/>
      <w:r w:rsidR="00A54592" w:rsidRPr="0044695D">
        <w:rPr>
          <w:sz w:val="20"/>
          <w:szCs w:val="20"/>
        </w:rPr>
        <w:t>terhadap</w:t>
      </w:r>
      <w:proofErr w:type="spellEnd"/>
      <w:r w:rsidR="00A54592" w:rsidRPr="0044695D">
        <w:rPr>
          <w:sz w:val="20"/>
          <w:szCs w:val="20"/>
        </w:rPr>
        <w:t xml:space="preserve"> </w:t>
      </w:r>
      <w:proofErr w:type="spellStart"/>
      <w:r w:rsidR="00A54592" w:rsidRPr="0044695D">
        <w:rPr>
          <w:sz w:val="20"/>
          <w:szCs w:val="20"/>
        </w:rPr>
        <w:t>pelayanan</w:t>
      </w:r>
      <w:proofErr w:type="spellEnd"/>
      <w:r w:rsidR="00A54592" w:rsidRPr="0044695D">
        <w:rPr>
          <w:sz w:val="20"/>
          <w:szCs w:val="20"/>
        </w:rPr>
        <w:t xml:space="preserve"> yang </w:t>
      </w:r>
      <w:proofErr w:type="spellStart"/>
      <w:r w:rsidR="00A54592" w:rsidRPr="0044695D">
        <w:rPr>
          <w:sz w:val="20"/>
          <w:szCs w:val="20"/>
        </w:rPr>
        <w:t>diterima</w:t>
      </w:r>
      <w:proofErr w:type="spellEnd"/>
      <w:r w:rsidR="00A54592" w:rsidRPr="0044695D">
        <w:rPr>
          <w:sz w:val="20"/>
          <w:szCs w:val="20"/>
        </w:rPr>
        <w:t xml:space="preserve"> </w:t>
      </w:r>
      <w:proofErr w:type="spellStart"/>
      <w:r w:rsidR="00A54592" w:rsidRPr="0044695D">
        <w:rPr>
          <w:sz w:val="20"/>
          <w:szCs w:val="20"/>
        </w:rPr>
        <w:t>atau</w:t>
      </w:r>
      <w:proofErr w:type="spellEnd"/>
      <w:r w:rsidR="00A54592">
        <w:rPr>
          <w:sz w:val="20"/>
          <w:szCs w:val="20"/>
        </w:rPr>
        <w:t xml:space="preserve"> </w:t>
      </w:r>
      <w:proofErr w:type="spellStart"/>
      <w:r w:rsidR="00A54592" w:rsidRPr="0044695D">
        <w:rPr>
          <w:sz w:val="20"/>
          <w:szCs w:val="20"/>
        </w:rPr>
        <w:t>dirasakan</w:t>
      </w:r>
      <w:proofErr w:type="spellEnd"/>
      <w:r w:rsidRPr="001A2FFC">
        <w:rPr>
          <w:sz w:val="20"/>
          <w:szCs w:val="20"/>
        </w:rPr>
        <w:t xml:space="preserve">, </w:t>
      </w:r>
      <w:proofErr w:type="spellStart"/>
      <w:r w:rsidRPr="001A2FFC">
        <w:rPr>
          <w:sz w:val="20"/>
          <w:szCs w:val="20"/>
        </w:rPr>
        <w:t>pelayanan</w:t>
      </w:r>
      <w:proofErr w:type="spellEnd"/>
      <w:r w:rsidRPr="001A2FFC">
        <w:rPr>
          <w:sz w:val="20"/>
          <w:szCs w:val="20"/>
        </w:rPr>
        <w:t xml:space="preserve"> </w:t>
      </w:r>
      <w:proofErr w:type="spellStart"/>
      <w:r w:rsidRPr="001A2FFC">
        <w:rPr>
          <w:sz w:val="20"/>
          <w:szCs w:val="20"/>
        </w:rPr>
        <w:t>adalah</w:t>
      </w:r>
      <w:proofErr w:type="spellEnd"/>
      <w:r w:rsidRPr="001A2FFC">
        <w:rPr>
          <w:sz w:val="20"/>
          <w:szCs w:val="20"/>
        </w:rPr>
        <w:t xml:space="preserve"> </w:t>
      </w:r>
      <w:proofErr w:type="spellStart"/>
      <w:r w:rsidRPr="001A2FFC">
        <w:rPr>
          <w:sz w:val="20"/>
          <w:szCs w:val="20"/>
        </w:rPr>
        <w:t>suatu</w:t>
      </w:r>
      <w:proofErr w:type="spellEnd"/>
      <w:r w:rsidRPr="001A2FFC">
        <w:rPr>
          <w:sz w:val="20"/>
          <w:szCs w:val="20"/>
        </w:rPr>
        <w:t xml:space="preserve"> </w:t>
      </w:r>
      <w:proofErr w:type="spellStart"/>
      <w:r w:rsidRPr="001A2FFC">
        <w:rPr>
          <w:sz w:val="20"/>
          <w:szCs w:val="20"/>
        </w:rPr>
        <w:t>kinerja</w:t>
      </w:r>
      <w:proofErr w:type="spellEnd"/>
      <w:r w:rsidRPr="001A2FFC">
        <w:rPr>
          <w:sz w:val="20"/>
          <w:szCs w:val="20"/>
        </w:rPr>
        <w:t xml:space="preserve"> </w:t>
      </w:r>
      <w:proofErr w:type="spellStart"/>
      <w:r w:rsidRPr="001A2FFC">
        <w:rPr>
          <w:sz w:val="20"/>
          <w:szCs w:val="20"/>
        </w:rPr>
        <w:t>penampilan</w:t>
      </w:r>
      <w:proofErr w:type="spellEnd"/>
      <w:r w:rsidRPr="001A2FFC">
        <w:rPr>
          <w:sz w:val="20"/>
          <w:szCs w:val="20"/>
        </w:rPr>
        <w:t xml:space="preserve">, </w:t>
      </w:r>
      <w:proofErr w:type="spellStart"/>
      <w:r w:rsidRPr="001A2FFC">
        <w:rPr>
          <w:sz w:val="20"/>
          <w:szCs w:val="20"/>
        </w:rPr>
        <w:t>tidak</w:t>
      </w:r>
      <w:proofErr w:type="spellEnd"/>
      <w:r w:rsidRPr="001A2FFC">
        <w:rPr>
          <w:sz w:val="20"/>
          <w:szCs w:val="20"/>
        </w:rPr>
        <w:t xml:space="preserve"> </w:t>
      </w:r>
      <w:proofErr w:type="spellStart"/>
      <w:r w:rsidRPr="001A2FFC">
        <w:rPr>
          <w:sz w:val="20"/>
          <w:szCs w:val="20"/>
        </w:rPr>
        <w:t>berwujud</w:t>
      </w:r>
      <w:proofErr w:type="spellEnd"/>
      <w:r w:rsidRPr="001A2FFC">
        <w:rPr>
          <w:sz w:val="20"/>
          <w:szCs w:val="20"/>
        </w:rPr>
        <w:t xml:space="preserve"> dan </w:t>
      </w:r>
      <w:proofErr w:type="spellStart"/>
      <w:r w:rsidRPr="001A2FFC">
        <w:rPr>
          <w:sz w:val="20"/>
          <w:szCs w:val="20"/>
        </w:rPr>
        <w:t>cepat</w:t>
      </w:r>
      <w:proofErr w:type="spellEnd"/>
      <w:r w:rsidRPr="001A2FFC">
        <w:rPr>
          <w:sz w:val="20"/>
          <w:szCs w:val="20"/>
        </w:rPr>
        <w:t xml:space="preserve"> </w:t>
      </w:r>
      <w:proofErr w:type="spellStart"/>
      <w:r w:rsidRPr="001A2FFC">
        <w:rPr>
          <w:sz w:val="20"/>
          <w:szCs w:val="20"/>
        </w:rPr>
        <w:t>hilang</w:t>
      </w:r>
      <w:proofErr w:type="spellEnd"/>
      <w:r w:rsidRPr="001A2FFC">
        <w:rPr>
          <w:sz w:val="20"/>
          <w:szCs w:val="20"/>
        </w:rPr>
        <w:t xml:space="preserve">, </w:t>
      </w:r>
      <w:proofErr w:type="spellStart"/>
      <w:r w:rsidRPr="001A2FFC">
        <w:rPr>
          <w:sz w:val="20"/>
          <w:szCs w:val="20"/>
        </w:rPr>
        <w:t>lebih</w:t>
      </w:r>
      <w:proofErr w:type="spellEnd"/>
      <w:r w:rsidRPr="001A2FFC">
        <w:rPr>
          <w:sz w:val="20"/>
          <w:szCs w:val="20"/>
        </w:rPr>
        <w:t xml:space="preserve"> </w:t>
      </w:r>
      <w:proofErr w:type="spellStart"/>
      <w:r w:rsidRPr="001A2FFC">
        <w:rPr>
          <w:sz w:val="20"/>
          <w:szCs w:val="20"/>
        </w:rPr>
        <w:t>dapat</w:t>
      </w:r>
      <w:proofErr w:type="spellEnd"/>
      <w:r w:rsidRPr="001A2FFC">
        <w:rPr>
          <w:sz w:val="20"/>
          <w:szCs w:val="20"/>
        </w:rPr>
        <w:t xml:space="preserve"> </w:t>
      </w:r>
      <w:proofErr w:type="spellStart"/>
      <w:r w:rsidRPr="001A2FFC">
        <w:rPr>
          <w:sz w:val="20"/>
          <w:szCs w:val="20"/>
        </w:rPr>
        <w:t>dirasakan</w:t>
      </w:r>
      <w:proofErr w:type="spellEnd"/>
      <w:r w:rsidRPr="001A2FFC">
        <w:rPr>
          <w:sz w:val="20"/>
          <w:szCs w:val="20"/>
        </w:rPr>
        <w:t xml:space="preserve"> </w:t>
      </w:r>
      <w:proofErr w:type="spellStart"/>
      <w:r w:rsidRPr="001A2FFC">
        <w:rPr>
          <w:sz w:val="20"/>
          <w:szCs w:val="20"/>
        </w:rPr>
        <w:t>dari</w:t>
      </w:r>
      <w:proofErr w:type="spellEnd"/>
      <w:r w:rsidRPr="001A2FFC">
        <w:rPr>
          <w:sz w:val="20"/>
          <w:szCs w:val="20"/>
        </w:rPr>
        <w:t xml:space="preserve"> pada </w:t>
      </w:r>
      <w:proofErr w:type="spellStart"/>
      <w:r w:rsidRPr="001A2FFC">
        <w:rPr>
          <w:sz w:val="20"/>
          <w:szCs w:val="20"/>
        </w:rPr>
        <w:t>dimilki</w:t>
      </w:r>
      <w:proofErr w:type="spellEnd"/>
      <w:r w:rsidRPr="001A2FFC">
        <w:rPr>
          <w:sz w:val="20"/>
          <w:szCs w:val="20"/>
        </w:rPr>
        <w:t xml:space="preserve">, dan </w:t>
      </w:r>
      <w:proofErr w:type="spellStart"/>
      <w:r w:rsidRPr="001A2FFC">
        <w:rPr>
          <w:sz w:val="20"/>
          <w:szCs w:val="20"/>
        </w:rPr>
        <w:t>konsumen</w:t>
      </w:r>
      <w:proofErr w:type="spellEnd"/>
      <w:r w:rsidRPr="001A2FFC">
        <w:rPr>
          <w:sz w:val="20"/>
          <w:szCs w:val="20"/>
        </w:rPr>
        <w:t xml:space="preserve"> </w:t>
      </w:r>
      <w:proofErr w:type="spellStart"/>
      <w:r w:rsidRPr="001A2FFC">
        <w:rPr>
          <w:sz w:val="20"/>
          <w:szCs w:val="20"/>
        </w:rPr>
        <w:t>lebih</w:t>
      </w:r>
      <w:proofErr w:type="spellEnd"/>
      <w:r w:rsidRPr="001A2FFC">
        <w:rPr>
          <w:sz w:val="20"/>
          <w:szCs w:val="20"/>
        </w:rPr>
        <w:t xml:space="preserve"> </w:t>
      </w:r>
      <w:proofErr w:type="spellStart"/>
      <w:r w:rsidRPr="001A2FFC">
        <w:rPr>
          <w:sz w:val="20"/>
          <w:szCs w:val="20"/>
        </w:rPr>
        <w:t>dapat</w:t>
      </w:r>
      <w:proofErr w:type="spellEnd"/>
      <w:r w:rsidRPr="001A2FFC">
        <w:rPr>
          <w:sz w:val="20"/>
          <w:szCs w:val="20"/>
        </w:rPr>
        <w:t xml:space="preserve"> </w:t>
      </w:r>
      <w:proofErr w:type="spellStart"/>
      <w:r w:rsidRPr="001A2FFC">
        <w:rPr>
          <w:sz w:val="20"/>
          <w:szCs w:val="20"/>
        </w:rPr>
        <w:t>berpartisipasi</w:t>
      </w:r>
      <w:proofErr w:type="spellEnd"/>
      <w:r w:rsidRPr="001A2FFC">
        <w:rPr>
          <w:sz w:val="20"/>
          <w:szCs w:val="20"/>
        </w:rPr>
        <w:t xml:space="preserve"> </w:t>
      </w:r>
      <w:proofErr w:type="spellStart"/>
      <w:r w:rsidRPr="001A2FFC">
        <w:rPr>
          <w:sz w:val="20"/>
          <w:szCs w:val="20"/>
        </w:rPr>
        <w:t>aktif</w:t>
      </w:r>
      <w:proofErr w:type="spellEnd"/>
      <w:r w:rsidRPr="001A2FFC">
        <w:rPr>
          <w:sz w:val="20"/>
          <w:szCs w:val="20"/>
        </w:rPr>
        <w:t xml:space="preserve"> </w:t>
      </w:r>
      <w:proofErr w:type="spellStart"/>
      <w:r w:rsidRPr="001A2FFC">
        <w:rPr>
          <w:sz w:val="20"/>
          <w:szCs w:val="20"/>
        </w:rPr>
        <w:t>dalam</w:t>
      </w:r>
      <w:proofErr w:type="spellEnd"/>
      <w:r w:rsidRPr="001A2FFC">
        <w:rPr>
          <w:sz w:val="20"/>
          <w:szCs w:val="20"/>
        </w:rPr>
        <w:t xml:space="preserve"> proses </w:t>
      </w:r>
      <w:proofErr w:type="spellStart"/>
      <w:r w:rsidRPr="001A2FFC">
        <w:rPr>
          <w:sz w:val="20"/>
          <w:szCs w:val="20"/>
        </w:rPr>
        <w:t>mengkonsumsi</w:t>
      </w:r>
      <w:proofErr w:type="spellEnd"/>
      <w:r w:rsidRPr="001A2FFC">
        <w:rPr>
          <w:sz w:val="20"/>
          <w:szCs w:val="20"/>
        </w:rPr>
        <w:t xml:space="preserve"> </w:t>
      </w:r>
      <w:proofErr w:type="spellStart"/>
      <w:r w:rsidRPr="001A2FFC">
        <w:rPr>
          <w:sz w:val="20"/>
          <w:szCs w:val="20"/>
        </w:rPr>
        <w:t>jasa</w:t>
      </w:r>
      <w:proofErr w:type="spellEnd"/>
      <w:r w:rsidRPr="001A2FFC">
        <w:rPr>
          <w:sz w:val="20"/>
          <w:szCs w:val="20"/>
        </w:rPr>
        <w:t xml:space="preserve"> </w:t>
      </w:r>
      <w:proofErr w:type="spellStart"/>
      <w:r w:rsidRPr="001A2FFC">
        <w:rPr>
          <w:sz w:val="20"/>
          <w:szCs w:val="20"/>
        </w:rPr>
        <w:t>tersebut</w:t>
      </w:r>
      <w:proofErr w:type="spellEnd"/>
      <w:r w:rsidRPr="001A2FFC">
        <w:rPr>
          <w:sz w:val="20"/>
          <w:szCs w:val="20"/>
        </w:rPr>
        <w:t xml:space="preserve">. </w:t>
      </w:r>
      <w:proofErr w:type="spellStart"/>
      <w:r w:rsidRPr="001A2FFC">
        <w:rPr>
          <w:sz w:val="20"/>
          <w:szCs w:val="20"/>
        </w:rPr>
        <w:t>Kualitas</w:t>
      </w:r>
      <w:proofErr w:type="spellEnd"/>
      <w:r w:rsidRPr="001A2FFC">
        <w:rPr>
          <w:sz w:val="20"/>
          <w:szCs w:val="20"/>
        </w:rPr>
        <w:t xml:space="preserve"> </w:t>
      </w:r>
      <w:proofErr w:type="spellStart"/>
      <w:r w:rsidRPr="001A2FFC">
        <w:rPr>
          <w:sz w:val="20"/>
          <w:szCs w:val="20"/>
        </w:rPr>
        <w:t>pelayanan</w:t>
      </w:r>
      <w:proofErr w:type="spellEnd"/>
      <w:r w:rsidRPr="001A2FFC">
        <w:rPr>
          <w:sz w:val="20"/>
          <w:szCs w:val="20"/>
        </w:rPr>
        <w:t xml:space="preserve"> </w:t>
      </w:r>
      <w:proofErr w:type="spellStart"/>
      <w:r w:rsidRPr="001A2FFC">
        <w:rPr>
          <w:sz w:val="20"/>
          <w:szCs w:val="20"/>
        </w:rPr>
        <w:t>adalah</w:t>
      </w:r>
      <w:proofErr w:type="spellEnd"/>
      <w:r w:rsidRPr="001A2FFC">
        <w:rPr>
          <w:sz w:val="20"/>
          <w:szCs w:val="20"/>
        </w:rPr>
        <w:t xml:space="preserve"> </w:t>
      </w:r>
      <w:proofErr w:type="spellStart"/>
      <w:r w:rsidRPr="001A2FFC">
        <w:rPr>
          <w:sz w:val="20"/>
          <w:szCs w:val="20"/>
        </w:rPr>
        <w:t>instrumen</w:t>
      </w:r>
      <w:proofErr w:type="spellEnd"/>
      <w:r w:rsidRPr="001A2FFC">
        <w:rPr>
          <w:sz w:val="20"/>
          <w:szCs w:val="20"/>
        </w:rPr>
        <w:t xml:space="preserve"> dan strategi yang </w:t>
      </w:r>
      <w:proofErr w:type="spellStart"/>
      <w:r w:rsidRPr="001A2FFC">
        <w:rPr>
          <w:sz w:val="20"/>
          <w:szCs w:val="20"/>
        </w:rPr>
        <w:t>digunakan</w:t>
      </w:r>
      <w:proofErr w:type="spellEnd"/>
      <w:r w:rsidRPr="001A2FFC">
        <w:rPr>
          <w:sz w:val="20"/>
          <w:szCs w:val="20"/>
        </w:rPr>
        <w:t xml:space="preserve"> </w:t>
      </w:r>
      <w:proofErr w:type="spellStart"/>
      <w:r w:rsidRPr="001A2FFC">
        <w:rPr>
          <w:sz w:val="20"/>
          <w:szCs w:val="20"/>
        </w:rPr>
        <w:t>perusahaan</w:t>
      </w:r>
      <w:proofErr w:type="spellEnd"/>
      <w:r w:rsidRPr="001A2FFC">
        <w:rPr>
          <w:sz w:val="20"/>
          <w:szCs w:val="20"/>
        </w:rPr>
        <w:t xml:space="preserve"> </w:t>
      </w:r>
      <w:proofErr w:type="spellStart"/>
      <w:r w:rsidRPr="001A2FFC">
        <w:rPr>
          <w:sz w:val="20"/>
          <w:szCs w:val="20"/>
        </w:rPr>
        <w:t>untuk</w:t>
      </w:r>
      <w:proofErr w:type="spellEnd"/>
      <w:r w:rsidRPr="001A2FFC">
        <w:rPr>
          <w:sz w:val="20"/>
          <w:szCs w:val="20"/>
        </w:rPr>
        <w:t xml:space="preserve"> </w:t>
      </w:r>
      <w:proofErr w:type="spellStart"/>
      <w:r w:rsidRPr="001A2FFC">
        <w:rPr>
          <w:sz w:val="20"/>
          <w:szCs w:val="20"/>
        </w:rPr>
        <w:t>menarik</w:t>
      </w:r>
      <w:proofErr w:type="spellEnd"/>
      <w:r w:rsidRPr="001A2FFC">
        <w:rPr>
          <w:sz w:val="20"/>
          <w:szCs w:val="20"/>
        </w:rPr>
        <w:t xml:space="preserve"> </w:t>
      </w:r>
      <w:proofErr w:type="spellStart"/>
      <w:r w:rsidRPr="001A2FFC">
        <w:rPr>
          <w:sz w:val="20"/>
          <w:szCs w:val="20"/>
        </w:rPr>
        <w:t>minat</w:t>
      </w:r>
      <w:proofErr w:type="spellEnd"/>
      <w:r w:rsidRPr="001A2FFC">
        <w:rPr>
          <w:sz w:val="20"/>
          <w:szCs w:val="20"/>
        </w:rPr>
        <w:t xml:space="preserve"> </w:t>
      </w:r>
      <w:proofErr w:type="spellStart"/>
      <w:r w:rsidRPr="001A2FFC">
        <w:rPr>
          <w:sz w:val="20"/>
          <w:szCs w:val="20"/>
        </w:rPr>
        <w:t>konsumen</w:t>
      </w:r>
      <w:proofErr w:type="spellEnd"/>
      <w:r w:rsidRPr="001A2FFC">
        <w:rPr>
          <w:sz w:val="20"/>
          <w:szCs w:val="20"/>
        </w:rPr>
        <w:t xml:space="preserve"> </w:t>
      </w:r>
      <w:proofErr w:type="spellStart"/>
      <w:r w:rsidRPr="001A2FFC">
        <w:rPr>
          <w:sz w:val="20"/>
          <w:szCs w:val="20"/>
        </w:rPr>
        <w:t>untuk</w:t>
      </w:r>
      <w:proofErr w:type="spellEnd"/>
      <w:r w:rsidRPr="001A2FFC">
        <w:rPr>
          <w:sz w:val="20"/>
          <w:szCs w:val="20"/>
        </w:rPr>
        <w:t xml:space="preserve"> </w:t>
      </w:r>
      <w:proofErr w:type="spellStart"/>
      <w:r w:rsidRPr="001A2FFC">
        <w:rPr>
          <w:sz w:val="20"/>
          <w:szCs w:val="20"/>
        </w:rPr>
        <w:t>mengkonsumsi</w:t>
      </w:r>
      <w:proofErr w:type="spellEnd"/>
      <w:r w:rsidRPr="001A2FFC">
        <w:rPr>
          <w:sz w:val="20"/>
          <w:szCs w:val="20"/>
        </w:rPr>
        <w:t xml:space="preserve"> </w:t>
      </w:r>
      <w:proofErr w:type="spellStart"/>
      <w:r w:rsidRPr="001A2FFC">
        <w:rPr>
          <w:sz w:val="20"/>
          <w:szCs w:val="20"/>
        </w:rPr>
        <w:t>produk</w:t>
      </w:r>
      <w:proofErr w:type="spellEnd"/>
      <w:r w:rsidRPr="001A2FFC">
        <w:rPr>
          <w:sz w:val="20"/>
          <w:szCs w:val="20"/>
        </w:rPr>
        <w:t xml:space="preserve"> </w:t>
      </w:r>
      <w:proofErr w:type="spellStart"/>
      <w:r w:rsidRPr="001A2FFC">
        <w:rPr>
          <w:sz w:val="20"/>
          <w:szCs w:val="20"/>
        </w:rPr>
        <w:t>atau</w:t>
      </w:r>
      <w:proofErr w:type="spellEnd"/>
      <w:r w:rsidRPr="001A2FFC">
        <w:rPr>
          <w:sz w:val="20"/>
          <w:szCs w:val="20"/>
        </w:rPr>
        <w:t xml:space="preserve"> </w:t>
      </w:r>
      <w:proofErr w:type="spellStart"/>
      <w:r w:rsidRPr="001A2FFC">
        <w:rPr>
          <w:sz w:val="20"/>
          <w:szCs w:val="20"/>
        </w:rPr>
        <w:t>jasa</w:t>
      </w:r>
      <w:proofErr w:type="spellEnd"/>
      <w:r w:rsidRPr="001A2FFC">
        <w:rPr>
          <w:sz w:val="20"/>
          <w:szCs w:val="20"/>
        </w:rPr>
        <w:t xml:space="preserve"> yang </w:t>
      </w:r>
      <w:proofErr w:type="spellStart"/>
      <w:r w:rsidRPr="001A2FFC">
        <w:rPr>
          <w:sz w:val="20"/>
          <w:szCs w:val="20"/>
        </w:rPr>
        <w:t>diberikan</w:t>
      </w:r>
      <w:proofErr w:type="spellEnd"/>
      <w:sdt>
        <w:sdtPr>
          <w:rPr>
            <w:color w:val="000000"/>
            <w:sz w:val="20"/>
            <w:szCs w:val="20"/>
          </w:rPr>
          <w:tag w:val="MENDELEY_CITATION_v3_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"/>
          <w:id w:val="-1476902400"/>
          <w:placeholder>
            <w:docPart w:val="DefaultPlaceholder_-1854013440"/>
          </w:placeholder>
        </w:sdtPr>
        <w:sdtContent>
          <w:r w:rsidR="00180F49" w:rsidRPr="00180F49">
            <w:rPr>
              <w:color w:val="000000"/>
              <w:sz w:val="20"/>
              <w:szCs w:val="20"/>
            </w:rPr>
            <w:t>[15]</w:t>
          </w:r>
        </w:sdtContent>
      </w:sdt>
      <w:r w:rsidRPr="001A2FFC">
        <w:rPr>
          <w:sz w:val="20"/>
          <w:szCs w:val="20"/>
        </w:rPr>
        <w:t>.</w:t>
      </w:r>
    </w:p>
    <w:p w14:paraId="32C019A6" w14:textId="66B5CFF2" w:rsidR="001A2FFC" w:rsidRPr="001A2FFC" w:rsidRDefault="001A2FFC" w:rsidP="005845E2">
      <w:pPr>
        <w:ind w:firstLine="426"/>
        <w:jc w:val="both"/>
        <w:rPr>
          <w:sz w:val="20"/>
          <w:szCs w:val="20"/>
        </w:rPr>
      </w:pPr>
      <w:proofErr w:type="spellStart"/>
      <w:r w:rsidRPr="001A2FFC">
        <w:rPr>
          <w:sz w:val="20"/>
          <w:szCs w:val="20"/>
        </w:rPr>
        <w:t>Kualitas</w:t>
      </w:r>
      <w:proofErr w:type="spellEnd"/>
      <w:r w:rsidRPr="001A2FFC">
        <w:rPr>
          <w:sz w:val="20"/>
          <w:szCs w:val="20"/>
        </w:rPr>
        <w:t xml:space="preserve"> </w:t>
      </w:r>
      <w:proofErr w:type="spellStart"/>
      <w:r w:rsidRPr="001A2FFC">
        <w:rPr>
          <w:sz w:val="20"/>
          <w:szCs w:val="20"/>
        </w:rPr>
        <w:t>jasa</w:t>
      </w:r>
      <w:proofErr w:type="spellEnd"/>
      <w:r w:rsidRPr="001A2FFC">
        <w:rPr>
          <w:sz w:val="20"/>
          <w:szCs w:val="20"/>
        </w:rPr>
        <w:t>/</w:t>
      </w:r>
      <w:proofErr w:type="spellStart"/>
      <w:r w:rsidRPr="001A2FFC">
        <w:rPr>
          <w:sz w:val="20"/>
          <w:szCs w:val="20"/>
        </w:rPr>
        <w:t>kualitas</w:t>
      </w:r>
      <w:proofErr w:type="spellEnd"/>
      <w:r w:rsidRPr="001A2FFC">
        <w:rPr>
          <w:sz w:val="20"/>
          <w:szCs w:val="20"/>
        </w:rPr>
        <w:t xml:space="preserve"> </w:t>
      </w:r>
      <w:proofErr w:type="spellStart"/>
      <w:r w:rsidRPr="001A2FFC">
        <w:rPr>
          <w:sz w:val="20"/>
          <w:szCs w:val="20"/>
        </w:rPr>
        <w:t>jasa</w:t>
      </w:r>
      <w:proofErr w:type="spellEnd"/>
      <w:r w:rsidRPr="001A2FFC">
        <w:rPr>
          <w:sz w:val="20"/>
          <w:szCs w:val="20"/>
        </w:rPr>
        <w:t xml:space="preserve"> </w:t>
      </w:r>
      <w:proofErr w:type="spellStart"/>
      <w:r w:rsidRPr="001A2FFC">
        <w:rPr>
          <w:sz w:val="20"/>
          <w:szCs w:val="20"/>
        </w:rPr>
        <w:t>biasanya</w:t>
      </w:r>
      <w:proofErr w:type="spellEnd"/>
      <w:r w:rsidRPr="001A2FFC">
        <w:rPr>
          <w:sz w:val="20"/>
          <w:szCs w:val="20"/>
        </w:rPr>
        <w:t xml:space="preserve"> </w:t>
      </w:r>
      <w:proofErr w:type="spellStart"/>
      <w:r w:rsidRPr="001A2FFC">
        <w:rPr>
          <w:sz w:val="20"/>
          <w:szCs w:val="20"/>
        </w:rPr>
        <w:t>didefinisikan</w:t>
      </w:r>
      <w:proofErr w:type="spellEnd"/>
      <w:r w:rsidRPr="001A2FFC">
        <w:rPr>
          <w:sz w:val="20"/>
          <w:szCs w:val="20"/>
        </w:rPr>
        <w:t xml:space="preserve"> </w:t>
      </w:r>
      <w:proofErr w:type="spellStart"/>
      <w:r w:rsidRPr="001A2FFC">
        <w:rPr>
          <w:sz w:val="20"/>
          <w:szCs w:val="20"/>
        </w:rPr>
        <w:t>sebagai</w:t>
      </w:r>
      <w:proofErr w:type="spellEnd"/>
      <w:r w:rsidRPr="001A2FFC">
        <w:rPr>
          <w:sz w:val="20"/>
          <w:szCs w:val="20"/>
        </w:rPr>
        <w:t xml:space="preserve"> </w:t>
      </w:r>
      <w:proofErr w:type="spellStart"/>
      <w:r w:rsidRPr="001A2FFC">
        <w:rPr>
          <w:sz w:val="20"/>
          <w:szCs w:val="20"/>
        </w:rPr>
        <w:t>upaya</w:t>
      </w:r>
      <w:proofErr w:type="spellEnd"/>
      <w:r w:rsidRPr="001A2FFC">
        <w:rPr>
          <w:sz w:val="20"/>
          <w:szCs w:val="20"/>
        </w:rPr>
        <w:t xml:space="preserve"> </w:t>
      </w:r>
      <w:proofErr w:type="spellStart"/>
      <w:r w:rsidRPr="001A2FFC">
        <w:rPr>
          <w:sz w:val="20"/>
          <w:szCs w:val="20"/>
        </w:rPr>
        <w:t>untuk</w:t>
      </w:r>
      <w:proofErr w:type="spellEnd"/>
      <w:r w:rsidRPr="001A2FFC">
        <w:rPr>
          <w:sz w:val="20"/>
          <w:szCs w:val="20"/>
        </w:rPr>
        <w:t xml:space="preserve"> </w:t>
      </w:r>
      <w:proofErr w:type="spellStart"/>
      <w:r w:rsidRPr="001A2FFC">
        <w:rPr>
          <w:sz w:val="20"/>
          <w:szCs w:val="20"/>
        </w:rPr>
        <w:t>memenuhi</w:t>
      </w:r>
      <w:proofErr w:type="spellEnd"/>
      <w:r w:rsidRPr="001A2FFC">
        <w:rPr>
          <w:sz w:val="20"/>
          <w:szCs w:val="20"/>
        </w:rPr>
        <w:t xml:space="preserve"> </w:t>
      </w:r>
      <w:proofErr w:type="spellStart"/>
      <w:r w:rsidRPr="001A2FFC">
        <w:rPr>
          <w:sz w:val="20"/>
          <w:szCs w:val="20"/>
        </w:rPr>
        <w:t>keinginan</w:t>
      </w:r>
      <w:proofErr w:type="spellEnd"/>
      <w:r w:rsidRPr="001A2FFC">
        <w:rPr>
          <w:sz w:val="20"/>
          <w:szCs w:val="20"/>
        </w:rPr>
        <w:t xml:space="preserve"> </w:t>
      </w:r>
      <w:proofErr w:type="spellStart"/>
      <w:r w:rsidRPr="001A2FFC">
        <w:rPr>
          <w:sz w:val="20"/>
          <w:szCs w:val="20"/>
        </w:rPr>
        <w:t>pelanggan</w:t>
      </w:r>
      <w:proofErr w:type="spellEnd"/>
      <w:r w:rsidRPr="001A2FFC">
        <w:rPr>
          <w:sz w:val="20"/>
          <w:szCs w:val="20"/>
        </w:rPr>
        <w:t xml:space="preserve"> dan </w:t>
      </w:r>
      <w:proofErr w:type="spellStart"/>
      <w:r w:rsidRPr="001A2FFC">
        <w:rPr>
          <w:sz w:val="20"/>
          <w:szCs w:val="20"/>
        </w:rPr>
        <w:t>memberikan</w:t>
      </w:r>
      <w:proofErr w:type="spellEnd"/>
      <w:r w:rsidRPr="001A2FFC">
        <w:rPr>
          <w:sz w:val="20"/>
          <w:szCs w:val="20"/>
        </w:rPr>
        <w:t xml:space="preserve"> </w:t>
      </w:r>
      <w:proofErr w:type="spellStart"/>
      <w:r w:rsidRPr="001A2FFC">
        <w:rPr>
          <w:sz w:val="20"/>
          <w:szCs w:val="20"/>
        </w:rPr>
        <w:t>layanan</w:t>
      </w:r>
      <w:proofErr w:type="spellEnd"/>
      <w:r w:rsidRPr="001A2FFC">
        <w:rPr>
          <w:sz w:val="20"/>
          <w:szCs w:val="20"/>
        </w:rPr>
        <w:t xml:space="preserve"> </w:t>
      </w:r>
      <w:proofErr w:type="spellStart"/>
      <w:r w:rsidRPr="001A2FFC">
        <w:rPr>
          <w:sz w:val="20"/>
          <w:szCs w:val="20"/>
        </w:rPr>
        <w:t>dengan</w:t>
      </w:r>
      <w:proofErr w:type="spellEnd"/>
      <w:r w:rsidRPr="001A2FFC">
        <w:rPr>
          <w:sz w:val="20"/>
          <w:szCs w:val="20"/>
        </w:rPr>
        <w:t xml:space="preserve"> </w:t>
      </w:r>
      <w:proofErr w:type="spellStart"/>
      <w:r w:rsidRPr="001A2FFC">
        <w:rPr>
          <w:sz w:val="20"/>
          <w:szCs w:val="20"/>
        </w:rPr>
        <w:t>cepat</w:t>
      </w:r>
      <w:proofErr w:type="spellEnd"/>
      <w:r w:rsidRPr="001A2FFC">
        <w:rPr>
          <w:sz w:val="20"/>
          <w:szCs w:val="20"/>
        </w:rPr>
        <w:t xml:space="preserve"> </w:t>
      </w:r>
      <w:proofErr w:type="spellStart"/>
      <w:r w:rsidRPr="001A2FFC">
        <w:rPr>
          <w:sz w:val="20"/>
          <w:szCs w:val="20"/>
        </w:rPr>
        <w:t>dalam</w:t>
      </w:r>
      <w:proofErr w:type="spellEnd"/>
      <w:r w:rsidRPr="001A2FFC">
        <w:rPr>
          <w:sz w:val="20"/>
          <w:szCs w:val="20"/>
        </w:rPr>
        <w:t xml:space="preserve"> </w:t>
      </w:r>
      <w:proofErr w:type="spellStart"/>
      <w:r w:rsidRPr="001A2FFC">
        <w:rPr>
          <w:sz w:val="20"/>
          <w:szCs w:val="20"/>
        </w:rPr>
        <w:t>rangka</w:t>
      </w:r>
      <w:proofErr w:type="spellEnd"/>
      <w:r w:rsidRPr="001A2FFC">
        <w:rPr>
          <w:sz w:val="20"/>
          <w:szCs w:val="20"/>
        </w:rPr>
        <w:t xml:space="preserve"> </w:t>
      </w:r>
      <w:proofErr w:type="spellStart"/>
      <w:r w:rsidRPr="001A2FFC">
        <w:rPr>
          <w:sz w:val="20"/>
          <w:szCs w:val="20"/>
        </w:rPr>
        <w:t>memenuhi</w:t>
      </w:r>
      <w:proofErr w:type="spellEnd"/>
      <w:r w:rsidRPr="001A2FFC">
        <w:rPr>
          <w:sz w:val="20"/>
          <w:szCs w:val="20"/>
        </w:rPr>
        <w:t xml:space="preserve"> </w:t>
      </w:r>
      <w:proofErr w:type="spellStart"/>
      <w:r w:rsidRPr="001A2FFC">
        <w:rPr>
          <w:sz w:val="20"/>
          <w:szCs w:val="20"/>
        </w:rPr>
        <w:t>harapan</w:t>
      </w:r>
      <w:proofErr w:type="spellEnd"/>
      <w:r w:rsidRPr="001A2FFC">
        <w:rPr>
          <w:sz w:val="20"/>
          <w:szCs w:val="20"/>
        </w:rPr>
        <w:t xml:space="preserve"> </w:t>
      </w:r>
      <w:proofErr w:type="spellStart"/>
      <w:r w:rsidRPr="001A2FFC">
        <w:rPr>
          <w:sz w:val="20"/>
          <w:szCs w:val="20"/>
        </w:rPr>
        <w:t>pelanggan</w:t>
      </w:r>
      <w:proofErr w:type="spellEnd"/>
      <w:r w:rsidRPr="001A2FFC">
        <w:rPr>
          <w:sz w:val="20"/>
          <w:szCs w:val="20"/>
        </w:rPr>
        <w:t xml:space="preserve">. </w:t>
      </w:r>
      <w:proofErr w:type="spellStart"/>
      <w:r w:rsidRPr="001A2FFC">
        <w:rPr>
          <w:sz w:val="20"/>
          <w:szCs w:val="20"/>
        </w:rPr>
        <w:t>Kualitas</w:t>
      </w:r>
      <w:proofErr w:type="spellEnd"/>
      <w:r w:rsidRPr="001A2FFC">
        <w:rPr>
          <w:sz w:val="20"/>
          <w:szCs w:val="20"/>
        </w:rPr>
        <w:t xml:space="preserve"> </w:t>
      </w:r>
      <w:proofErr w:type="spellStart"/>
      <w:r w:rsidRPr="001A2FFC">
        <w:rPr>
          <w:sz w:val="20"/>
          <w:szCs w:val="20"/>
        </w:rPr>
        <w:t>jasa</w:t>
      </w:r>
      <w:proofErr w:type="spellEnd"/>
      <w:r w:rsidRPr="001A2FFC">
        <w:rPr>
          <w:sz w:val="20"/>
          <w:szCs w:val="20"/>
        </w:rPr>
        <w:t xml:space="preserve"> </w:t>
      </w:r>
      <w:proofErr w:type="spellStart"/>
      <w:r w:rsidRPr="001A2FFC">
        <w:rPr>
          <w:sz w:val="20"/>
          <w:szCs w:val="20"/>
        </w:rPr>
        <w:t>adalah</w:t>
      </w:r>
      <w:proofErr w:type="spellEnd"/>
      <w:r w:rsidRPr="001A2FFC">
        <w:rPr>
          <w:sz w:val="20"/>
          <w:szCs w:val="20"/>
        </w:rPr>
        <w:t xml:space="preserve"> </w:t>
      </w:r>
      <w:proofErr w:type="spellStart"/>
      <w:r w:rsidRPr="001A2FFC">
        <w:rPr>
          <w:sz w:val="20"/>
          <w:szCs w:val="20"/>
        </w:rPr>
        <w:t>tingkat</w:t>
      </w:r>
      <w:proofErr w:type="spellEnd"/>
      <w:r w:rsidRPr="001A2FFC">
        <w:rPr>
          <w:sz w:val="20"/>
          <w:szCs w:val="20"/>
        </w:rPr>
        <w:t xml:space="preserve"> </w:t>
      </w:r>
      <w:proofErr w:type="spellStart"/>
      <w:r w:rsidRPr="001A2FFC">
        <w:rPr>
          <w:sz w:val="20"/>
          <w:szCs w:val="20"/>
        </w:rPr>
        <w:t>keunggulan</w:t>
      </w:r>
      <w:proofErr w:type="spellEnd"/>
      <w:r w:rsidRPr="001A2FFC">
        <w:rPr>
          <w:sz w:val="20"/>
          <w:szCs w:val="20"/>
        </w:rPr>
        <w:t xml:space="preserve"> (</w:t>
      </w:r>
      <w:proofErr w:type="spellStart"/>
      <w:r w:rsidRPr="001A2FFC">
        <w:rPr>
          <w:sz w:val="20"/>
          <w:szCs w:val="20"/>
        </w:rPr>
        <w:t>exellence</w:t>
      </w:r>
      <w:proofErr w:type="spellEnd"/>
      <w:r w:rsidRPr="001A2FFC">
        <w:rPr>
          <w:sz w:val="20"/>
          <w:szCs w:val="20"/>
        </w:rPr>
        <w:t xml:space="preserve">) yang </w:t>
      </w:r>
      <w:proofErr w:type="spellStart"/>
      <w:r w:rsidRPr="001A2FFC">
        <w:rPr>
          <w:sz w:val="20"/>
          <w:szCs w:val="20"/>
        </w:rPr>
        <w:t>diharapkan</w:t>
      </w:r>
      <w:proofErr w:type="spellEnd"/>
      <w:r w:rsidRPr="001A2FFC">
        <w:rPr>
          <w:sz w:val="20"/>
          <w:szCs w:val="20"/>
        </w:rPr>
        <w:t xml:space="preserve"> </w:t>
      </w:r>
      <w:proofErr w:type="spellStart"/>
      <w:r w:rsidRPr="001A2FFC">
        <w:rPr>
          <w:sz w:val="20"/>
          <w:szCs w:val="20"/>
        </w:rPr>
        <w:t>untuk</w:t>
      </w:r>
      <w:proofErr w:type="spellEnd"/>
      <w:r w:rsidRPr="001A2FFC">
        <w:rPr>
          <w:sz w:val="20"/>
          <w:szCs w:val="20"/>
        </w:rPr>
        <w:t xml:space="preserve"> </w:t>
      </w:r>
      <w:proofErr w:type="spellStart"/>
      <w:r w:rsidRPr="001A2FFC">
        <w:rPr>
          <w:sz w:val="20"/>
          <w:szCs w:val="20"/>
        </w:rPr>
        <w:t>mengendalikan</w:t>
      </w:r>
      <w:proofErr w:type="spellEnd"/>
      <w:r w:rsidRPr="001A2FFC">
        <w:rPr>
          <w:sz w:val="20"/>
          <w:szCs w:val="20"/>
        </w:rPr>
        <w:t xml:space="preserve"> </w:t>
      </w:r>
      <w:proofErr w:type="spellStart"/>
      <w:r w:rsidRPr="001A2FFC">
        <w:rPr>
          <w:sz w:val="20"/>
          <w:szCs w:val="20"/>
        </w:rPr>
        <w:t>keunggulan</w:t>
      </w:r>
      <w:proofErr w:type="spellEnd"/>
      <w:r w:rsidRPr="001A2FFC">
        <w:rPr>
          <w:sz w:val="20"/>
          <w:szCs w:val="20"/>
        </w:rPr>
        <w:t xml:space="preserve"> </w:t>
      </w:r>
      <w:proofErr w:type="spellStart"/>
      <w:r w:rsidRPr="001A2FFC">
        <w:rPr>
          <w:sz w:val="20"/>
          <w:szCs w:val="20"/>
        </w:rPr>
        <w:t>tersebut</w:t>
      </w:r>
      <w:proofErr w:type="spellEnd"/>
      <w:r w:rsidRPr="001A2FFC">
        <w:rPr>
          <w:sz w:val="20"/>
          <w:szCs w:val="20"/>
        </w:rPr>
        <w:t xml:space="preserve"> </w:t>
      </w:r>
      <w:proofErr w:type="spellStart"/>
      <w:r w:rsidRPr="001A2FFC">
        <w:rPr>
          <w:sz w:val="20"/>
          <w:szCs w:val="20"/>
        </w:rPr>
        <w:t>untuk</w:t>
      </w:r>
      <w:proofErr w:type="spellEnd"/>
      <w:r w:rsidRPr="001A2FFC">
        <w:rPr>
          <w:sz w:val="20"/>
          <w:szCs w:val="20"/>
        </w:rPr>
        <w:t xml:space="preserve"> </w:t>
      </w:r>
      <w:proofErr w:type="spellStart"/>
      <w:r w:rsidRPr="001A2FFC">
        <w:rPr>
          <w:sz w:val="20"/>
          <w:szCs w:val="20"/>
        </w:rPr>
        <w:t>memenuhi</w:t>
      </w:r>
      <w:proofErr w:type="spellEnd"/>
      <w:r w:rsidRPr="001A2FFC">
        <w:rPr>
          <w:sz w:val="20"/>
          <w:szCs w:val="20"/>
        </w:rPr>
        <w:t xml:space="preserve"> </w:t>
      </w:r>
      <w:proofErr w:type="spellStart"/>
      <w:r w:rsidRPr="001A2FFC">
        <w:rPr>
          <w:sz w:val="20"/>
          <w:szCs w:val="20"/>
        </w:rPr>
        <w:t>keinginan</w:t>
      </w:r>
      <w:proofErr w:type="spellEnd"/>
      <w:r w:rsidRPr="001A2FFC">
        <w:rPr>
          <w:sz w:val="20"/>
          <w:szCs w:val="20"/>
        </w:rPr>
        <w:t xml:space="preserve"> </w:t>
      </w:r>
      <w:proofErr w:type="spellStart"/>
      <w:r w:rsidRPr="001A2FFC">
        <w:rPr>
          <w:sz w:val="20"/>
          <w:szCs w:val="20"/>
        </w:rPr>
        <w:t>pelanggan</w:t>
      </w:r>
      <w:proofErr w:type="spellEnd"/>
      <w:r w:rsidRPr="001A2FFC">
        <w:rPr>
          <w:sz w:val="20"/>
          <w:szCs w:val="20"/>
        </w:rPr>
        <w:t xml:space="preserve">, </w:t>
      </w:r>
      <w:proofErr w:type="spellStart"/>
      <w:r w:rsidRPr="001A2FFC">
        <w:rPr>
          <w:sz w:val="20"/>
          <w:szCs w:val="20"/>
        </w:rPr>
        <w:t>menurut</w:t>
      </w:r>
      <w:proofErr w:type="spellEnd"/>
      <w:r w:rsidRPr="001A2FFC">
        <w:rPr>
          <w:sz w:val="20"/>
          <w:szCs w:val="20"/>
        </w:rPr>
        <w:t xml:space="preserve"> </w:t>
      </w:r>
      <w:proofErr w:type="spellStart"/>
      <w:r w:rsidRPr="001A2FFC">
        <w:rPr>
          <w:sz w:val="20"/>
          <w:szCs w:val="20"/>
        </w:rPr>
        <w:t>Wyckof</w:t>
      </w:r>
      <w:proofErr w:type="spellEnd"/>
      <w:r w:rsidRPr="001A2FFC">
        <w:rPr>
          <w:sz w:val="20"/>
          <w:szCs w:val="20"/>
        </w:rPr>
        <w:t xml:space="preserve"> </w:t>
      </w:r>
      <w:proofErr w:type="spellStart"/>
      <w:r w:rsidRPr="001A2FFC">
        <w:rPr>
          <w:sz w:val="20"/>
          <w:szCs w:val="20"/>
        </w:rPr>
        <w:t>dalam</w:t>
      </w:r>
      <w:proofErr w:type="spellEnd"/>
      <w:r w:rsidRPr="001A2FFC">
        <w:rPr>
          <w:sz w:val="20"/>
          <w:szCs w:val="20"/>
        </w:rPr>
        <w:t xml:space="preserve"> </w:t>
      </w:r>
      <w:proofErr w:type="spellStart"/>
      <w:r w:rsidRPr="001A2FFC">
        <w:rPr>
          <w:sz w:val="20"/>
          <w:szCs w:val="20"/>
        </w:rPr>
        <w:t>Tjiptono</w:t>
      </w:r>
      <w:proofErr w:type="spellEnd"/>
      <w:r w:rsidRPr="001A2FFC">
        <w:rPr>
          <w:sz w:val="20"/>
          <w:szCs w:val="20"/>
        </w:rPr>
        <w:t xml:space="preserve"> (2005: 260). </w:t>
      </w:r>
      <w:proofErr w:type="spellStart"/>
      <w:r w:rsidRPr="001A2FFC">
        <w:rPr>
          <w:sz w:val="20"/>
          <w:szCs w:val="20"/>
        </w:rPr>
        <w:t>Dengan</w:t>
      </w:r>
      <w:proofErr w:type="spellEnd"/>
      <w:r w:rsidRPr="001A2FFC">
        <w:rPr>
          <w:sz w:val="20"/>
          <w:szCs w:val="20"/>
        </w:rPr>
        <w:t xml:space="preserve"> kata lain, </w:t>
      </w:r>
      <w:proofErr w:type="spellStart"/>
      <w:r w:rsidRPr="001A2FFC">
        <w:rPr>
          <w:sz w:val="20"/>
          <w:szCs w:val="20"/>
        </w:rPr>
        <w:t>ada</w:t>
      </w:r>
      <w:proofErr w:type="spellEnd"/>
      <w:r w:rsidRPr="001A2FFC">
        <w:rPr>
          <w:sz w:val="20"/>
          <w:szCs w:val="20"/>
        </w:rPr>
        <w:t xml:space="preserve"> </w:t>
      </w:r>
      <w:proofErr w:type="spellStart"/>
      <w:r w:rsidRPr="001A2FFC">
        <w:rPr>
          <w:sz w:val="20"/>
          <w:szCs w:val="20"/>
        </w:rPr>
        <w:t>dua</w:t>
      </w:r>
      <w:proofErr w:type="spellEnd"/>
      <w:r w:rsidRPr="001A2FFC">
        <w:rPr>
          <w:sz w:val="20"/>
          <w:szCs w:val="20"/>
        </w:rPr>
        <w:t xml:space="preserve"> </w:t>
      </w:r>
      <w:proofErr w:type="spellStart"/>
      <w:r w:rsidRPr="001A2FFC">
        <w:rPr>
          <w:sz w:val="20"/>
          <w:szCs w:val="20"/>
        </w:rPr>
        <w:t>komponen</w:t>
      </w:r>
      <w:proofErr w:type="spellEnd"/>
      <w:r w:rsidRPr="001A2FFC">
        <w:rPr>
          <w:sz w:val="20"/>
          <w:szCs w:val="20"/>
        </w:rPr>
        <w:t xml:space="preserve"> </w:t>
      </w:r>
      <w:proofErr w:type="spellStart"/>
      <w:r w:rsidRPr="001A2FFC">
        <w:rPr>
          <w:sz w:val="20"/>
          <w:szCs w:val="20"/>
        </w:rPr>
        <w:t>utama</w:t>
      </w:r>
      <w:proofErr w:type="spellEnd"/>
      <w:r w:rsidRPr="001A2FFC">
        <w:rPr>
          <w:sz w:val="20"/>
          <w:szCs w:val="20"/>
        </w:rPr>
        <w:t xml:space="preserve"> yang </w:t>
      </w:r>
      <w:proofErr w:type="spellStart"/>
      <w:r w:rsidRPr="001A2FFC">
        <w:rPr>
          <w:sz w:val="20"/>
          <w:szCs w:val="20"/>
        </w:rPr>
        <w:t>mempengaruhi</w:t>
      </w:r>
      <w:proofErr w:type="spellEnd"/>
      <w:r w:rsidRPr="001A2FFC">
        <w:rPr>
          <w:sz w:val="20"/>
          <w:szCs w:val="20"/>
        </w:rPr>
        <w:t xml:space="preserve"> </w:t>
      </w:r>
      <w:proofErr w:type="spellStart"/>
      <w:r w:rsidRPr="001A2FFC">
        <w:rPr>
          <w:sz w:val="20"/>
          <w:szCs w:val="20"/>
        </w:rPr>
        <w:t>kualitas</w:t>
      </w:r>
      <w:proofErr w:type="spellEnd"/>
      <w:r w:rsidRPr="001A2FFC">
        <w:rPr>
          <w:sz w:val="20"/>
          <w:szCs w:val="20"/>
        </w:rPr>
        <w:t xml:space="preserve"> </w:t>
      </w:r>
      <w:proofErr w:type="spellStart"/>
      <w:r w:rsidRPr="001A2FFC">
        <w:rPr>
          <w:sz w:val="20"/>
          <w:szCs w:val="20"/>
        </w:rPr>
        <w:t>layanan</w:t>
      </w:r>
      <w:proofErr w:type="spellEnd"/>
      <w:r w:rsidRPr="001A2FFC">
        <w:rPr>
          <w:sz w:val="20"/>
          <w:szCs w:val="20"/>
        </w:rPr>
        <w:t xml:space="preserve">: </w:t>
      </w:r>
      <w:proofErr w:type="spellStart"/>
      <w:r w:rsidRPr="001A2FFC">
        <w:rPr>
          <w:sz w:val="20"/>
          <w:szCs w:val="20"/>
        </w:rPr>
        <w:t>layanan</w:t>
      </w:r>
      <w:proofErr w:type="spellEnd"/>
      <w:r w:rsidRPr="001A2FFC">
        <w:rPr>
          <w:sz w:val="20"/>
          <w:szCs w:val="20"/>
        </w:rPr>
        <w:t xml:space="preserve"> yang </w:t>
      </w:r>
      <w:proofErr w:type="spellStart"/>
      <w:r w:rsidRPr="001A2FFC">
        <w:rPr>
          <w:sz w:val="20"/>
          <w:szCs w:val="20"/>
        </w:rPr>
        <w:t>diharapkan</w:t>
      </w:r>
      <w:proofErr w:type="spellEnd"/>
      <w:r w:rsidRPr="001A2FFC">
        <w:rPr>
          <w:sz w:val="20"/>
          <w:szCs w:val="20"/>
        </w:rPr>
        <w:t xml:space="preserve"> (expected service) dan </w:t>
      </w:r>
      <w:proofErr w:type="spellStart"/>
      <w:r w:rsidRPr="001A2FFC">
        <w:rPr>
          <w:sz w:val="20"/>
          <w:szCs w:val="20"/>
        </w:rPr>
        <w:t>layanan</w:t>
      </w:r>
      <w:proofErr w:type="spellEnd"/>
      <w:r w:rsidRPr="001A2FFC">
        <w:rPr>
          <w:sz w:val="20"/>
          <w:szCs w:val="20"/>
        </w:rPr>
        <w:t xml:space="preserve"> yang </w:t>
      </w:r>
      <w:proofErr w:type="spellStart"/>
      <w:r w:rsidRPr="001A2FFC">
        <w:rPr>
          <w:sz w:val="20"/>
          <w:szCs w:val="20"/>
        </w:rPr>
        <w:t>dipersepsika</w:t>
      </w:r>
      <w:r w:rsidR="005911DA">
        <w:rPr>
          <w:sz w:val="20"/>
          <w:szCs w:val="20"/>
        </w:rPr>
        <w:t>n</w:t>
      </w:r>
      <w:proofErr w:type="spellEnd"/>
      <w:sdt>
        <w:sdtPr>
          <w:rPr>
            <w:color w:val="000000"/>
            <w:sz w:val="20"/>
            <w:szCs w:val="20"/>
          </w:rPr>
          <w:tag w:val="MENDELEY_CITATION_v3_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"/>
          <w:id w:val="-714341253"/>
          <w:placeholder>
            <w:docPart w:val="DefaultPlaceholder_-1854013440"/>
          </w:placeholder>
        </w:sdtPr>
        <w:sdtContent>
          <w:r w:rsidR="00180F49" w:rsidRPr="00180F49">
            <w:rPr>
              <w:color w:val="000000"/>
              <w:sz w:val="20"/>
              <w:szCs w:val="20"/>
            </w:rPr>
            <w:t>[16]</w:t>
          </w:r>
        </w:sdtContent>
      </w:sdt>
      <w:r w:rsidRPr="001A2FFC">
        <w:rPr>
          <w:sz w:val="20"/>
          <w:szCs w:val="20"/>
        </w:rPr>
        <w:t>.</w:t>
      </w:r>
    </w:p>
    <w:p w14:paraId="7979FFDC" w14:textId="77777777" w:rsidR="001A2FFC" w:rsidRPr="001A2FFC" w:rsidRDefault="001A2FFC" w:rsidP="005E14A1">
      <w:pPr>
        <w:ind w:firstLine="426"/>
        <w:jc w:val="both"/>
        <w:rPr>
          <w:rStyle w:val="markedcontent"/>
          <w:sz w:val="20"/>
          <w:szCs w:val="20"/>
        </w:rPr>
      </w:pPr>
      <w:proofErr w:type="spellStart"/>
      <w:r w:rsidRPr="001A2FFC">
        <w:rPr>
          <w:rStyle w:val="markedcontent"/>
          <w:sz w:val="20"/>
          <w:szCs w:val="20"/>
        </w:rPr>
        <w:t>Untuk</w:t>
      </w:r>
      <w:proofErr w:type="spellEnd"/>
      <w:r w:rsidRPr="001A2FFC">
        <w:rPr>
          <w:rStyle w:val="markedcontent"/>
          <w:sz w:val="20"/>
          <w:szCs w:val="20"/>
        </w:rPr>
        <w:t xml:space="preserve"> </w:t>
      </w:r>
      <w:proofErr w:type="spellStart"/>
      <w:r w:rsidRPr="001A2FFC">
        <w:rPr>
          <w:rStyle w:val="markedcontent"/>
          <w:sz w:val="20"/>
          <w:szCs w:val="20"/>
        </w:rPr>
        <w:t>mengukur</w:t>
      </w:r>
      <w:proofErr w:type="spellEnd"/>
      <w:r w:rsidRPr="001A2FFC">
        <w:rPr>
          <w:sz w:val="20"/>
          <w:szCs w:val="20"/>
        </w:rPr>
        <w:t xml:space="preserve"> </w:t>
      </w:r>
      <w:proofErr w:type="spellStart"/>
      <w:r w:rsidRPr="001A2FFC">
        <w:rPr>
          <w:rStyle w:val="markedcontent"/>
          <w:sz w:val="20"/>
          <w:szCs w:val="20"/>
        </w:rPr>
        <w:t>nilai</w:t>
      </w:r>
      <w:proofErr w:type="spellEnd"/>
      <w:r w:rsidRPr="001A2FFC">
        <w:rPr>
          <w:rStyle w:val="markedcontent"/>
          <w:sz w:val="20"/>
          <w:szCs w:val="20"/>
        </w:rPr>
        <w:t xml:space="preserve"> </w:t>
      </w:r>
      <w:proofErr w:type="spellStart"/>
      <w:r w:rsidRPr="001A2FFC">
        <w:rPr>
          <w:rStyle w:val="markedcontent"/>
          <w:sz w:val="20"/>
          <w:szCs w:val="20"/>
        </w:rPr>
        <w:t>Servqual</w:t>
      </w:r>
      <w:proofErr w:type="spellEnd"/>
      <w:r w:rsidRPr="001A2FFC">
        <w:rPr>
          <w:rStyle w:val="markedcontent"/>
          <w:sz w:val="20"/>
          <w:szCs w:val="20"/>
        </w:rPr>
        <w:t xml:space="preserve"> </w:t>
      </w:r>
      <w:proofErr w:type="spellStart"/>
      <w:r w:rsidRPr="001A2FFC">
        <w:rPr>
          <w:rStyle w:val="markedcontent"/>
          <w:sz w:val="20"/>
          <w:szCs w:val="20"/>
        </w:rPr>
        <w:t>dengan</w:t>
      </w:r>
      <w:proofErr w:type="spellEnd"/>
      <w:r w:rsidRPr="001A2FFC">
        <w:rPr>
          <w:rStyle w:val="markedcontent"/>
          <w:sz w:val="20"/>
          <w:szCs w:val="20"/>
        </w:rPr>
        <w:t xml:space="preserve"> </w:t>
      </w:r>
      <w:proofErr w:type="spellStart"/>
      <w:r w:rsidRPr="001A2FFC">
        <w:rPr>
          <w:rStyle w:val="markedcontent"/>
          <w:sz w:val="20"/>
          <w:szCs w:val="20"/>
        </w:rPr>
        <w:t>menggunakan</w:t>
      </w:r>
      <w:proofErr w:type="spellEnd"/>
      <w:r w:rsidRPr="001A2FFC">
        <w:rPr>
          <w:rStyle w:val="markedcontent"/>
          <w:sz w:val="20"/>
          <w:szCs w:val="20"/>
        </w:rPr>
        <w:t xml:space="preserve"> </w:t>
      </w:r>
      <w:proofErr w:type="spellStart"/>
      <w:r w:rsidRPr="001A2FFC">
        <w:rPr>
          <w:rStyle w:val="markedcontent"/>
          <w:sz w:val="20"/>
          <w:szCs w:val="20"/>
        </w:rPr>
        <w:t>kuesioner</w:t>
      </w:r>
      <w:proofErr w:type="spellEnd"/>
      <w:r w:rsidRPr="001A2FFC">
        <w:rPr>
          <w:rStyle w:val="markedcontent"/>
          <w:sz w:val="20"/>
          <w:szCs w:val="20"/>
        </w:rPr>
        <w:t xml:space="preserve"> (</w:t>
      </w:r>
      <w:proofErr w:type="spellStart"/>
      <w:r w:rsidRPr="001A2FFC">
        <w:rPr>
          <w:rStyle w:val="markedcontent"/>
          <w:sz w:val="20"/>
          <w:szCs w:val="20"/>
        </w:rPr>
        <w:t>Beheshtinia</w:t>
      </w:r>
      <w:proofErr w:type="spellEnd"/>
      <w:r w:rsidRPr="001A2FFC">
        <w:rPr>
          <w:rStyle w:val="markedcontent"/>
          <w:sz w:val="20"/>
          <w:szCs w:val="20"/>
        </w:rPr>
        <w:t xml:space="preserve"> &amp; Azad, 2017)</w:t>
      </w:r>
      <w:r w:rsidRPr="001A2FFC">
        <w:rPr>
          <w:sz w:val="20"/>
          <w:szCs w:val="20"/>
        </w:rPr>
        <w:t xml:space="preserve"> </w:t>
      </w:r>
      <w:proofErr w:type="spellStart"/>
      <w:r w:rsidRPr="001A2FFC">
        <w:rPr>
          <w:rStyle w:val="markedcontent"/>
          <w:sz w:val="20"/>
          <w:szCs w:val="20"/>
        </w:rPr>
        <w:t>menggunakan</w:t>
      </w:r>
      <w:proofErr w:type="spellEnd"/>
      <w:r w:rsidRPr="001A2FFC">
        <w:rPr>
          <w:rStyle w:val="markedcontent"/>
          <w:sz w:val="20"/>
          <w:szCs w:val="20"/>
        </w:rPr>
        <w:t xml:space="preserve"> </w:t>
      </w:r>
      <w:proofErr w:type="spellStart"/>
      <w:r w:rsidRPr="001A2FFC">
        <w:rPr>
          <w:rStyle w:val="markedcontent"/>
          <w:sz w:val="20"/>
          <w:szCs w:val="20"/>
        </w:rPr>
        <w:t>rumus</w:t>
      </w:r>
      <w:proofErr w:type="spellEnd"/>
      <w:r w:rsidRPr="001A2FFC">
        <w:rPr>
          <w:rStyle w:val="markedcontent"/>
          <w:sz w:val="20"/>
          <w:szCs w:val="20"/>
        </w:rPr>
        <w:t xml:space="preserve"> : </w:t>
      </w:r>
    </w:p>
    <w:p w14:paraId="585980E6" w14:textId="77777777" w:rsidR="001A2FFC" w:rsidRPr="001A2FFC" w:rsidRDefault="001A2FFC" w:rsidP="005845E2">
      <w:pPr>
        <w:ind w:left="720"/>
        <w:jc w:val="both"/>
        <w:rPr>
          <w:sz w:val="20"/>
          <w:szCs w:val="20"/>
        </w:rPr>
      </w:pPr>
      <w:r w:rsidRPr="001A2FFC">
        <w:rPr>
          <w:rStyle w:val="markedcontent"/>
          <w:sz w:val="20"/>
          <w:szCs w:val="20"/>
        </w:rPr>
        <w:t>Q = P – E Dimana:</w:t>
      </w:r>
      <w:r w:rsidRPr="001A2FFC">
        <w:rPr>
          <w:sz w:val="20"/>
          <w:szCs w:val="20"/>
        </w:rPr>
        <w:t xml:space="preserve"> </w:t>
      </w:r>
    </w:p>
    <w:p w14:paraId="7CB2D9A2" w14:textId="77777777" w:rsidR="001A2FFC" w:rsidRPr="001A2FFC" w:rsidRDefault="001A2FFC" w:rsidP="005845E2">
      <w:pPr>
        <w:ind w:left="720"/>
        <w:jc w:val="both"/>
        <w:rPr>
          <w:sz w:val="20"/>
          <w:szCs w:val="20"/>
        </w:rPr>
      </w:pPr>
      <w:r w:rsidRPr="001A2FFC">
        <w:rPr>
          <w:rStyle w:val="markedcontent"/>
          <w:sz w:val="20"/>
          <w:szCs w:val="20"/>
        </w:rPr>
        <w:t xml:space="preserve">Q = Nilai </w:t>
      </w:r>
      <w:proofErr w:type="spellStart"/>
      <w:r w:rsidRPr="001A2FFC">
        <w:rPr>
          <w:rStyle w:val="markedcontent"/>
          <w:sz w:val="20"/>
          <w:szCs w:val="20"/>
        </w:rPr>
        <w:t>kesenjangan</w:t>
      </w:r>
      <w:proofErr w:type="spellEnd"/>
      <w:r w:rsidRPr="001A2FFC">
        <w:rPr>
          <w:rStyle w:val="markedcontent"/>
          <w:sz w:val="20"/>
          <w:szCs w:val="20"/>
        </w:rPr>
        <w:t xml:space="preserve"> (</w:t>
      </w:r>
      <w:r w:rsidRPr="00860A3F">
        <w:rPr>
          <w:rStyle w:val="markedcontent"/>
          <w:i/>
          <w:iCs/>
          <w:sz w:val="20"/>
          <w:szCs w:val="20"/>
        </w:rPr>
        <w:t xml:space="preserve">The Quality </w:t>
      </w:r>
      <w:proofErr w:type="spellStart"/>
      <w:r w:rsidRPr="00860A3F">
        <w:rPr>
          <w:rStyle w:val="markedcontent"/>
          <w:i/>
          <w:iCs/>
          <w:sz w:val="20"/>
          <w:szCs w:val="20"/>
        </w:rPr>
        <w:t>od</w:t>
      </w:r>
      <w:proofErr w:type="spellEnd"/>
      <w:r w:rsidRPr="00860A3F">
        <w:rPr>
          <w:rStyle w:val="markedcontent"/>
          <w:i/>
          <w:iCs/>
          <w:sz w:val="20"/>
          <w:szCs w:val="20"/>
        </w:rPr>
        <w:t xml:space="preserve"> Service</w:t>
      </w:r>
      <w:r w:rsidRPr="001A2FFC">
        <w:rPr>
          <w:rStyle w:val="markedcontent"/>
          <w:sz w:val="20"/>
          <w:szCs w:val="20"/>
        </w:rPr>
        <w:t>)</w:t>
      </w:r>
    </w:p>
    <w:p w14:paraId="74541322" w14:textId="77777777" w:rsidR="001A2FFC" w:rsidRPr="001A2FFC" w:rsidRDefault="001A2FFC" w:rsidP="005845E2">
      <w:pPr>
        <w:ind w:left="720"/>
        <w:jc w:val="both"/>
        <w:rPr>
          <w:sz w:val="20"/>
          <w:szCs w:val="20"/>
        </w:rPr>
      </w:pPr>
      <w:r w:rsidRPr="001A2FFC">
        <w:rPr>
          <w:rStyle w:val="markedcontent"/>
          <w:sz w:val="20"/>
          <w:szCs w:val="20"/>
        </w:rPr>
        <w:t xml:space="preserve">P = </w:t>
      </w:r>
      <w:proofErr w:type="spellStart"/>
      <w:r w:rsidRPr="001A2FFC">
        <w:rPr>
          <w:rStyle w:val="markedcontent"/>
          <w:sz w:val="20"/>
          <w:szCs w:val="20"/>
        </w:rPr>
        <w:t>Persepsi</w:t>
      </w:r>
      <w:proofErr w:type="spellEnd"/>
      <w:r w:rsidRPr="001A2FFC">
        <w:rPr>
          <w:rStyle w:val="markedcontent"/>
          <w:sz w:val="20"/>
          <w:szCs w:val="20"/>
        </w:rPr>
        <w:t xml:space="preserve"> </w:t>
      </w:r>
      <w:proofErr w:type="spellStart"/>
      <w:r w:rsidRPr="001A2FFC">
        <w:rPr>
          <w:rStyle w:val="markedcontent"/>
          <w:sz w:val="20"/>
          <w:szCs w:val="20"/>
        </w:rPr>
        <w:t>Pelanggan</w:t>
      </w:r>
      <w:proofErr w:type="spellEnd"/>
      <w:r w:rsidRPr="001A2FFC">
        <w:rPr>
          <w:rStyle w:val="markedcontent"/>
          <w:sz w:val="20"/>
          <w:szCs w:val="20"/>
        </w:rPr>
        <w:t xml:space="preserve"> (</w:t>
      </w:r>
      <w:r w:rsidRPr="00860A3F">
        <w:rPr>
          <w:rStyle w:val="markedcontent"/>
          <w:i/>
          <w:iCs/>
          <w:sz w:val="20"/>
          <w:szCs w:val="20"/>
        </w:rPr>
        <w:t>Customer Perception</w:t>
      </w:r>
      <w:r w:rsidRPr="001A2FFC">
        <w:rPr>
          <w:rStyle w:val="markedcontent"/>
          <w:sz w:val="20"/>
          <w:szCs w:val="20"/>
        </w:rPr>
        <w:t>)</w:t>
      </w:r>
    </w:p>
    <w:p w14:paraId="586F0625" w14:textId="77777777" w:rsidR="001A2FFC" w:rsidRPr="001A2FFC" w:rsidRDefault="001A2FFC" w:rsidP="005845E2">
      <w:pPr>
        <w:ind w:left="720"/>
        <w:jc w:val="both"/>
        <w:rPr>
          <w:sz w:val="20"/>
          <w:szCs w:val="20"/>
        </w:rPr>
      </w:pPr>
      <w:r w:rsidRPr="001A2FFC">
        <w:rPr>
          <w:rStyle w:val="markedcontent"/>
          <w:sz w:val="20"/>
          <w:szCs w:val="20"/>
        </w:rPr>
        <w:t xml:space="preserve">E = Harapan </w:t>
      </w:r>
      <w:proofErr w:type="spellStart"/>
      <w:r w:rsidRPr="001A2FFC">
        <w:rPr>
          <w:rStyle w:val="markedcontent"/>
          <w:sz w:val="20"/>
          <w:szCs w:val="20"/>
        </w:rPr>
        <w:t>Pelanggan</w:t>
      </w:r>
      <w:proofErr w:type="spellEnd"/>
      <w:r w:rsidRPr="001A2FFC">
        <w:rPr>
          <w:rStyle w:val="markedcontent"/>
          <w:sz w:val="20"/>
          <w:szCs w:val="20"/>
        </w:rPr>
        <w:t xml:space="preserve"> (</w:t>
      </w:r>
      <w:r w:rsidRPr="00860A3F">
        <w:rPr>
          <w:rStyle w:val="markedcontent"/>
          <w:i/>
          <w:iCs/>
          <w:sz w:val="20"/>
          <w:szCs w:val="20"/>
        </w:rPr>
        <w:t>Customer Expected</w:t>
      </w:r>
      <w:r w:rsidRPr="001A2FFC">
        <w:rPr>
          <w:rStyle w:val="markedcontent"/>
          <w:sz w:val="20"/>
          <w:szCs w:val="20"/>
        </w:rPr>
        <w:t>)</w:t>
      </w:r>
    </w:p>
    <w:p w14:paraId="364BB0F4" w14:textId="2E9F15F0" w:rsidR="001A2FFC" w:rsidRPr="001A2FFC" w:rsidRDefault="001A2FFC" w:rsidP="005845E2">
      <w:pPr>
        <w:jc w:val="both"/>
        <w:rPr>
          <w:sz w:val="20"/>
          <w:szCs w:val="20"/>
        </w:rPr>
      </w:pPr>
      <w:proofErr w:type="spellStart"/>
      <w:r w:rsidRPr="001A2FFC">
        <w:rPr>
          <w:rStyle w:val="markedcontent"/>
          <w:sz w:val="20"/>
          <w:szCs w:val="20"/>
        </w:rPr>
        <w:t>Tahapan</w:t>
      </w:r>
      <w:proofErr w:type="spellEnd"/>
      <w:r w:rsidRPr="001A2FFC">
        <w:rPr>
          <w:rStyle w:val="markedcontent"/>
          <w:sz w:val="20"/>
          <w:szCs w:val="20"/>
        </w:rPr>
        <w:t xml:space="preserve"> yang </w:t>
      </w:r>
      <w:proofErr w:type="spellStart"/>
      <w:r w:rsidRPr="001A2FFC">
        <w:rPr>
          <w:rStyle w:val="markedcontent"/>
          <w:sz w:val="20"/>
          <w:szCs w:val="20"/>
        </w:rPr>
        <w:t>dipergunakan</w:t>
      </w:r>
      <w:proofErr w:type="spellEnd"/>
      <w:r w:rsidRPr="001A2FFC">
        <w:rPr>
          <w:rStyle w:val="markedcontent"/>
          <w:sz w:val="20"/>
          <w:szCs w:val="20"/>
        </w:rPr>
        <w:t xml:space="preserve"> </w:t>
      </w:r>
      <w:proofErr w:type="spellStart"/>
      <w:r w:rsidRPr="001A2FFC">
        <w:rPr>
          <w:rStyle w:val="markedcontent"/>
          <w:sz w:val="20"/>
          <w:szCs w:val="20"/>
        </w:rPr>
        <w:t>dalam</w:t>
      </w:r>
      <w:proofErr w:type="spellEnd"/>
      <w:r w:rsidRPr="001A2FFC">
        <w:rPr>
          <w:sz w:val="20"/>
          <w:szCs w:val="20"/>
        </w:rPr>
        <w:t xml:space="preserve"> </w:t>
      </w:r>
      <w:proofErr w:type="spellStart"/>
      <w:r w:rsidRPr="001A2FFC">
        <w:rPr>
          <w:rStyle w:val="markedcontent"/>
          <w:sz w:val="20"/>
          <w:szCs w:val="20"/>
        </w:rPr>
        <w:t>analisis</w:t>
      </w:r>
      <w:proofErr w:type="spellEnd"/>
      <w:r w:rsidRPr="001A2FFC">
        <w:rPr>
          <w:rStyle w:val="markedcontent"/>
          <w:sz w:val="20"/>
          <w:szCs w:val="20"/>
        </w:rPr>
        <w:t xml:space="preserve"> </w:t>
      </w:r>
      <w:proofErr w:type="spellStart"/>
      <w:r w:rsidRPr="001A2FFC">
        <w:rPr>
          <w:rStyle w:val="markedcontent"/>
          <w:sz w:val="20"/>
          <w:szCs w:val="20"/>
        </w:rPr>
        <w:t>kesenjangan</w:t>
      </w:r>
      <w:proofErr w:type="spellEnd"/>
      <w:r w:rsidRPr="001A2FFC">
        <w:rPr>
          <w:rStyle w:val="markedcontent"/>
          <w:sz w:val="20"/>
          <w:szCs w:val="20"/>
        </w:rPr>
        <w:t xml:space="preserve"> </w:t>
      </w:r>
      <w:proofErr w:type="spellStart"/>
      <w:r w:rsidRPr="001A2FFC">
        <w:rPr>
          <w:rStyle w:val="markedcontent"/>
          <w:sz w:val="20"/>
          <w:szCs w:val="20"/>
        </w:rPr>
        <w:t>atau</w:t>
      </w:r>
      <w:proofErr w:type="spellEnd"/>
      <w:r w:rsidRPr="001A2FFC">
        <w:rPr>
          <w:rStyle w:val="markedcontent"/>
          <w:sz w:val="20"/>
          <w:szCs w:val="20"/>
        </w:rPr>
        <w:t xml:space="preserve"> gap, </w:t>
      </w:r>
      <w:proofErr w:type="spellStart"/>
      <w:r w:rsidRPr="001A2FFC">
        <w:rPr>
          <w:rStyle w:val="markedcontent"/>
          <w:sz w:val="20"/>
          <w:szCs w:val="20"/>
        </w:rPr>
        <w:t>terdapat</w:t>
      </w:r>
      <w:proofErr w:type="spellEnd"/>
      <w:r w:rsidRPr="001A2FFC">
        <w:rPr>
          <w:sz w:val="20"/>
          <w:szCs w:val="20"/>
        </w:rPr>
        <w:t xml:space="preserve"> </w:t>
      </w:r>
      <w:proofErr w:type="spellStart"/>
      <w:r w:rsidRPr="001A2FFC">
        <w:rPr>
          <w:rStyle w:val="markedcontent"/>
          <w:sz w:val="20"/>
          <w:szCs w:val="20"/>
        </w:rPr>
        <w:t>beberapa</w:t>
      </w:r>
      <w:proofErr w:type="spellEnd"/>
      <w:r w:rsidRPr="001A2FFC">
        <w:rPr>
          <w:rStyle w:val="markedcontent"/>
          <w:sz w:val="20"/>
          <w:szCs w:val="20"/>
        </w:rPr>
        <w:t xml:space="preserve"> </w:t>
      </w:r>
      <w:proofErr w:type="spellStart"/>
      <w:r w:rsidRPr="001A2FFC">
        <w:rPr>
          <w:rStyle w:val="markedcontent"/>
          <w:sz w:val="20"/>
          <w:szCs w:val="20"/>
        </w:rPr>
        <w:t>hal</w:t>
      </w:r>
      <w:proofErr w:type="spellEnd"/>
      <w:r w:rsidRPr="001A2FFC">
        <w:rPr>
          <w:rStyle w:val="markedcontent"/>
          <w:sz w:val="20"/>
          <w:szCs w:val="20"/>
        </w:rPr>
        <w:t xml:space="preserve"> yang </w:t>
      </w:r>
      <w:proofErr w:type="spellStart"/>
      <w:r w:rsidRPr="001A2FFC">
        <w:rPr>
          <w:rStyle w:val="markedcontent"/>
          <w:sz w:val="20"/>
          <w:szCs w:val="20"/>
        </w:rPr>
        <w:t>perlu</w:t>
      </w:r>
      <w:proofErr w:type="spellEnd"/>
      <w:r w:rsidRPr="001A2FFC">
        <w:rPr>
          <w:rStyle w:val="markedcontent"/>
          <w:sz w:val="20"/>
          <w:szCs w:val="20"/>
        </w:rPr>
        <w:t xml:space="preserve"> </w:t>
      </w:r>
      <w:proofErr w:type="spellStart"/>
      <w:r w:rsidRPr="001A2FFC">
        <w:rPr>
          <w:rStyle w:val="markedcontent"/>
          <w:sz w:val="20"/>
          <w:szCs w:val="20"/>
        </w:rPr>
        <w:t>dipertimbangkan</w:t>
      </w:r>
      <w:proofErr w:type="spellEnd"/>
      <w:r w:rsidRPr="001A2FFC">
        <w:rPr>
          <w:rStyle w:val="markedcontent"/>
          <w:sz w:val="20"/>
          <w:szCs w:val="20"/>
        </w:rPr>
        <w:t>,</w:t>
      </w:r>
      <w:r w:rsidRPr="001A2FFC">
        <w:rPr>
          <w:sz w:val="20"/>
          <w:szCs w:val="20"/>
        </w:rPr>
        <w:t xml:space="preserve"> </w:t>
      </w:r>
      <w:proofErr w:type="spellStart"/>
      <w:r w:rsidRPr="001A2FFC">
        <w:rPr>
          <w:rStyle w:val="markedcontent"/>
          <w:sz w:val="20"/>
          <w:szCs w:val="20"/>
        </w:rPr>
        <w:t>antara</w:t>
      </w:r>
      <w:proofErr w:type="spellEnd"/>
      <w:r w:rsidRPr="001A2FFC">
        <w:rPr>
          <w:rStyle w:val="markedcontent"/>
          <w:sz w:val="20"/>
          <w:szCs w:val="20"/>
        </w:rPr>
        <w:t xml:space="preserve"> lain (</w:t>
      </w:r>
      <w:proofErr w:type="spellStart"/>
      <w:r w:rsidRPr="001A2FFC">
        <w:rPr>
          <w:rStyle w:val="markedcontent"/>
          <w:sz w:val="20"/>
          <w:szCs w:val="20"/>
        </w:rPr>
        <w:t>Dharmawan</w:t>
      </w:r>
      <w:proofErr w:type="spellEnd"/>
      <w:r w:rsidRPr="001A2FFC">
        <w:rPr>
          <w:rStyle w:val="markedcontent"/>
          <w:sz w:val="20"/>
          <w:szCs w:val="20"/>
        </w:rPr>
        <w:t xml:space="preserve"> 2014</w:t>
      </w:r>
      <w:sdt>
        <w:sdtPr>
          <w:rPr>
            <w:rStyle w:val="markedcontent"/>
            <w:color w:val="000000"/>
            <w:sz w:val="20"/>
            <w:szCs w:val="20"/>
          </w:rPr>
          <w:tag w:val="MENDELEY_CITATION_v3_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"/>
          <w:id w:val="1087883086"/>
          <w:placeholder>
            <w:docPart w:val="DefaultPlaceholder_-1854013440"/>
          </w:placeholder>
        </w:sdtPr>
        <w:sdtContent>
          <w:r w:rsidR="00180F49" w:rsidRPr="00180F49">
            <w:rPr>
              <w:rStyle w:val="markedcontent"/>
              <w:color w:val="000000"/>
              <w:sz w:val="20"/>
              <w:szCs w:val="20"/>
            </w:rPr>
            <w:t>[13], [17]</w:t>
          </w:r>
        </w:sdtContent>
      </w:sdt>
      <w:r w:rsidRPr="001A2FFC">
        <w:rPr>
          <w:rStyle w:val="markedcontent"/>
          <w:sz w:val="20"/>
          <w:szCs w:val="20"/>
        </w:rPr>
        <w:t>):</w:t>
      </w:r>
      <w:r w:rsidRPr="001A2FFC">
        <w:rPr>
          <w:sz w:val="20"/>
          <w:szCs w:val="20"/>
        </w:rPr>
        <w:t xml:space="preserve"> </w:t>
      </w:r>
    </w:p>
    <w:p w14:paraId="10D04F9E" w14:textId="77777777" w:rsidR="001A2FFC" w:rsidRPr="001A2FFC" w:rsidRDefault="001A2FFC" w:rsidP="005763BE">
      <w:pPr>
        <w:numPr>
          <w:ilvl w:val="0"/>
          <w:numId w:val="18"/>
        </w:numPr>
        <w:ind w:left="1134" w:hanging="850"/>
        <w:jc w:val="both"/>
        <w:rPr>
          <w:sz w:val="20"/>
          <w:szCs w:val="20"/>
        </w:rPr>
      </w:pPr>
      <w:proofErr w:type="spellStart"/>
      <w:r w:rsidRPr="001A2FFC">
        <w:rPr>
          <w:rStyle w:val="markedcontent"/>
          <w:sz w:val="20"/>
          <w:szCs w:val="20"/>
        </w:rPr>
        <w:t>Kesenjangan</w:t>
      </w:r>
      <w:proofErr w:type="spellEnd"/>
      <w:r w:rsidRPr="001A2FFC">
        <w:rPr>
          <w:rStyle w:val="markedcontent"/>
          <w:sz w:val="20"/>
          <w:szCs w:val="20"/>
        </w:rPr>
        <w:t xml:space="preserve"> </w:t>
      </w:r>
      <w:proofErr w:type="spellStart"/>
      <w:r w:rsidRPr="001A2FFC">
        <w:rPr>
          <w:rStyle w:val="markedcontent"/>
          <w:sz w:val="20"/>
          <w:szCs w:val="20"/>
        </w:rPr>
        <w:t>atau</w:t>
      </w:r>
      <w:proofErr w:type="spellEnd"/>
      <w:r w:rsidRPr="001A2FFC">
        <w:rPr>
          <w:rStyle w:val="markedcontent"/>
          <w:sz w:val="20"/>
          <w:szCs w:val="20"/>
        </w:rPr>
        <w:t xml:space="preserve"> </w:t>
      </w:r>
      <w:r w:rsidRPr="00860A3F">
        <w:rPr>
          <w:rStyle w:val="markedcontent"/>
          <w:i/>
          <w:iCs/>
          <w:sz w:val="20"/>
          <w:szCs w:val="20"/>
        </w:rPr>
        <w:t>gap</w:t>
      </w:r>
      <w:r w:rsidRPr="001A2FFC">
        <w:rPr>
          <w:rStyle w:val="markedcontent"/>
          <w:sz w:val="20"/>
          <w:szCs w:val="20"/>
        </w:rPr>
        <w:t xml:space="preserve"> </w:t>
      </w:r>
      <w:proofErr w:type="spellStart"/>
      <w:r w:rsidRPr="001A2FFC">
        <w:rPr>
          <w:rStyle w:val="markedcontent"/>
          <w:sz w:val="20"/>
          <w:szCs w:val="20"/>
        </w:rPr>
        <w:t>negatif</w:t>
      </w:r>
      <w:proofErr w:type="spellEnd"/>
      <w:r w:rsidRPr="001A2FFC">
        <w:rPr>
          <w:rStyle w:val="markedcontent"/>
          <w:sz w:val="20"/>
          <w:szCs w:val="20"/>
        </w:rPr>
        <w:t xml:space="preserve"> </w:t>
      </w:r>
      <w:proofErr w:type="spellStart"/>
      <w:r w:rsidRPr="001A2FFC">
        <w:rPr>
          <w:rStyle w:val="markedcontent"/>
          <w:sz w:val="20"/>
          <w:szCs w:val="20"/>
        </w:rPr>
        <w:t>berarti</w:t>
      </w:r>
      <w:proofErr w:type="spellEnd"/>
      <w:r w:rsidRPr="001A2FFC">
        <w:rPr>
          <w:rStyle w:val="markedcontent"/>
          <w:sz w:val="20"/>
          <w:szCs w:val="20"/>
        </w:rPr>
        <w:t xml:space="preserve"> </w:t>
      </w:r>
      <w:proofErr w:type="spellStart"/>
      <w:r w:rsidRPr="001A2FFC">
        <w:rPr>
          <w:rStyle w:val="markedcontent"/>
          <w:sz w:val="20"/>
          <w:szCs w:val="20"/>
        </w:rPr>
        <w:t>pelayanan</w:t>
      </w:r>
      <w:proofErr w:type="spellEnd"/>
      <w:r w:rsidRPr="001A2FFC">
        <w:rPr>
          <w:rStyle w:val="markedcontent"/>
          <w:sz w:val="20"/>
          <w:szCs w:val="20"/>
        </w:rPr>
        <w:t xml:space="preserve"> yang </w:t>
      </w:r>
      <w:proofErr w:type="spellStart"/>
      <w:r w:rsidRPr="001A2FFC">
        <w:rPr>
          <w:rStyle w:val="markedcontent"/>
          <w:sz w:val="20"/>
          <w:szCs w:val="20"/>
        </w:rPr>
        <w:t>diberikan</w:t>
      </w:r>
      <w:proofErr w:type="spellEnd"/>
      <w:r w:rsidRPr="001A2FFC">
        <w:rPr>
          <w:rStyle w:val="markedcontent"/>
          <w:sz w:val="20"/>
          <w:szCs w:val="20"/>
        </w:rPr>
        <w:t xml:space="preserve"> </w:t>
      </w:r>
      <w:proofErr w:type="spellStart"/>
      <w:r w:rsidRPr="001A2FFC">
        <w:rPr>
          <w:rStyle w:val="markedcontent"/>
          <w:sz w:val="20"/>
          <w:szCs w:val="20"/>
        </w:rPr>
        <w:t>tidak</w:t>
      </w:r>
      <w:proofErr w:type="spellEnd"/>
      <w:r w:rsidRPr="001A2FFC">
        <w:rPr>
          <w:rStyle w:val="markedcontent"/>
          <w:sz w:val="20"/>
          <w:szCs w:val="20"/>
        </w:rPr>
        <w:t xml:space="preserve"> </w:t>
      </w:r>
      <w:proofErr w:type="spellStart"/>
      <w:r w:rsidRPr="001A2FFC">
        <w:rPr>
          <w:rStyle w:val="markedcontent"/>
          <w:sz w:val="20"/>
          <w:szCs w:val="20"/>
        </w:rPr>
        <w:t>memenuhi</w:t>
      </w:r>
      <w:proofErr w:type="spellEnd"/>
      <w:r w:rsidRPr="001A2FFC">
        <w:rPr>
          <w:sz w:val="20"/>
          <w:szCs w:val="20"/>
        </w:rPr>
        <w:t xml:space="preserve"> </w:t>
      </w:r>
      <w:proofErr w:type="spellStart"/>
      <w:r w:rsidRPr="001A2FFC">
        <w:rPr>
          <w:rStyle w:val="markedcontent"/>
          <w:sz w:val="20"/>
          <w:szCs w:val="20"/>
        </w:rPr>
        <w:t>harapan</w:t>
      </w:r>
      <w:proofErr w:type="spellEnd"/>
      <w:r w:rsidRPr="001A2FFC">
        <w:rPr>
          <w:rStyle w:val="markedcontent"/>
          <w:sz w:val="20"/>
          <w:szCs w:val="20"/>
        </w:rPr>
        <w:t xml:space="preserve"> </w:t>
      </w:r>
      <w:proofErr w:type="spellStart"/>
      <w:r w:rsidRPr="001A2FFC">
        <w:rPr>
          <w:rStyle w:val="markedcontent"/>
          <w:sz w:val="20"/>
          <w:szCs w:val="20"/>
        </w:rPr>
        <w:t>pelanggan</w:t>
      </w:r>
      <w:proofErr w:type="spellEnd"/>
      <w:r w:rsidRPr="001A2FFC">
        <w:rPr>
          <w:rStyle w:val="markedcontent"/>
          <w:sz w:val="20"/>
          <w:szCs w:val="20"/>
        </w:rPr>
        <w:t xml:space="preserve">, </w:t>
      </w:r>
      <w:proofErr w:type="spellStart"/>
      <w:r w:rsidRPr="001A2FFC">
        <w:rPr>
          <w:rStyle w:val="markedcontent"/>
          <w:sz w:val="20"/>
          <w:szCs w:val="20"/>
        </w:rPr>
        <w:t>sehingga</w:t>
      </w:r>
      <w:proofErr w:type="spellEnd"/>
      <w:r w:rsidRPr="001A2FFC">
        <w:rPr>
          <w:rStyle w:val="markedcontent"/>
          <w:sz w:val="20"/>
          <w:szCs w:val="20"/>
        </w:rPr>
        <w:t xml:space="preserve"> </w:t>
      </w:r>
      <w:proofErr w:type="spellStart"/>
      <w:r w:rsidRPr="001A2FFC">
        <w:rPr>
          <w:rStyle w:val="markedcontent"/>
          <w:sz w:val="20"/>
          <w:szCs w:val="20"/>
        </w:rPr>
        <w:t>perlu</w:t>
      </w:r>
      <w:proofErr w:type="spellEnd"/>
      <w:r w:rsidRPr="001A2FFC">
        <w:rPr>
          <w:rStyle w:val="markedcontent"/>
          <w:sz w:val="20"/>
          <w:szCs w:val="20"/>
        </w:rPr>
        <w:t xml:space="preserve"> </w:t>
      </w:r>
      <w:proofErr w:type="spellStart"/>
      <w:r w:rsidRPr="001A2FFC">
        <w:rPr>
          <w:rStyle w:val="markedcontent"/>
          <w:sz w:val="20"/>
          <w:szCs w:val="20"/>
        </w:rPr>
        <w:t>diadakan</w:t>
      </w:r>
      <w:proofErr w:type="spellEnd"/>
      <w:r w:rsidRPr="001A2FFC">
        <w:rPr>
          <w:sz w:val="20"/>
          <w:szCs w:val="20"/>
        </w:rPr>
        <w:t xml:space="preserve"> </w:t>
      </w:r>
      <w:proofErr w:type="spellStart"/>
      <w:r w:rsidRPr="001A2FFC">
        <w:rPr>
          <w:rStyle w:val="markedcontent"/>
          <w:sz w:val="20"/>
          <w:szCs w:val="20"/>
        </w:rPr>
        <w:t>peningkatan</w:t>
      </w:r>
      <w:proofErr w:type="spellEnd"/>
      <w:r w:rsidRPr="001A2FFC">
        <w:rPr>
          <w:rStyle w:val="markedcontent"/>
          <w:sz w:val="20"/>
          <w:szCs w:val="20"/>
        </w:rPr>
        <w:t xml:space="preserve"> </w:t>
      </w:r>
      <w:proofErr w:type="spellStart"/>
      <w:r w:rsidRPr="001A2FFC">
        <w:rPr>
          <w:rStyle w:val="markedcontent"/>
          <w:sz w:val="20"/>
          <w:szCs w:val="20"/>
        </w:rPr>
        <w:t>kualitas</w:t>
      </w:r>
      <w:proofErr w:type="spellEnd"/>
      <w:r w:rsidRPr="001A2FFC">
        <w:rPr>
          <w:rStyle w:val="markedcontent"/>
          <w:sz w:val="20"/>
          <w:szCs w:val="20"/>
        </w:rPr>
        <w:t xml:space="preserve"> </w:t>
      </w:r>
      <w:proofErr w:type="spellStart"/>
      <w:r w:rsidRPr="001A2FFC">
        <w:rPr>
          <w:rStyle w:val="markedcontent"/>
          <w:sz w:val="20"/>
          <w:szCs w:val="20"/>
        </w:rPr>
        <w:t>diperlukan</w:t>
      </w:r>
      <w:proofErr w:type="spellEnd"/>
      <w:r w:rsidRPr="001A2FFC">
        <w:rPr>
          <w:rStyle w:val="markedcontent"/>
          <w:sz w:val="20"/>
          <w:szCs w:val="20"/>
        </w:rPr>
        <w:t>;</w:t>
      </w:r>
    </w:p>
    <w:p w14:paraId="228B251C" w14:textId="77777777" w:rsidR="001A2FFC" w:rsidRPr="001A2FFC" w:rsidRDefault="001A2FFC" w:rsidP="005763BE">
      <w:pPr>
        <w:numPr>
          <w:ilvl w:val="0"/>
          <w:numId w:val="18"/>
        </w:numPr>
        <w:ind w:left="1134" w:hanging="850"/>
        <w:jc w:val="both"/>
        <w:rPr>
          <w:sz w:val="20"/>
          <w:szCs w:val="20"/>
        </w:rPr>
      </w:pPr>
      <w:proofErr w:type="spellStart"/>
      <w:r w:rsidRPr="001A2FFC">
        <w:rPr>
          <w:rStyle w:val="markedcontent"/>
          <w:sz w:val="20"/>
          <w:szCs w:val="20"/>
        </w:rPr>
        <w:t>Kesenjangan</w:t>
      </w:r>
      <w:proofErr w:type="spellEnd"/>
      <w:r w:rsidRPr="001A2FFC">
        <w:rPr>
          <w:rStyle w:val="markedcontent"/>
          <w:sz w:val="20"/>
          <w:szCs w:val="20"/>
        </w:rPr>
        <w:t xml:space="preserve"> </w:t>
      </w:r>
      <w:proofErr w:type="spellStart"/>
      <w:r w:rsidRPr="001A2FFC">
        <w:rPr>
          <w:rStyle w:val="markedcontent"/>
          <w:sz w:val="20"/>
          <w:szCs w:val="20"/>
        </w:rPr>
        <w:t>atau</w:t>
      </w:r>
      <w:proofErr w:type="spellEnd"/>
      <w:r w:rsidRPr="001A2FFC">
        <w:rPr>
          <w:rStyle w:val="markedcontent"/>
          <w:sz w:val="20"/>
          <w:szCs w:val="20"/>
        </w:rPr>
        <w:t xml:space="preserve"> </w:t>
      </w:r>
      <w:r w:rsidRPr="00860A3F">
        <w:rPr>
          <w:rStyle w:val="markedcontent"/>
          <w:i/>
          <w:iCs/>
          <w:sz w:val="20"/>
          <w:szCs w:val="20"/>
        </w:rPr>
        <w:t>gap</w:t>
      </w:r>
      <w:r w:rsidRPr="001A2FFC">
        <w:rPr>
          <w:rStyle w:val="markedcontent"/>
          <w:sz w:val="20"/>
          <w:szCs w:val="20"/>
        </w:rPr>
        <w:t xml:space="preserve"> </w:t>
      </w:r>
      <w:proofErr w:type="spellStart"/>
      <w:r w:rsidRPr="001A2FFC">
        <w:rPr>
          <w:rStyle w:val="markedcontent"/>
          <w:sz w:val="20"/>
          <w:szCs w:val="20"/>
        </w:rPr>
        <w:t>nol</w:t>
      </w:r>
      <w:proofErr w:type="spellEnd"/>
      <w:r w:rsidRPr="001A2FFC">
        <w:rPr>
          <w:rStyle w:val="markedcontent"/>
          <w:sz w:val="20"/>
          <w:szCs w:val="20"/>
        </w:rPr>
        <w:t xml:space="preserve"> </w:t>
      </w:r>
      <w:proofErr w:type="spellStart"/>
      <w:r w:rsidRPr="001A2FFC">
        <w:rPr>
          <w:rStyle w:val="markedcontent"/>
          <w:sz w:val="20"/>
          <w:szCs w:val="20"/>
        </w:rPr>
        <w:t>berarti</w:t>
      </w:r>
      <w:proofErr w:type="spellEnd"/>
      <w:r w:rsidRPr="001A2FFC">
        <w:rPr>
          <w:rStyle w:val="markedcontent"/>
          <w:sz w:val="20"/>
          <w:szCs w:val="20"/>
        </w:rPr>
        <w:t xml:space="preserve"> </w:t>
      </w:r>
      <w:proofErr w:type="spellStart"/>
      <w:r w:rsidRPr="001A2FFC">
        <w:rPr>
          <w:rStyle w:val="markedcontent"/>
          <w:sz w:val="20"/>
          <w:szCs w:val="20"/>
        </w:rPr>
        <w:t>pelayanan</w:t>
      </w:r>
      <w:proofErr w:type="spellEnd"/>
      <w:r w:rsidRPr="001A2FFC">
        <w:rPr>
          <w:sz w:val="20"/>
          <w:szCs w:val="20"/>
        </w:rPr>
        <w:t xml:space="preserve"> </w:t>
      </w:r>
      <w:r w:rsidRPr="001A2FFC">
        <w:rPr>
          <w:rStyle w:val="markedcontent"/>
          <w:sz w:val="20"/>
          <w:szCs w:val="20"/>
        </w:rPr>
        <w:t xml:space="preserve">yang </w:t>
      </w:r>
      <w:proofErr w:type="spellStart"/>
      <w:r w:rsidRPr="001A2FFC">
        <w:rPr>
          <w:rStyle w:val="markedcontent"/>
          <w:sz w:val="20"/>
          <w:szCs w:val="20"/>
        </w:rPr>
        <w:t>diberikan</w:t>
      </w:r>
      <w:proofErr w:type="spellEnd"/>
      <w:r w:rsidRPr="001A2FFC">
        <w:rPr>
          <w:rStyle w:val="markedcontent"/>
          <w:sz w:val="20"/>
          <w:szCs w:val="20"/>
        </w:rPr>
        <w:t xml:space="preserve"> </w:t>
      </w:r>
      <w:proofErr w:type="spellStart"/>
      <w:r w:rsidRPr="001A2FFC">
        <w:rPr>
          <w:rStyle w:val="markedcontent"/>
          <w:sz w:val="20"/>
          <w:szCs w:val="20"/>
        </w:rPr>
        <w:t>sesuai</w:t>
      </w:r>
      <w:proofErr w:type="spellEnd"/>
      <w:r w:rsidRPr="001A2FFC">
        <w:rPr>
          <w:rStyle w:val="markedcontent"/>
          <w:sz w:val="20"/>
          <w:szCs w:val="20"/>
        </w:rPr>
        <w:t xml:space="preserve"> </w:t>
      </w:r>
      <w:proofErr w:type="spellStart"/>
      <w:r w:rsidRPr="001A2FFC">
        <w:rPr>
          <w:rStyle w:val="markedcontent"/>
          <w:sz w:val="20"/>
          <w:szCs w:val="20"/>
        </w:rPr>
        <w:t>dengan</w:t>
      </w:r>
      <w:proofErr w:type="spellEnd"/>
      <w:r w:rsidRPr="001A2FFC">
        <w:rPr>
          <w:rStyle w:val="markedcontent"/>
          <w:sz w:val="20"/>
          <w:szCs w:val="20"/>
        </w:rPr>
        <w:t xml:space="preserve"> </w:t>
      </w:r>
      <w:proofErr w:type="spellStart"/>
      <w:r w:rsidRPr="001A2FFC">
        <w:rPr>
          <w:rStyle w:val="markedcontent"/>
          <w:sz w:val="20"/>
          <w:szCs w:val="20"/>
        </w:rPr>
        <w:t>harapan</w:t>
      </w:r>
      <w:proofErr w:type="spellEnd"/>
      <w:r w:rsidRPr="001A2FFC">
        <w:rPr>
          <w:sz w:val="20"/>
          <w:szCs w:val="20"/>
        </w:rPr>
        <w:t xml:space="preserve"> </w:t>
      </w:r>
      <w:proofErr w:type="spellStart"/>
      <w:r w:rsidRPr="001A2FFC">
        <w:rPr>
          <w:rStyle w:val="markedcontent"/>
          <w:sz w:val="20"/>
          <w:szCs w:val="20"/>
        </w:rPr>
        <w:t>pelanggan</w:t>
      </w:r>
      <w:proofErr w:type="spellEnd"/>
      <w:r w:rsidRPr="001A2FFC">
        <w:rPr>
          <w:rStyle w:val="markedcontent"/>
          <w:sz w:val="20"/>
          <w:szCs w:val="20"/>
        </w:rPr>
        <w:t>;</w:t>
      </w:r>
    </w:p>
    <w:p w14:paraId="4F1B6C4D" w14:textId="77777777" w:rsidR="001A2FFC" w:rsidRPr="001A2FFC" w:rsidRDefault="001A2FFC" w:rsidP="005763BE">
      <w:pPr>
        <w:numPr>
          <w:ilvl w:val="0"/>
          <w:numId w:val="18"/>
        </w:numPr>
        <w:ind w:left="1134" w:hanging="850"/>
        <w:jc w:val="both"/>
        <w:rPr>
          <w:rStyle w:val="markedcontent"/>
          <w:sz w:val="20"/>
          <w:szCs w:val="20"/>
        </w:rPr>
      </w:pPr>
      <w:proofErr w:type="spellStart"/>
      <w:r w:rsidRPr="001A2FFC">
        <w:rPr>
          <w:rStyle w:val="markedcontent"/>
          <w:sz w:val="20"/>
          <w:szCs w:val="20"/>
        </w:rPr>
        <w:t>Kesenjangan</w:t>
      </w:r>
      <w:proofErr w:type="spellEnd"/>
      <w:r w:rsidRPr="001A2FFC">
        <w:rPr>
          <w:rStyle w:val="markedcontent"/>
          <w:sz w:val="20"/>
          <w:szCs w:val="20"/>
        </w:rPr>
        <w:t xml:space="preserve"> </w:t>
      </w:r>
      <w:proofErr w:type="spellStart"/>
      <w:r w:rsidRPr="001A2FFC">
        <w:rPr>
          <w:rStyle w:val="markedcontent"/>
          <w:sz w:val="20"/>
          <w:szCs w:val="20"/>
        </w:rPr>
        <w:t>atau</w:t>
      </w:r>
      <w:proofErr w:type="spellEnd"/>
      <w:r w:rsidRPr="001A2FFC">
        <w:rPr>
          <w:rStyle w:val="markedcontent"/>
          <w:sz w:val="20"/>
          <w:szCs w:val="20"/>
        </w:rPr>
        <w:t xml:space="preserve"> </w:t>
      </w:r>
      <w:r w:rsidRPr="00860A3F">
        <w:rPr>
          <w:rStyle w:val="markedcontent"/>
          <w:i/>
          <w:iCs/>
          <w:sz w:val="20"/>
          <w:szCs w:val="20"/>
        </w:rPr>
        <w:t>gap</w:t>
      </w:r>
      <w:r w:rsidRPr="001A2FFC">
        <w:rPr>
          <w:rStyle w:val="markedcontent"/>
          <w:sz w:val="20"/>
          <w:szCs w:val="20"/>
        </w:rPr>
        <w:t xml:space="preserve"> </w:t>
      </w:r>
      <w:proofErr w:type="spellStart"/>
      <w:r w:rsidRPr="001A2FFC">
        <w:rPr>
          <w:rStyle w:val="markedcontent"/>
          <w:sz w:val="20"/>
          <w:szCs w:val="20"/>
        </w:rPr>
        <w:t>positif</w:t>
      </w:r>
      <w:proofErr w:type="spellEnd"/>
      <w:r w:rsidRPr="001A2FFC">
        <w:rPr>
          <w:rStyle w:val="markedcontent"/>
          <w:sz w:val="20"/>
          <w:szCs w:val="20"/>
        </w:rPr>
        <w:t xml:space="preserve"> </w:t>
      </w:r>
      <w:proofErr w:type="spellStart"/>
      <w:r w:rsidRPr="001A2FFC">
        <w:rPr>
          <w:rStyle w:val="markedcontent"/>
          <w:sz w:val="20"/>
          <w:szCs w:val="20"/>
        </w:rPr>
        <w:t>berarti</w:t>
      </w:r>
      <w:proofErr w:type="spellEnd"/>
      <w:r w:rsidRPr="001A2FFC">
        <w:rPr>
          <w:rStyle w:val="markedcontent"/>
          <w:sz w:val="20"/>
          <w:szCs w:val="20"/>
        </w:rPr>
        <w:t xml:space="preserve"> </w:t>
      </w:r>
      <w:proofErr w:type="spellStart"/>
      <w:r w:rsidRPr="001A2FFC">
        <w:rPr>
          <w:rStyle w:val="markedcontent"/>
          <w:sz w:val="20"/>
          <w:szCs w:val="20"/>
        </w:rPr>
        <w:t>pelayanan</w:t>
      </w:r>
      <w:proofErr w:type="spellEnd"/>
      <w:r w:rsidRPr="001A2FFC">
        <w:rPr>
          <w:rStyle w:val="markedcontent"/>
          <w:sz w:val="20"/>
          <w:szCs w:val="20"/>
        </w:rPr>
        <w:t xml:space="preserve"> yang </w:t>
      </w:r>
      <w:proofErr w:type="spellStart"/>
      <w:r w:rsidRPr="001A2FFC">
        <w:rPr>
          <w:rStyle w:val="markedcontent"/>
          <w:sz w:val="20"/>
          <w:szCs w:val="20"/>
        </w:rPr>
        <w:t>diberikan</w:t>
      </w:r>
      <w:proofErr w:type="spellEnd"/>
      <w:r w:rsidRPr="001A2FFC">
        <w:rPr>
          <w:rStyle w:val="markedcontent"/>
          <w:sz w:val="20"/>
          <w:szCs w:val="20"/>
        </w:rPr>
        <w:t xml:space="preserve"> </w:t>
      </w:r>
      <w:proofErr w:type="spellStart"/>
      <w:r w:rsidRPr="001A2FFC">
        <w:rPr>
          <w:rStyle w:val="markedcontent"/>
          <w:sz w:val="20"/>
          <w:szCs w:val="20"/>
        </w:rPr>
        <w:t>melebihi</w:t>
      </w:r>
      <w:proofErr w:type="spellEnd"/>
      <w:r w:rsidRPr="001A2FFC">
        <w:rPr>
          <w:rStyle w:val="markedcontent"/>
          <w:sz w:val="20"/>
          <w:szCs w:val="20"/>
        </w:rPr>
        <w:t xml:space="preserve"> </w:t>
      </w:r>
      <w:proofErr w:type="spellStart"/>
      <w:r w:rsidRPr="001A2FFC">
        <w:rPr>
          <w:rStyle w:val="markedcontent"/>
          <w:sz w:val="20"/>
          <w:szCs w:val="20"/>
        </w:rPr>
        <w:t>harapan</w:t>
      </w:r>
      <w:proofErr w:type="spellEnd"/>
      <w:r w:rsidRPr="001A2FFC">
        <w:rPr>
          <w:rStyle w:val="markedcontent"/>
          <w:sz w:val="20"/>
          <w:szCs w:val="20"/>
        </w:rPr>
        <w:t xml:space="preserve"> </w:t>
      </w:r>
      <w:proofErr w:type="spellStart"/>
      <w:r w:rsidRPr="001A2FFC">
        <w:rPr>
          <w:rStyle w:val="markedcontent"/>
          <w:sz w:val="20"/>
          <w:szCs w:val="20"/>
        </w:rPr>
        <w:t>pelanggan</w:t>
      </w:r>
      <w:proofErr w:type="spellEnd"/>
    </w:p>
    <w:p w14:paraId="6A16AA99" w14:textId="77777777" w:rsidR="001A2FFC" w:rsidRDefault="001A2FFC" w:rsidP="005763BE">
      <w:pPr>
        <w:jc w:val="both"/>
        <w:rPr>
          <w:rStyle w:val="markedcontent"/>
          <w:sz w:val="20"/>
          <w:szCs w:val="20"/>
        </w:rPr>
      </w:pPr>
      <w:r w:rsidRPr="001A2FFC">
        <w:rPr>
          <w:rStyle w:val="markedcontent"/>
          <w:sz w:val="20"/>
          <w:szCs w:val="20"/>
        </w:rPr>
        <w:t xml:space="preserve">Dari 5 </w:t>
      </w:r>
      <w:proofErr w:type="spellStart"/>
      <w:r w:rsidRPr="001A2FFC">
        <w:rPr>
          <w:rStyle w:val="markedcontent"/>
          <w:sz w:val="20"/>
          <w:szCs w:val="20"/>
        </w:rPr>
        <w:t>komponen</w:t>
      </w:r>
      <w:proofErr w:type="spellEnd"/>
      <w:r w:rsidRPr="001A2FFC">
        <w:rPr>
          <w:rStyle w:val="markedcontent"/>
          <w:sz w:val="20"/>
          <w:szCs w:val="20"/>
        </w:rPr>
        <w:t xml:space="preserve"> yang </w:t>
      </w:r>
      <w:proofErr w:type="spellStart"/>
      <w:r w:rsidRPr="001A2FFC">
        <w:rPr>
          <w:rStyle w:val="markedcontent"/>
          <w:sz w:val="20"/>
          <w:szCs w:val="20"/>
        </w:rPr>
        <w:t>ada</w:t>
      </w:r>
      <w:proofErr w:type="spellEnd"/>
      <w:r w:rsidRPr="001A2FFC">
        <w:rPr>
          <w:rStyle w:val="markedcontent"/>
          <w:sz w:val="20"/>
          <w:szCs w:val="20"/>
        </w:rPr>
        <w:t xml:space="preserve">, </w:t>
      </w:r>
      <w:proofErr w:type="spellStart"/>
      <w:r w:rsidRPr="001A2FFC">
        <w:rPr>
          <w:rStyle w:val="markedcontent"/>
          <w:sz w:val="20"/>
          <w:szCs w:val="20"/>
        </w:rPr>
        <w:t>selanjutnya</w:t>
      </w:r>
      <w:proofErr w:type="spellEnd"/>
      <w:r w:rsidRPr="001A2FFC">
        <w:rPr>
          <w:rStyle w:val="markedcontent"/>
          <w:sz w:val="20"/>
          <w:szCs w:val="20"/>
        </w:rPr>
        <w:t xml:space="preserve"> di </w:t>
      </w:r>
      <w:proofErr w:type="spellStart"/>
      <w:r w:rsidRPr="001A2FFC">
        <w:rPr>
          <w:rStyle w:val="markedcontent"/>
          <w:sz w:val="20"/>
          <w:szCs w:val="20"/>
        </w:rPr>
        <w:t>berikan</w:t>
      </w:r>
      <w:proofErr w:type="spellEnd"/>
      <w:r w:rsidRPr="001A2FFC">
        <w:rPr>
          <w:rStyle w:val="markedcontent"/>
          <w:sz w:val="20"/>
          <w:szCs w:val="20"/>
        </w:rPr>
        <w:t xml:space="preserve"> </w:t>
      </w:r>
      <w:proofErr w:type="spellStart"/>
      <w:r w:rsidRPr="001A2FFC">
        <w:rPr>
          <w:rStyle w:val="markedcontent"/>
          <w:sz w:val="20"/>
          <w:szCs w:val="20"/>
        </w:rPr>
        <w:t>atribut</w:t>
      </w:r>
      <w:proofErr w:type="spellEnd"/>
      <w:r w:rsidRPr="001A2FFC">
        <w:rPr>
          <w:rStyle w:val="markedcontent"/>
          <w:sz w:val="20"/>
          <w:szCs w:val="20"/>
        </w:rPr>
        <w:t xml:space="preserve"> </w:t>
      </w:r>
      <w:proofErr w:type="spellStart"/>
      <w:r w:rsidRPr="001A2FFC">
        <w:rPr>
          <w:rStyle w:val="markedcontent"/>
          <w:sz w:val="20"/>
          <w:szCs w:val="20"/>
        </w:rPr>
        <w:t>untuk</w:t>
      </w:r>
      <w:proofErr w:type="spellEnd"/>
      <w:r w:rsidRPr="001A2FFC">
        <w:rPr>
          <w:rStyle w:val="markedcontent"/>
          <w:sz w:val="20"/>
          <w:szCs w:val="20"/>
        </w:rPr>
        <w:t xml:space="preserve"> </w:t>
      </w:r>
      <w:proofErr w:type="spellStart"/>
      <w:r w:rsidRPr="001A2FFC">
        <w:rPr>
          <w:rStyle w:val="markedcontent"/>
          <w:sz w:val="20"/>
          <w:szCs w:val="20"/>
        </w:rPr>
        <w:t>setiap</w:t>
      </w:r>
      <w:proofErr w:type="spellEnd"/>
      <w:r w:rsidRPr="001A2FFC">
        <w:rPr>
          <w:rStyle w:val="markedcontent"/>
          <w:sz w:val="20"/>
          <w:szCs w:val="20"/>
        </w:rPr>
        <w:t xml:space="preserve"> </w:t>
      </w:r>
      <w:proofErr w:type="spellStart"/>
      <w:r w:rsidRPr="001A2FFC">
        <w:rPr>
          <w:rStyle w:val="markedcontent"/>
          <w:sz w:val="20"/>
          <w:szCs w:val="20"/>
        </w:rPr>
        <w:t>komponen</w:t>
      </w:r>
      <w:proofErr w:type="spellEnd"/>
      <w:r w:rsidRPr="001A2FFC">
        <w:rPr>
          <w:rStyle w:val="markedcontent"/>
          <w:sz w:val="20"/>
          <w:szCs w:val="20"/>
        </w:rPr>
        <w:t xml:space="preserve"> yang </w:t>
      </w:r>
      <w:proofErr w:type="spellStart"/>
      <w:r w:rsidRPr="001A2FFC">
        <w:rPr>
          <w:rStyle w:val="markedcontent"/>
          <w:sz w:val="20"/>
          <w:szCs w:val="20"/>
        </w:rPr>
        <w:t>akan</w:t>
      </w:r>
      <w:proofErr w:type="spellEnd"/>
      <w:r w:rsidRPr="001A2FFC">
        <w:rPr>
          <w:rStyle w:val="markedcontent"/>
          <w:sz w:val="20"/>
          <w:szCs w:val="20"/>
        </w:rPr>
        <w:t xml:space="preserve"> </w:t>
      </w:r>
      <w:proofErr w:type="spellStart"/>
      <w:r w:rsidRPr="001A2FFC">
        <w:rPr>
          <w:rStyle w:val="markedcontent"/>
          <w:sz w:val="20"/>
          <w:szCs w:val="20"/>
        </w:rPr>
        <w:t>dijadikan</w:t>
      </w:r>
      <w:proofErr w:type="spellEnd"/>
      <w:r w:rsidRPr="001A2FFC">
        <w:rPr>
          <w:rStyle w:val="markedcontent"/>
          <w:sz w:val="20"/>
          <w:szCs w:val="20"/>
        </w:rPr>
        <w:t xml:space="preserve"> </w:t>
      </w:r>
      <w:proofErr w:type="spellStart"/>
      <w:r w:rsidRPr="001A2FFC">
        <w:rPr>
          <w:rStyle w:val="markedcontent"/>
          <w:sz w:val="20"/>
          <w:szCs w:val="20"/>
        </w:rPr>
        <w:t>kuisioner</w:t>
      </w:r>
      <w:proofErr w:type="spellEnd"/>
      <w:r w:rsidRPr="001A2FFC">
        <w:rPr>
          <w:rStyle w:val="markedcontent"/>
          <w:sz w:val="20"/>
          <w:szCs w:val="20"/>
        </w:rPr>
        <w:t xml:space="preserve">, </w:t>
      </w:r>
      <w:proofErr w:type="spellStart"/>
      <w:r w:rsidRPr="001A2FFC">
        <w:rPr>
          <w:rStyle w:val="markedcontent"/>
          <w:sz w:val="20"/>
          <w:szCs w:val="20"/>
        </w:rPr>
        <w:t>dimana</w:t>
      </w:r>
      <w:proofErr w:type="spellEnd"/>
      <w:r w:rsidRPr="001A2FFC">
        <w:rPr>
          <w:rStyle w:val="markedcontent"/>
          <w:sz w:val="20"/>
          <w:szCs w:val="20"/>
        </w:rPr>
        <w:t xml:space="preserve"> </w:t>
      </w:r>
      <w:proofErr w:type="spellStart"/>
      <w:r w:rsidRPr="001A2FFC">
        <w:rPr>
          <w:rStyle w:val="markedcontent"/>
          <w:sz w:val="20"/>
          <w:szCs w:val="20"/>
        </w:rPr>
        <w:t>kuisioner</w:t>
      </w:r>
      <w:proofErr w:type="spellEnd"/>
      <w:r w:rsidRPr="001A2FFC">
        <w:rPr>
          <w:rStyle w:val="markedcontent"/>
          <w:sz w:val="20"/>
          <w:szCs w:val="20"/>
        </w:rPr>
        <w:t xml:space="preserve"> </w:t>
      </w:r>
      <w:proofErr w:type="spellStart"/>
      <w:r w:rsidRPr="001A2FFC">
        <w:rPr>
          <w:rStyle w:val="markedcontent"/>
          <w:sz w:val="20"/>
          <w:szCs w:val="20"/>
        </w:rPr>
        <w:t>ini</w:t>
      </w:r>
      <w:proofErr w:type="spellEnd"/>
      <w:r w:rsidRPr="001A2FFC">
        <w:rPr>
          <w:rStyle w:val="markedcontent"/>
          <w:sz w:val="20"/>
          <w:szCs w:val="20"/>
        </w:rPr>
        <w:t xml:space="preserve"> yang </w:t>
      </w:r>
      <w:proofErr w:type="spellStart"/>
      <w:r w:rsidRPr="001A2FFC">
        <w:rPr>
          <w:rStyle w:val="markedcontent"/>
          <w:sz w:val="20"/>
          <w:szCs w:val="20"/>
        </w:rPr>
        <w:t>akan</w:t>
      </w:r>
      <w:proofErr w:type="spellEnd"/>
      <w:r w:rsidRPr="001A2FFC">
        <w:rPr>
          <w:rStyle w:val="markedcontent"/>
          <w:sz w:val="20"/>
          <w:szCs w:val="20"/>
        </w:rPr>
        <w:t xml:space="preserve"> </w:t>
      </w:r>
      <w:proofErr w:type="spellStart"/>
      <w:r w:rsidRPr="001A2FFC">
        <w:rPr>
          <w:rStyle w:val="markedcontent"/>
          <w:sz w:val="20"/>
          <w:szCs w:val="20"/>
        </w:rPr>
        <w:t>menjadi</w:t>
      </w:r>
      <w:proofErr w:type="spellEnd"/>
      <w:r w:rsidRPr="001A2FFC">
        <w:rPr>
          <w:rStyle w:val="markedcontent"/>
          <w:sz w:val="20"/>
          <w:szCs w:val="20"/>
        </w:rPr>
        <w:t xml:space="preserve"> data </w:t>
      </w:r>
      <w:proofErr w:type="spellStart"/>
      <w:r w:rsidRPr="001A2FFC">
        <w:rPr>
          <w:rStyle w:val="markedcontent"/>
          <w:sz w:val="20"/>
          <w:szCs w:val="20"/>
        </w:rPr>
        <w:t>awal</w:t>
      </w:r>
      <w:proofErr w:type="spellEnd"/>
      <w:r w:rsidRPr="001A2FFC">
        <w:rPr>
          <w:rStyle w:val="markedcontent"/>
          <w:sz w:val="20"/>
          <w:szCs w:val="20"/>
        </w:rPr>
        <w:t xml:space="preserve"> </w:t>
      </w:r>
      <w:proofErr w:type="spellStart"/>
      <w:r w:rsidRPr="001A2FFC">
        <w:rPr>
          <w:rStyle w:val="markedcontent"/>
          <w:sz w:val="20"/>
          <w:szCs w:val="20"/>
        </w:rPr>
        <w:t>penelitian</w:t>
      </w:r>
      <w:proofErr w:type="spellEnd"/>
      <w:r w:rsidRPr="001A2FFC">
        <w:rPr>
          <w:rStyle w:val="markedcontent"/>
          <w:sz w:val="20"/>
          <w:szCs w:val="20"/>
        </w:rPr>
        <w:t xml:space="preserve"> yang </w:t>
      </w:r>
      <w:proofErr w:type="spellStart"/>
      <w:r w:rsidRPr="001A2FFC">
        <w:rPr>
          <w:rStyle w:val="markedcontent"/>
          <w:sz w:val="20"/>
          <w:szCs w:val="20"/>
        </w:rPr>
        <w:t>akan</w:t>
      </w:r>
      <w:proofErr w:type="spellEnd"/>
      <w:r w:rsidRPr="001A2FFC">
        <w:rPr>
          <w:rStyle w:val="markedcontent"/>
          <w:sz w:val="20"/>
          <w:szCs w:val="20"/>
        </w:rPr>
        <w:t xml:space="preserve"> </w:t>
      </w:r>
      <w:proofErr w:type="spellStart"/>
      <w:r w:rsidRPr="001A2FFC">
        <w:rPr>
          <w:rStyle w:val="markedcontent"/>
          <w:sz w:val="20"/>
          <w:szCs w:val="20"/>
        </w:rPr>
        <w:t>dilakukan</w:t>
      </w:r>
      <w:proofErr w:type="spellEnd"/>
    </w:p>
    <w:p w14:paraId="0E42792E" w14:textId="77777777" w:rsidR="005845E2" w:rsidRPr="001A2FFC" w:rsidRDefault="005845E2" w:rsidP="002C4528">
      <w:pPr>
        <w:ind w:left="567" w:hanging="567"/>
        <w:jc w:val="both"/>
        <w:rPr>
          <w:sz w:val="20"/>
          <w:szCs w:val="20"/>
        </w:rPr>
      </w:pPr>
    </w:p>
    <w:p w14:paraId="56C77F1C" w14:textId="190FBE39" w:rsidR="00251D85" w:rsidRPr="00047BBA" w:rsidRDefault="008427A0" w:rsidP="002C4528">
      <w:pPr>
        <w:pStyle w:val="ListParagraph"/>
        <w:numPr>
          <w:ilvl w:val="0"/>
          <w:numId w:val="16"/>
        </w:numPr>
        <w:tabs>
          <w:tab w:val="left" w:pos="567"/>
        </w:tabs>
        <w:ind w:left="567" w:hanging="567"/>
        <w:jc w:val="both"/>
        <w:rPr>
          <w:b/>
          <w:bCs/>
          <w:sz w:val="20"/>
          <w:szCs w:val="20"/>
        </w:rPr>
      </w:pPr>
      <w:r w:rsidRPr="00047BBA">
        <w:rPr>
          <w:b/>
          <w:bCs/>
          <w:sz w:val="20"/>
          <w:szCs w:val="20"/>
        </w:rPr>
        <w:t>Importance Performance Analysis (IPA)</w:t>
      </w:r>
    </w:p>
    <w:p w14:paraId="5E19EED2" w14:textId="6BFED565" w:rsidR="00D25BA2" w:rsidRPr="00D25BA2" w:rsidRDefault="001A2FFC" w:rsidP="00D25BA2">
      <w:pPr>
        <w:pStyle w:val="HTMLPreformatted"/>
        <w:ind w:firstLine="426"/>
        <w:jc w:val="both"/>
        <w:rPr>
          <w:rFonts w:ascii="Times New Roman" w:hAnsi="Times New Roman" w:cs="Times New Roman"/>
        </w:rPr>
      </w:pPr>
      <w:proofErr w:type="spellStart"/>
      <w:r w:rsidRPr="00D25BA2">
        <w:rPr>
          <w:rFonts w:ascii="Times New Roman" w:hAnsi="Times New Roman" w:cs="Times New Roman"/>
          <w:i/>
          <w:iCs/>
        </w:rPr>
        <w:t>Importance</w:t>
      </w:r>
      <w:proofErr w:type="spellEnd"/>
      <w:r w:rsidRPr="00D25BA2">
        <w:rPr>
          <w:rFonts w:ascii="Times New Roman" w:hAnsi="Times New Roman" w:cs="Times New Roman"/>
          <w:i/>
          <w:iCs/>
        </w:rPr>
        <w:t xml:space="preserve"> Performance </w:t>
      </w:r>
      <w:proofErr w:type="spellStart"/>
      <w:r w:rsidRPr="00D25BA2">
        <w:rPr>
          <w:rFonts w:ascii="Times New Roman" w:hAnsi="Times New Roman" w:cs="Times New Roman"/>
          <w:i/>
          <w:iCs/>
        </w:rPr>
        <w:t>Analysis</w:t>
      </w:r>
      <w:proofErr w:type="spellEnd"/>
      <w:r w:rsidRPr="00D25BA2">
        <w:rPr>
          <w:rFonts w:ascii="Times New Roman" w:hAnsi="Times New Roman" w:cs="Times New Roman"/>
        </w:rPr>
        <w:t xml:space="preserve"> (IPA) pertama kali dibuat oleh </w:t>
      </w:r>
      <w:proofErr w:type="spellStart"/>
      <w:r w:rsidRPr="00D25BA2">
        <w:rPr>
          <w:rFonts w:ascii="Times New Roman" w:hAnsi="Times New Roman" w:cs="Times New Roman"/>
        </w:rPr>
        <w:t>Martilla</w:t>
      </w:r>
      <w:proofErr w:type="spellEnd"/>
      <w:r w:rsidRPr="00D25BA2">
        <w:rPr>
          <w:rFonts w:ascii="Times New Roman" w:hAnsi="Times New Roman" w:cs="Times New Roman"/>
        </w:rPr>
        <w:t xml:space="preserve"> dan James (1977) untuk mengukur hubungan antara persepsi konsumen dan prioritas peningkatan kualitas produk atau jasa</w:t>
      </w:r>
      <w:r w:rsidR="00A64E72" w:rsidRPr="00D25BA2">
        <w:rPr>
          <w:rFonts w:ascii="Times New Roman" w:hAnsi="Times New Roman" w:cs="Times New Roman"/>
        </w:rPr>
        <w:t xml:space="preserve"> </w:t>
      </w:r>
      <w:r w:rsidRPr="00D25BA2">
        <w:rPr>
          <w:rFonts w:ascii="Times New Roman" w:hAnsi="Times New Roman" w:cs="Times New Roman"/>
        </w:rPr>
        <w:t>. IPA berguna untuk memetakan hubungan antara kepentingan dengan kinerja dari setiap atribut yang ditawarkan dan perbedaan antara kinerja dan harapan dari atribut-atribut tersebut.</w:t>
      </w:r>
      <w:r w:rsidR="00D25BA2" w:rsidRPr="00D25BA2">
        <w:rPr>
          <w:rFonts w:ascii="Times New Roman" w:hAnsi="Times New Roman" w:cs="Times New Roman"/>
        </w:rPr>
        <w:t xml:space="preserve"> Di penelitian lain “</w:t>
      </w:r>
      <w:proofErr w:type="spellStart"/>
      <w:r w:rsidR="00D25BA2" w:rsidRPr="00D25BA2">
        <w:rPr>
          <w:rFonts w:ascii="Times New Roman" w:hAnsi="Times New Roman" w:cs="Times New Roman"/>
        </w:rPr>
        <w:t>Prioritizing</w:t>
      </w:r>
      <w:proofErr w:type="spellEnd"/>
      <w:r w:rsidR="00D25BA2" w:rsidRPr="00D25BA2">
        <w:rPr>
          <w:rFonts w:ascii="Times New Roman" w:hAnsi="Times New Roman" w:cs="Times New Roman"/>
        </w:rPr>
        <w:t xml:space="preserve"> human-</w:t>
      </w:r>
      <w:proofErr w:type="spellStart"/>
      <w:r w:rsidR="00D25BA2" w:rsidRPr="00D25BA2">
        <w:rPr>
          <w:rFonts w:ascii="Times New Roman" w:hAnsi="Times New Roman" w:cs="Times New Roman"/>
        </w:rPr>
        <w:t>wildlife</w:t>
      </w:r>
      <w:proofErr w:type="spellEnd"/>
      <w:r w:rsidR="00D25BA2" w:rsidRPr="00D25BA2">
        <w:rPr>
          <w:rFonts w:ascii="Times New Roman" w:hAnsi="Times New Roman" w:cs="Times New Roman"/>
        </w:rPr>
        <w:t xml:space="preserve"> </w:t>
      </w:r>
      <w:proofErr w:type="spellStart"/>
      <w:r w:rsidR="00D25BA2" w:rsidRPr="00D25BA2">
        <w:rPr>
          <w:rFonts w:ascii="Times New Roman" w:hAnsi="Times New Roman" w:cs="Times New Roman"/>
        </w:rPr>
        <w:t>conflict</w:t>
      </w:r>
      <w:proofErr w:type="spellEnd"/>
      <w:r w:rsidR="00D25BA2" w:rsidRPr="00D25BA2">
        <w:rPr>
          <w:rFonts w:ascii="Times New Roman" w:hAnsi="Times New Roman" w:cs="Times New Roman"/>
        </w:rPr>
        <w:t xml:space="preserve"> </w:t>
      </w:r>
      <w:proofErr w:type="spellStart"/>
      <w:r w:rsidR="00D25BA2" w:rsidRPr="00D25BA2">
        <w:rPr>
          <w:rFonts w:ascii="Times New Roman" w:hAnsi="Times New Roman" w:cs="Times New Roman"/>
        </w:rPr>
        <w:t>management</w:t>
      </w:r>
      <w:proofErr w:type="spellEnd"/>
      <w:r w:rsidR="00D25BA2" w:rsidRPr="00D25BA2">
        <w:rPr>
          <w:rFonts w:ascii="Times New Roman" w:hAnsi="Times New Roman" w:cs="Times New Roman"/>
        </w:rPr>
        <w:t xml:space="preserve"> </w:t>
      </w:r>
      <w:proofErr w:type="spellStart"/>
      <w:r w:rsidR="00D25BA2" w:rsidRPr="00D25BA2">
        <w:rPr>
          <w:rFonts w:ascii="Times New Roman" w:hAnsi="Times New Roman" w:cs="Times New Roman"/>
        </w:rPr>
        <w:t>strategies</w:t>
      </w:r>
      <w:proofErr w:type="spellEnd"/>
      <w:r w:rsidR="00D25BA2" w:rsidRPr="00D25BA2">
        <w:rPr>
          <w:rFonts w:ascii="Times New Roman" w:hAnsi="Times New Roman" w:cs="Times New Roman"/>
        </w:rPr>
        <w:t xml:space="preserve"> </w:t>
      </w:r>
      <w:proofErr w:type="spellStart"/>
      <w:r w:rsidR="00D25BA2" w:rsidRPr="00D25BA2">
        <w:rPr>
          <w:rFonts w:ascii="Times New Roman" w:hAnsi="Times New Roman" w:cs="Times New Roman"/>
        </w:rPr>
        <w:t>through</w:t>
      </w:r>
      <w:proofErr w:type="spellEnd"/>
      <w:r w:rsidR="00D25BA2" w:rsidRPr="00D25BA2">
        <w:rPr>
          <w:rFonts w:ascii="Times New Roman" w:hAnsi="Times New Roman" w:cs="Times New Roman"/>
        </w:rPr>
        <w:t xml:space="preserve"> </w:t>
      </w:r>
      <w:proofErr w:type="spellStart"/>
      <w:r w:rsidR="00D25BA2" w:rsidRPr="00D25BA2">
        <w:rPr>
          <w:rFonts w:ascii="Times New Roman" w:hAnsi="Times New Roman" w:cs="Times New Roman"/>
        </w:rPr>
        <w:t>importance-performance</w:t>
      </w:r>
      <w:proofErr w:type="spellEnd"/>
      <w:r w:rsidR="00D25BA2" w:rsidRPr="00D25BA2">
        <w:rPr>
          <w:rFonts w:ascii="Times New Roman" w:hAnsi="Times New Roman" w:cs="Times New Roman"/>
        </w:rPr>
        <w:t xml:space="preserve"> </w:t>
      </w:r>
      <w:proofErr w:type="spellStart"/>
      <w:r w:rsidR="00D25BA2" w:rsidRPr="00D25BA2">
        <w:rPr>
          <w:rFonts w:ascii="Times New Roman" w:hAnsi="Times New Roman" w:cs="Times New Roman"/>
        </w:rPr>
        <w:t>analysis</w:t>
      </w:r>
      <w:proofErr w:type="spellEnd"/>
      <w:r w:rsidR="00D25BA2" w:rsidRPr="00D25BA2">
        <w:rPr>
          <w:rFonts w:ascii="Times New Roman" w:hAnsi="Times New Roman" w:cs="Times New Roman"/>
        </w:rPr>
        <w:t xml:space="preserve">: </w:t>
      </w:r>
      <w:proofErr w:type="spellStart"/>
      <w:r w:rsidR="00D25BA2" w:rsidRPr="00D25BA2">
        <w:rPr>
          <w:rFonts w:ascii="Times New Roman" w:hAnsi="Times New Roman" w:cs="Times New Roman"/>
        </w:rPr>
        <w:t>Insights</w:t>
      </w:r>
      <w:proofErr w:type="spellEnd"/>
      <w:r w:rsidR="00D25BA2" w:rsidRPr="00D25BA2">
        <w:rPr>
          <w:rFonts w:ascii="Times New Roman" w:hAnsi="Times New Roman" w:cs="Times New Roman"/>
        </w:rPr>
        <w:t xml:space="preserve"> </w:t>
      </w:r>
      <w:proofErr w:type="spellStart"/>
      <w:r w:rsidR="00D25BA2" w:rsidRPr="00D25BA2">
        <w:rPr>
          <w:rFonts w:ascii="Times New Roman" w:hAnsi="Times New Roman" w:cs="Times New Roman"/>
        </w:rPr>
        <w:t>from</w:t>
      </w:r>
      <w:proofErr w:type="spellEnd"/>
      <w:r w:rsidR="00D25BA2" w:rsidRPr="00D25BA2">
        <w:rPr>
          <w:rFonts w:ascii="Times New Roman" w:hAnsi="Times New Roman" w:cs="Times New Roman"/>
        </w:rPr>
        <w:t xml:space="preserve"> </w:t>
      </w:r>
      <w:proofErr w:type="spellStart"/>
      <w:r w:rsidR="00D25BA2" w:rsidRPr="00D25BA2">
        <w:rPr>
          <w:rFonts w:ascii="Times New Roman" w:hAnsi="Times New Roman" w:cs="Times New Roman"/>
        </w:rPr>
        <w:t>Chitwan</w:t>
      </w:r>
      <w:proofErr w:type="spellEnd"/>
      <w:r w:rsidR="00D25BA2" w:rsidRPr="00D25BA2">
        <w:rPr>
          <w:rFonts w:ascii="Times New Roman" w:hAnsi="Times New Roman" w:cs="Times New Roman"/>
        </w:rPr>
        <w:t xml:space="preserve"> National Park, Nepal”</w:t>
      </w:r>
      <w:sdt>
        <w:sdtPr>
          <w:rPr>
            <w:rFonts w:ascii="Times New Roman" w:hAnsi="Times New Roman" w:cs="Times New Roman"/>
            <w:color w:val="000000"/>
          </w:rPr>
          <w:tag w:val="MENDELEY_CITATION_v3_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"/>
          <w:id w:val="-1077975150"/>
          <w:placeholder>
            <w:docPart w:val="DefaultPlaceholder_-1854013440"/>
          </w:placeholder>
        </w:sdtPr>
        <w:sdtContent>
          <w:r w:rsidR="00180F49" w:rsidRPr="00180F49">
            <w:rPr>
              <w:rFonts w:ascii="Times New Roman" w:hAnsi="Times New Roman" w:cs="Times New Roman"/>
              <w:color w:val="000000"/>
            </w:rPr>
            <w:t>[18]</w:t>
          </w:r>
        </w:sdtContent>
      </w:sdt>
      <w:r w:rsidR="00D25BA2" w:rsidRPr="00D25BA2">
        <w:rPr>
          <w:rFonts w:ascii="Times New Roman" w:hAnsi="Times New Roman" w:cs="Times New Roman"/>
        </w:rPr>
        <w:t xml:space="preserve">  disebutkan </w:t>
      </w:r>
      <w:r w:rsidR="00D25BA2" w:rsidRPr="00D25BA2">
        <w:rPr>
          <w:rStyle w:val="y2iqfc"/>
          <w:rFonts w:ascii="Times New Roman" w:hAnsi="Times New Roman" w:cs="Times New Roman"/>
        </w:rPr>
        <w:t>IPA membantu pengelola memprioritaskan strategi dan membuat keputusan yang tepat. Temuan kami mengungkapkan delapan strategi manajemen dengan kesenjangan kinerja yang signifikan</w:t>
      </w:r>
    </w:p>
    <w:p w14:paraId="1B8779A6" w14:textId="23EBE786" w:rsidR="00D25BA2" w:rsidRDefault="00D25BA2" w:rsidP="00D25BA2">
      <w:pPr>
        <w:pStyle w:val="NormalWeb"/>
        <w:spacing w:before="0" w:beforeAutospacing="0" w:after="0" w:afterAutospacing="0"/>
        <w:ind w:firstLine="426"/>
        <w:jc w:val="both"/>
        <w:rPr>
          <w:sz w:val="20"/>
          <w:szCs w:val="20"/>
        </w:rPr>
      </w:pPr>
    </w:p>
    <w:p w14:paraId="382D7108" w14:textId="59AB4BCA" w:rsidR="001A2FFC" w:rsidRPr="001A2FFC" w:rsidRDefault="001A2FFC" w:rsidP="00D25BA2">
      <w:pPr>
        <w:pStyle w:val="NormalWeb"/>
        <w:spacing w:before="0" w:beforeAutospacing="0" w:after="0" w:afterAutospacing="0"/>
        <w:ind w:firstLine="426"/>
        <w:jc w:val="both"/>
        <w:rPr>
          <w:sz w:val="20"/>
          <w:szCs w:val="20"/>
        </w:rPr>
      </w:pPr>
      <w:r w:rsidRPr="001A2FFC">
        <w:rPr>
          <w:sz w:val="20"/>
          <w:szCs w:val="20"/>
        </w:rPr>
        <w:t xml:space="preserve">IPA </w:t>
      </w:r>
      <w:proofErr w:type="spellStart"/>
      <w:r w:rsidRPr="001A2FFC">
        <w:rPr>
          <w:sz w:val="20"/>
          <w:szCs w:val="20"/>
        </w:rPr>
        <w:t>memiliki</w:t>
      </w:r>
      <w:proofErr w:type="spellEnd"/>
      <w:r w:rsidRPr="001A2FFC">
        <w:rPr>
          <w:sz w:val="20"/>
          <w:szCs w:val="20"/>
        </w:rPr>
        <w:t xml:space="preserve"> </w:t>
      </w:r>
      <w:proofErr w:type="spellStart"/>
      <w:r w:rsidRPr="001A2FFC">
        <w:rPr>
          <w:sz w:val="20"/>
          <w:szCs w:val="20"/>
        </w:rPr>
        <w:t>tugas</w:t>
      </w:r>
      <w:proofErr w:type="spellEnd"/>
      <w:r w:rsidRPr="001A2FFC">
        <w:rPr>
          <w:sz w:val="20"/>
          <w:szCs w:val="20"/>
        </w:rPr>
        <w:t xml:space="preserve"> </w:t>
      </w:r>
      <w:proofErr w:type="spellStart"/>
      <w:r w:rsidRPr="001A2FFC">
        <w:rPr>
          <w:sz w:val="20"/>
          <w:szCs w:val="20"/>
        </w:rPr>
        <w:t>utama</w:t>
      </w:r>
      <w:proofErr w:type="spellEnd"/>
      <w:r w:rsidRPr="001A2FFC">
        <w:rPr>
          <w:sz w:val="20"/>
          <w:szCs w:val="20"/>
        </w:rPr>
        <w:t xml:space="preserve"> </w:t>
      </w:r>
      <w:proofErr w:type="spellStart"/>
      <w:r w:rsidRPr="001A2FFC">
        <w:rPr>
          <w:sz w:val="20"/>
          <w:szCs w:val="20"/>
        </w:rPr>
        <w:t>untuk</w:t>
      </w:r>
      <w:proofErr w:type="spellEnd"/>
      <w:r w:rsidRPr="001A2FFC">
        <w:rPr>
          <w:sz w:val="20"/>
          <w:szCs w:val="20"/>
        </w:rPr>
        <w:t xml:space="preserve"> </w:t>
      </w:r>
      <w:proofErr w:type="spellStart"/>
      <w:r w:rsidRPr="001A2FFC">
        <w:rPr>
          <w:sz w:val="20"/>
          <w:szCs w:val="20"/>
        </w:rPr>
        <w:t>menyampaikan</w:t>
      </w:r>
      <w:proofErr w:type="spellEnd"/>
      <w:r w:rsidRPr="001A2FFC">
        <w:rPr>
          <w:sz w:val="20"/>
          <w:szCs w:val="20"/>
        </w:rPr>
        <w:t xml:space="preserve"> </w:t>
      </w:r>
      <w:proofErr w:type="spellStart"/>
      <w:r w:rsidRPr="001A2FFC">
        <w:rPr>
          <w:sz w:val="20"/>
          <w:szCs w:val="20"/>
        </w:rPr>
        <w:t>informasi</w:t>
      </w:r>
      <w:proofErr w:type="spellEnd"/>
      <w:r w:rsidRPr="001A2FFC">
        <w:rPr>
          <w:sz w:val="20"/>
          <w:szCs w:val="20"/>
        </w:rPr>
        <w:t xml:space="preserve"> </w:t>
      </w:r>
      <w:proofErr w:type="spellStart"/>
      <w:r w:rsidRPr="001A2FFC">
        <w:rPr>
          <w:sz w:val="20"/>
          <w:szCs w:val="20"/>
        </w:rPr>
        <w:t>tentang</w:t>
      </w:r>
      <w:proofErr w:type="spellEnd"/>
      <w:r w:rsidRPr="001A2FFC">
        <w:rPr>
          <w:sz w:val="20"/>
          <w:szCs w:val="20"/>
        </w:rPr>
        <w:t xml:space="preserve"> </w:t>
      </w:r>
      <w:proofErr w:type="spellStart"/>
      <w:r w:rsidRPr="001A2FFC">
        <w:rPr>
          <w:sz w:val="20"/>
          <w:szCs w:val="20"/>
        </w:rPr>
        <w:t>faktor-faktor</w:t>
      </w:r>
      <w:proofErr w:type="spellEnd"/>
      <w:r w:rsidRPr="001A2FFC">
        <w:rPr>
          <w:sz w:val="20"/>
          <w:szCs w:val="20"/>
        </w:rPr>
        <w:t xml:space="preserve"> </w:t>
      </w:r>
      <w:proofErr w:type="spellStart"/>
      <w:r w:rsidRPr="001A2FFC">
        <w:rPr>
          <w:sz w:val="20"/>
          <w:szCs w:val="20"/>
        </w:rPr>
        <w:t>pelayanan</w:t>
      </w:r>
      <w:proofErr w:type="spellEnd"/>
      <w:r w:rsidRPr="001A2FFC">
        <w:rPr>
          <w:sz w:val="20"/>
          <w:szCs w:val="20"/>
        </w:rPr>
        <w:t xml:space="preserve"> yang sangat </w:t>
      </w:r>
      <w:proofErr w:type="spellStart"/>
      <w:r w:rsidRPr="001A2FFC">
        <w:rPr>
          <w:sz w:val="20"/>
          <w:szCs w:val="20"/>
        </w:rPr>
        <w:t>mempengaruhi</w:t>
      </w:r>
      <w:proofErr w:type="spellEnd"/>
      <w:r w:rsidRPr="001A2FFC">
        <w:rPr>
          <w:sz w:val="20"/>
          <w:szCs w:val="20"/>
        </w:rPr>
        <w:t xml:space="preserve"> </w:t>
      </w:r>
      <w:proofErr w:type="spellStart"/>
      <w:r w:rsidRPr="001A2FFC">
        <w:rPr>
          <w:sz w:val="20"/>
          <w:szCs w:val="20"/>
        </w:rPr>
        <w:t>kepuasan</w:t>
      </w:r>
      <w:proofErr w:type="spellEnd"/>
      <w:r w:rsidRPr="001A2FFC">
        <w:rPr>
          <w:sz w:val="20"/>
          <w:szCs w:val="20"/>
        </w:rPr>
        <w:t xml:space="preserve"> dan </w:t>
      </w:r>
      <w:proofErr w:type="spellStart"/>
      <w:r w:rsidRPr="001A2FFC">
        <w:rPr>
          <w:sz w:val="20"/>
          <w:szCs w:val="20"/>
        </w:rPr>
        <w:t>loyalitas</w:t>
      </w:r>
      <w:proofErr w:type="spellEnd"/>
      <w:r w:rsidRPr="001A2FFC">
        <w:rPr>
          <w:sz w:val="20"/>
          <w:szCs w:val="20"/>
        </w:rPr>
        <w:t xml:space="preserve"> </w:t>
      </w:r>
      <w:proofErr w:type="spellStart"/>
      <w:r w:rsidRPr="001A2FFC">
        <w:rPr>
          <w:sz w:val="20"/>
          <w:szCs w:val="20"/>
        </w:rPr>
        <w:t>pelanggan</w:t>
      </w:r>
      <w:proofErr w:type="spellEnd"/>
      <w:r w:rsidRPr="001A2FFC">
        <w:rPr>
          <w:sz w:val="20"/>
          <w:szCs w:val="20"/>
        </w:rPr>
        <w:t xml:space="preserve"> dan yang </w:t>
      </w:r>
      <w:proofErr w:type="spellStart"/>
      <w:r w:rsidRPr="001A2FFC">
        <w:rPr>
          <w:sz w:val="20"/>
          <w:szCs w:val="20"/>
        </w:rPr>
        <w:t>menurut</w:t>
      </w:r>
      <w:proofErr w:type="spellEnd"/>
      <w:r w:rsidRPr="001A2FFC">
        <w:rPr>
          <w:sz w:val="20"/>
          <w:szCs w:val="20"/>
        </w:rPr>
        <w:t xml:space="preserve"> </w:t>
      </w:r>
      <w:proofErr w:type="spellStart"/>
      <w:r w:rsidRPr="001A2FFC">
        <w:rPr>
          <w:sz w:val="20"/>
          <w:szCs w:val="20"/>
        </w:rPr>
        <w:t>pelanggan</w:t>
      </w:r>
      <w:proofErr w:type="spellEnd"/>
      <w:r w:rsidRPr="001A2FFC">
        <w:rPr>
          <w:sz w:val="20"/>
          <w:szCs w:val="20"/>
        </w:rPr>
        <w:t xml:space="preserve"> </w:t>
      </w:r>
      <w:proofErr w:type="spellStart"/>
      <w:r w:rsidRPr="001A2FFC">
        <w:rPr>
          <w:sz w:val="20"/>
          <w:szCs w:val="20"/>
        </w:rPr>
        <w:t>perlu</w:t>
      </w:r>
      <w:proofErr w:type="spellEnd"/>
      <w:r w:rsidRPr="001A2FFC">
        <w:rPr>
          <w:sz w:val="20"/>
          <w:szCs w:val="20"/>
        </w:rPr>
        <w:t xml:space="preserve"> </w:t>
      </w:r>
      <w:proofErr w:type="spellStart"/>
      <w:r w:rsidRPr="001A2FFC">
        <w:rPr>
          <w:sz w:val="20"/>
          <w:szCs w:val="20"/>
        </w:rPr>
        <w:t>diperbaiki</w:t>
      </w:r>
      <w:proofErr w:type="spellEnd"/>
      <w:r w:rsidRPr="001A2FFC">
        <w:rPr>
          <w:sz w:val="20"/>
          <w:szCs w:val="20"/>
        </w:rPr>
        <w:t>.</w:t>
      </w:r>
    </w:p>
    <w:p w14:paraId="42562343" w14:textId="59262EE3" w:rsidR="001A2FFC" w:rsidRDefault="001A2FFC" w:rsidP="005845E2">
      <w:pPr>
        <w:pStyle w:val="NormalWeb"/>
        <w:spacing w:before="0" w:beforeAutospacing="0" w:after="0" w:afterAutospacing="0"/>
        <w:ind w:firstLine="426"/>
        <w:jc w:val="both"/>
        <w:rPr>
          <w:sz w:val="20"/>
          <w:szCs w:val="20"/>
        </w:rPr>
      </w:pPr>
      <w:proofErr w:type="spellStart"/>
      <w:r w:rsidRPr="001A2FFC">
        <w:rPr>
          <w:sz w:val="20"/>
          <w:szCs w:val="20"/>
        </w:rPr>
        <w:t>Pendekatan</w:t>
      </w:r>
      <w:proofErr w:type="spellEnd"/>
      <w:r w:rsidRPr="001A2FFC">
        <w:rPr>
          <w:sz w:val="20"/>
          <w:szCs w:val="20"/>
        </w:rPr>
        <w:t xml:space="preserve"> </w:t>
      </w:r>
      <w:proofErr w:type="spellStart"/>
      <w:r w:rsidRPr="001A2FFC">
        <w:rPr>
          <w:sz w:val="20"/>
          <w:szCs w:val="20"/>
        </w:rPr>
        <w:t>dari</w:t>
      </w:r>
      <w:proofErr w:type="spellEnd"/>
      <w:r w:rsidRPr="001A2FFC">
        <w:rPr>
          <w:sz w:val="20"/>
          <w:szCs w:val="20"/>
        </w:rPr>
        <w:t xml:space="preserve"> </w:t>
      </w:r>
      <w:proofErr w:type="spellStart"/>
      <w:r w:rsidRPr="001A2FFC">
        <w:rPr>
          <w:sz w:val="20"/>
          <w:szCs w:val="20"/>
        </w:rPr>
        <w:t>metode</w:t>
      </w:r>
      <w:proofErr w:type="spellEnd"/>
      <w:r w:rsidRPr="001A2FFC">
        <w:rPr>
          <w:sz w:val="20"/>
          <w:szCs w:val="20"/>
        </w:rPr>
        <w:t xml:space="preserve"> IPA </w:t>
      </w:r>
      <w:proofErr w:type="spellStart"/>
      <w:r w:rsidRPr="001A2FFC">
        <w:rPr>
          <w:sz w:val="20"/>
          <w:szCs w:val="20"/>
        </w:rPr>
        <w:t>adalah</w:t>
      </w:r>
      <w:proofErr w:type="spellEnd"/>
      <w:r w:rsidRPr="001A2FFC">
        <w:rPr>
          <w:sz w:val="20"/>
          <w:szCs w:val="20"/>
        </w:rPr>
        <w:t xml:space="preserve"> </w:t>
      </w:r>
      <w:proofErr w:type="spellStart"/>
      <w:r w:rsidRPr="001A2FFC">
        <w:rPr>
          <w:sz w:val="20"/>
          <w:szCs w:val="20"/>
        </w:rPr>
        <w:t>cara</w:t>
      </w:r>
      <w:proofErr w:type="spellEnd"/>
      <w:r w:rsidRPr="001A2FFC">
        <w:rPr>
          <w:sz w:val="20"/>
          <w:szCs w:val="20"/>
        </w:rPr>
        <w:t xml:space="preserve"> </w:t>
      </w:r>
      <w:proofErr w:type="spellStart"/>
      <w:r w:rsidRPr="001A2FFC">
        <w:rPr>
          <w:sz w:val="20"/>
          <w:szCs w:val="20"/>
        </w:rPr>
        <w:t>analisis</w:t>
      </w:r>
      <w:proofErr w:type="spellEnd"/>
      <w:r w:rsidRPr="001A2FFC">
        <w:rPr>
          <w:sz w:val="20"/>
          <w:szCs w:val="20"/>
        </w:rPr>
        <w:t xml:space="preserve"> </w:t>
      </w:r>
      <w:proofErr w:type="spellStart"/>
      <w:r w:rsidRPr="001A2FFC">
        <w:rPr>
          <w:sz w:val="20"/>
          <w:szCs w:val="20"/>
        </w:rPr>
        <w:t>untuk</w:t>
      </w:r>
      <w:proofErr w:type="spellEnd"/>
      <w:r w:rsidRPr="001A2FFC">
        <w:rPr>
          <w:sz w:val="20"/>
          <w:szCs w:val="20"/>
        </w:rPr>
        <w:t xml:space="preserve"> </w:t>
      </w:r>
      <w:proofErr w:type="spellStart"/>
      <w:r w:rsidRPr="001A2FFC">
        <w:rPr>
          <w:sz w:val="20"/>
          <w:szCs w:val="20"/>
        </w:rPr>
        <w:t>mengetahui</w:t>
      </w:r>
      <w:proofErr w:type="spellEnd"/>
      <w:r w:rsidRPr="001A2FFC">
        <w:rPr>
          <w:sz w:val="20"/>
          <w:szCs w:val="20"/>
        </w:rPr>
        <w:t xml:space="preserve"> </w:t>
      </w:r>
      <w:proofErr w:type="spellStart"/>
      <w:r w:rsidRPr="001A2FFC">
        <w:rPr>
          <w:sz w:val="20"/>
          <w:szCs w:val="20"/>
        </w:rPr>
        <w:t>pengelompokkan</w:t>
      </w:r>
      <w:proofErr w:type="spellEnd"/>
      <w:r w:rsidRPr="001A2FFC">
        <w:rPr>
          <w:sz w:val="20"/>
          <w:szCs w:val="20"/>
        </w:rPr>
        <w:t xml:space="preserve"> </w:t>
      </w:r>
      <w:proofErr w:type="spellStart"/>
      <w:r w:rsidRPr="001A2FFC">
        <w:rPr>
          <w:sz w:val="20"/>
          <w:szCs w:val="20"/>
        </w:rPr>
        <w:t>atribut</w:t>
      </w:r>
      <w:proofErr w:type="spellEnd"/>
      <w:r w:rsidRPr="001A2FFC">
        <w:rPr>
          <w:sz w:val="20"/>
          <w:szCs w:val="20"/>
        </w:rPr>
        <w:t xml:space="preserve">, </w:t>
      </w:r>
      <w:proofErr w:type="spellStart"/>
      <w:r w:rsidRPr="001A2FFC">
        <w:rPr>
          <w:sz w:val="20"/>
          <w:szCs w:val="20"/>
        </w:rPr>
        <w:t>dalam</w:t>
      </w:r>
      <w:proofErr w:type="spellEnd"/>
      <w:r w:rsidRPr="001A2FFC">
        <w:rPr>
          <w:sz w:val="20"/>
          <w:szCs w:val="20"/>
        </w:rPr>
        <w:t xml:space="preserve"> </w:t>
      </w:r>
      <w:proofErr w:type="spellStart"/>
      <w:r w:rsidRPr="001A2FFC">
        <w:rPr>
          <w:sz w:val="20"/>
          <w:szCs w:val="20"/>
        </w:rPr>
        <w:t>organisasi</w:t>
      </w:r>
      <w:proofErr w:type="spellEnd"/>
      <w:r w:rsidRPr="001A2FFC">
        <w:rPr>
          <w:sz w:val="20"/>
          <w:szCs w:val="20"/>
        </w:rPr>
        <w:t xml:space="preserve"> </w:t>
      </w:r>
      <w:proofErr w:type="spellStart"/>
      <w:r w:rsidRPr="001A2FFC">
        <w:rPr>
          <w:sz w:val="20"/>
          <w:szCs w:val="20"/>
        </w:rPr>
        <w:t>dalam</w:t>
      </w:r>
      <w:proofErr w:type="spellEnd"/>
      <w:r w:rsidRPr="001A2FFC">
        <w:rPr>
          <w:sz w:val="20"/>
          <w:szCs w:val="20"/>
        </w:rPr>
        <w:t xml:space="preserve"> </w:t>
      </w:r>
      <w:proofErr w:type="spellStart"/>
      <w:r w:rsidRPr="001A2FFC">
        <w:rPr>
          <w:sz w:val="20"/>
          <w:szCs w:val="20"/>
        </w:rPr>
        <w:t>memenuhi</w:t>
      </w:r>
      <w:proofErr w:type="spellEnd"/>
      <w:r w:rsidRPr="001A2FFC">
        <w:rPr>
          <w:sz w:val="20"/>
          <w:szCs w:val="20"/>
        </w:rPr>
        <w:t xml:space="preserve"> </w:t>
      </w:r>
      <w:proofErr w:type="spellStart"/>
      <w:r w:rsidRPr="001A2FFC">
        <w:rPr>
          <w:sz w:val="20"/>
          <w:szCs w:val="20"/>
        </w:rPr>
        <w:t>kepuasan</w:t>
      </w:r>
      <w:proofErr w:type="spellEnd"/>
      <w:r w:rsidRPr="001A2FFC">
        <w:rPr>
          <w:sz w:val="20"/>
          <w:szCs w:val="20"/>
        </w:rPr>
        <w:t xml:space="preserve"> para </w:t>
      </w:r>
      <w:proofErr w:type="spellStart"/>
      <w:r w:rsidRPr="001A2FFC">
        <w:rPr>
          <w:sz w:val="20"/>
          <w:szCs w:val="20"/>
        </w:rPr>
        <w:t>pelanggan</w:t>
      </w:r>
      <w:proofErr w:type="spellEnd"/>
      <w:r w:rsidRPr="001A2FFC">
        <w:rPr>
          <w:sz w:val="20"/>
          <w:szCs w:val="20"/>
        </w:rPr>
        <w:t xml:space="preserve">. IPA </w:t>
      </w:r>
      <w:proofErr w:type="spellStart"/>
      <w:r w:rsidRPr="001A2FFC">
        <w:rPr>
          <w:sz w:val="20"/>
          <w:szCs w:val="20"/>
        </w:rPr>
        <w:t>memiliki</w:t>
      </w:r>
      <w:proofErr w:type="spellEnd"/>
      <w:r w:rsidRPr="001A2FFC">
        <w:rPr>
          <w:sz w:val="20"/>
          <w:szCs w:val="20"/>
        </w:rPr>
        <w:t xml:space="preserve"> </w:t>
      </w:r>
      <w:proofErr w:type="spellStart"/>
      <w:r w:rsidRPr="001A2FFC">
        <w:rPr>
          <w:sz w:val="20"/>
          <w:szCs w:val="20"/>
        </w:rPr>
        <w:t>empat</w:t>
      </w:r>
      <w:proofErr w:type="spellEnd"/>
      <w:r w:rsidRPr="001A2FFC">
        <w:rPr>
          <w:sz w:val="20"/>
          <w:szCs w:val="20"/>
        </w:rPr>
        <w:t xml:space="preserve"> </w:t>
      </w:r>
      <w:proofErr w:type="spellStart"/>
      <w:r w:rsidRPr="001A2FFC">
        <w:rPr>
          <w:sz w:val="20"/>
          <w:szCs w:val="20"/>
        </w:rPr>
        <w:t>dimensi</w:t>
      </w:r>
      <w:proofErr w:type="spellEnd"/>
      <w:r w:rsidRPr="001A2FFC">
        <w:rPr>
          <w:sz w:val="20"/>
          <w:szCs w:val="20"/>
        </w:rPr>
        <w:t xml:space="preserve"> </w:t>
      </w:r>
      <w:proofErr w:type="spellStart"/>
      <w:r w:rsidRPr="001A2FFC">
        <w:rPr>
          <w:sz w:val="20"/>
          <w:szCs w:val="20"/>
        </w:rPr>
        <w:t>atau</w:t>
      </w:r>
      <w:proofErr w:type="spellEnd"/>
      <w:r w:rsidRPr="001A2FFC">
        <w:rPr>
          <w:sz w:val="20"/>
          <w:szCs w:val="20"/>
        </w:rPr>
        <w:t xml:space="preserve"> </w:t>
      </w:r>
      <w:proofErr w:type="spellStart"/>
      <w:r w:rsidRPr="001A2FFC">
        <w:rPr>
          <w:sz w:val="20"/>
          <w:szCs w:val="20"/>
        </w:rPr>
        <w:t>kuadran</w:t>
      </w:r>
      <w:proofErr w:type="spellEnd"/>
      <w:r w:rsidRPr="001A2FFC">
        <w:rPr>
          <w:sz w:val="20"/>
          <w:szCs w:val="20"/>
        </w:rPr>
        <w:t xml:space="preserve">, Langkah </w:t>
      </w:r>
      <w:proofErr w:type="spellStart"/>
      <w:r w:rsidRPr="001A2FFC">
        <w:rPr>
          <w:sz w:val="20"/>
          <w:szCs w:val="20"/>
        </w:rPr>
        <w:t>pertama</w:t>
      </w:r>
      <w:proofErr w:type="spellEnd"/>
      <w:r w:rsidRPr="001A2FFC">
        <w:rPr>
          <w:sz w:val="20"/>
          <w:szCs w:val="20"/>
        </w:rPr>
        <w:t xml:space="preserve"> </w:t>
      </w:r>
      <w:proofErr w:type="spellStart"/>
      <w:r w:rsidRPr="001A2FFC">
        <w:rPr>
          <w:sz w:val="20"/>
          <w:szCs w:val="20"/>
        </w:rPr>
        <w:t>untuk</w:t>
      </w:r>
      <w:proofErr w:type="spellEnd"/>
      <w:r w:rsidRPr="001A2FFC">
        <w:rPr>
          <w:sz w:val="20"/>
          <w:szCs w:val="20"/>
        </w:rPr>
        <w:t xml:space="preserve"> </w:t>
      </w:r>
      <w:proofErr w:type="spellStart"/>
      <w:r w:rsidRPr="001A2FFC">
        <w:rPr>
          <w:sz w:val="20"/>
          <w:szCs w:val="20"/>
        </w:rPr>
        <w:t>analisis</w:t>
      </w:r>
      <w:proofErr w:type="spellEnd"/>
      <w:r w:rsidRPr="001A2FFC">
        <w:rPr>
          <w:sz w:val="20"/>
          <w:szCs w:val="20"/>
        </w:rPr>
        <w:t xml:space="preserve"> </w:t>
      </w:r>
      <w:proofErr w:type="spellStart"/>
      <w:r w:rsidRPr="001A2FFC">
        <w:rPr>
          <w:sz w:val="20"/>
          <w:szCs w:val="20"/>
        </w:rPr>
        <w:t>kuadran</w:t>
      </w:r>
      <w:proofErr w:type="spellEnd"/>
      <w:r w:rsidRPr="001A2FFC">
        <w:rPr>
          <w:sz w:val="20"/>
          <w:szCs w:val="20"/>
        </w:rPr>
        <w:t xml:space="preserve"> </w:t>
      </w:r>
      <w:proofErr w:type="spellStart"/>
      <w:r w:rsidRPr="001A2FFC">
        <w:rPr>
          <w:sz w:val="20"/>
          <w:szCs w:val="20"/>
        </w:rPr>
        <w:t>dalam</w:t>
      </w:r>
      <w:proofErr w:type="spellEnd"/>
      <w:r w:rsidRPr="001A2FFC">
        <w:rPr>
          <w:sz w:val="20"/>
          <w:szCs w:val="20"/>
        </w:rPr>
        <w:t xml:space="preserve"> diagram </w:t>
      </w:r>
      <w:proofErr w:type="spellStart"/>
      <w:r w:rsidRPr="001A2FFC">
        <w:rPr>
          <w:sz w:val="20"/>
          <w:szCs w:val="20"/>
        </w:rPr>
        <w:t>kartesius</w:t>
      </w:r>
      <w:proofErr w:type="spellEnd"/>
      <w:r w:rsidRPr="001A2FFC">
        <w:rPr>
          <w:sz w:val="20"/>
          <w:szCs w:val="20"/>
        </w:rPr>
        <w:t xml:space="preserve"> </w:t>
      </w:r>
      <w:proofErr w:type="spellStart"/>
      <w:r w:rsidRPr="001A2FFC">
        <w:rPr>
          <w:sz w:val="20"/>
          <w:szCs w:val="20"/>
        </w:rPr>
        <w:t>adalah</w:t>
      </w:r>
      <w:proofErr w:type="spellEnd"/>
      <w:r w:rsidRPr="001A2FFC">
        <w:rPr>
          <w:sz w:val="20"/>
          <w:szCs w:val="20"/>
        </w:rPr>
        <w:t xml:space="preserve"> </w:t>
      </w:r>
      <w:proofErr w:type="spellStart"/>
      <w:r w:rsidRPr="001A2FFC">
        <w:rPr>
          <w:sz w:val="20"/>
          <w:szCs w:val="20"/>
        </w:rPr>
        <w:t>menghitung</w:t>
      </w:r>
      <w:proofErr w:type="spellEnd"/>
      <w:r w:rsidRPr="001A2FFC">
        <w:rPr>
          <w:sz w:val="20"/>
          <w:szCs w:val="20"/>
        </w:rPr>
        <w:t xml:space="preserve"> rata-rata </w:t>
      </w:r>
      <w:proofErr w:type="spellStart"/>
      <w:r w:rsidRPr="001A2FFC">
        <w:rPr>
          <w:sz w:val="20"/>
          <w:szCs w:val="20"/>
        </w:rPr>
        <w:t>penilaian</w:t>
      </w:r>
      <w:proofErr w:type="spellEnd"/>
      <w:r w:rsidRPr="001A2FFC">
        <w:rPr>
          <w:sz w:val="20"/>
          <w:szCs w:val="20"/>
        </w:rPr>
        <w:t xml:space="preserve"> </w:t>
      </w:r>
      <w:proofErr w:type="spellStart"/>
      <w:r w:rsidRPr="001A2FFC">
        <w:rPr>
          <w:sz w:val="20"/>
          <w:szCs w:val="20"/>
        </w:rPr>
        <w:t>kepentingan</w:t>
      </w:r>
      <w:proofErr w:type="spellEnd"/>
      <w:r w:rsidRPr="001A2FFC">
        <w:rPr>
          <w:sz w:val="20"/>
          <w:szCs w:val="20"/>
        </w:rPr>
        <w:t>/</w:t>
      </w:r>
      <w:proofErr w:type="spellStart"/>
      <w:r w:rsidRPr="001A2FFC">
        <w:rPr>
          <w:sz w:val="20"/>
          <w:szCs w:val="20"/>
        </w:rPr>
        <w:t>harapan</w:t>
      </w:r>
      <w:proofErr w:type="spellEnd"/>
      <w:r w:rsidRPr="001A2FFC">
        <w:rPr>
          <w:sz w:val="20"/>
          <w:szCs w:val="20"/>
        </w:rPr>
        <w:t xml:space="preserve"> dan </w:t>
      </w:r>
      <w:proofErr w:type="spellStart"/>
      <w:r w:rsidRPr="001A2FFC">
        <w:rPr>
          <w:sz w:val="20"/>
          <w:szCs w:val="20"/>
        </w:rPr>
        <w:t>kinerja</w:t>
      </w:r>
      <w:proofErr w:type="spellEnd"/>
      <w:r w:rsidRPr="001A2FFC">
        <w:rPr>
          <w:sz w:val="20"/>
          <w:szCs w:val="20"/>
        </w:rPr>
        <w:t xml:space="preserve"> </w:t>
      </w:r>
      <w:proofErr w:type="spellStart"/>
      <w:r w:rsidRPr="001A2FFC">
        <w:rPr>
          <w:sz w:val="20"/>
          <w:szCs w:val="20"/>
        </w:rPr>
        <w:t>untuk</w:t>
      </w:r>
      <w:proofErr w:type="spellEnd"/>
      <w:r w:rsidRPr="001A2FFC">
        <w:rPr>
          <w:sz w:val="20"/>
          <w:szCs w:val="20"/>
        </w:rPr>
        <w:t xml:space="preserve"> </w:t>
      </w:r>
      <w:proofErr w:type="spellStart"/>
      <w:r w:rsidRPr="001A2FFC">
        <w:rPr>
          <w:sz w:val="20"/>
          <w:szCs w:val="20"/>
        </w:rPr>
        <w:t>setiap</w:t>
      </w:r>
      <w:proofErr w:type="spellEnd"/>
      <w:r w:rsidRPr="001A2FFC">
        <w:rPr>
          <w:sz w:val="20"/>
          <w:szCs w:val="20"/>
        </w:rPr>
        <w:t xml:space="preserve"> </w:t>
      </w:r>
      <w:proofErr w:type="spellStart"/>
      <w:r w:rsidRPr="001A2FFC">
        <w:rPr>
          <w:sz w:val="20"/>
          <w:szCs w:val="20"/>
        </w:rPr>
        <w:t>atribut</w:t>
      </w:r>
      <w:proofErr w:type="spellEnd"/>
      <w:r w:rsidR="00A64E72">
        <w:rPr>
          <w:sz w:val="20"/>
          <w:szCs w:val="20"/>
        </w:rPr>
        <w:t xml:space="preserve"> </w:t>
      </w:r>
      <w:sdt>
        <w:sdtPr>
          <w:rPr>
            <w:color w:val="000000"/>
            <w:sz w:val="20"/>
            <w:szCs w:val="20"/>
          </w:rPr>
          <w:tag w:val="MENDELEY_CITATION_v3_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"/>
          <w:id w:val="-400833083"/>
          <w:placeholder>
            <w:docPart w:val="DefaultPlaceholder_-1854013440"/>
          </w:placeholder>
        </w:sdtPr>
        <w:sdtContent>
          <w:r w:rsidR="00180F49" w:rsidRPr="00180F49">
            <w:rPr>
              <w:color w:val="000000"/>
              <w:sz w:val="20"/>
              <w:szCs w:val="20"/>
            </w:rPr>
            <w:t>[19]</w:t>
          </w:r>
        </w:sdtContent>
      </w:sdt>
      <w:r w:rsidRPr="001A2FFC">
        <w:rPr>
          <w:sz w:val="20"/>
          <w:szCs w:val="20"/>
        </w:rPr>
        <w:t xml:space="preserve"> </w:t>
      </w:r>
      <w:proofErr w:type="spellStart"/>
      <w:r w:rsidRPr="001A2FFC">
        <w:rPr>
          <w:sz w:val="20"/>
          <w:szCs w:val="20"/>
        </w:rPr>
        <w:t>dengan</w:t>
      </w:r>
      <w:proofErr w:type="spellEnd"/>
      <w:r w:rsidRPr="001A2FFC">
        <w:rPr>
          <w:sz w:val="20"/>
          <w:szCs w:val="20"/>
        </w:rPr>
        <w:t xml:space="preserve"> </w:t>
      </w:r>
      <w:proofErr w:type="spellStart"/>
      <w:r w:rsidRPr="001A2FFC">
        <w:rPr>
          <w:sz w:val="20"/>
          <w:szCs w:val="20"/>
        </w:rPr>
        <w:t>rumus</w:t>
      </w:r>
      <w:proofErr w:type="spellEnd"/>
      <w:r w:rsidRPr="001A2FFC">
        <w:rPr>
          <w:sz w:val="20"/>
          <w:szCs w:val="20"/>
        </w:rPr>
        <w:t xml:space="preserve"> :</w:t>
      </w:r>
    </w:p>
    <w:p w14:paraId="6D462218" w14:textId="77777777" w:rsidR="007B7E6D" w:rsidRPr="001A2FFC" w:rsidRDefault="007B7E6D" w:rsidP="005845E2">
      <w:pPr>
        <w:pStyle w:val="NormalWeb"/>
        <w:spacing w:before="0" w:beforeAutospacing="0" w:after="0" w:afterAutospacing="0"/>
        <w:ind w:firstLine="426"/>
        <w:jc w:val="both"/>
        <w:rPr>
          <w:sz w:val="20"/>
          <w:szCs w:val="20"/>
        </w:rPr>
      </w:pPr>
    </w:p>
    <w:p w14:paraId="7D9395A1" w14:textId="77777777" w:rsidR="001A2FFC" w:rsidRPr="001A2FFC" w:rsidRDefault="001A2FFC" w:rsidP="005845E2">
      <w:pPr>
        <w:pStyle w:val="NormalWeb"/>
        <w:spacing w:before="0" w:beforeAutospacing="0" w:after="0" w:afterAutospacing="0"/>
        <w:jc w:val="center"/>
        <w:rPr>
          <w:sz w:val="20"/>
          <w:szCs w:val="20"/>
        </w:rPr>
      </w:pPr>
      <w:r w:rsidRPr="001A2FFC">
        <w:rPr>
          <w:sz w:val="20"/>
          <w:szCs w:val="20"/>
        </w:rPr>
        <w:fldChar w:fldCharType="begin"/>
      </w:r>
      <w:r w:rsidRPr="001A2FFC">
        <w:rPr>
          <w:sz w:val="20"/>
          <w:szCs w:val="20"/>
        </w:rPr>
        <w:instrText xml:space="preserve"> INCLUDEPICTURE "https://qmc.binus.ac.id/files/2014/11/rumus3.jpg" \* MERGEFORMATINET </w:instrText>
      </w:r>
      <w:r w:rsidRPr="001A2FFC">
        <w:rPr>
          <w:sz w:val="20"/>
          <w:szCs w:val="20"/>
        </w:rPr>
        <w:fldChar w:fldCharType="separate"/>
      </w:r>
      <w:r w:rsidRPr="001A2FFC">
        <w:rPr>
          <w:noProof/>
          <w:sz w:val="20"/>
          <w:szCs w:val="20"/>
        </w:rPr>
        <w:fldChar w:fldCharType="begin"/>
      </w:r>
      <w:r w:rsidRPr="001A2FFC">
        <w:rPr>
          <w:noProof/>
          <w:sz w:val="20"/>
          <w:szCs w:val="20"/>
        </w:rPr>
        <w:instrText xml:space="preserve"> INCLUDEPICTURE  "https://qmc.binus.ac.id/files/2014/11/rumus3.jpg" \* MERGEFORMATINET </w:instrText>
      </w:r>
      <w:r w:rsidRPr="001A2FFC">
        <w:rPr>
          <w:noProof/>
          <w:sz w:val="20"/>
          <w:szCs w:val="20"/>
        </w:rPr>
        <w:fldChar w:fldCharType="separate"/>
      </w:r>
      <w:r w:rsidRPr="001A2FFC">
        <w:rPr>
          <w:noProof/>
          <w:sz w:val="20"/>
          <w:szCs w:val="20"/>
        </w:rPr>
        <w:drawing>
          <wp:inline distT="0" distB="0" distL="0" distR="0" wp14:anchorId="7A40BED8" wp14:editId="39EB8366">
            <wp:extent cx="760730" cy="570230"/>
            <wp:effectExtent l="0" t="0" r="0" b="0"/>
            <wp:docPr id="1" name="Picture 4" descr="rumus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rumus3"/>
                    <pic:cNvPicPr>
                      <a:picLocks/>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0730" cy="570230"/>
                    </a:xfrm>
                    <a:prstGeom prst="rect">
                      <a:avLst/>
                    </a:prstGeom>
                    <a:noFill/>
                    <a:ln>
                      <a:noFill/>
                    </a:ln>
                  </pic:spPr>
                </pic:pic>
              </a:graphicData>
            </a:graphic>
          </wp:inline>
        </w:drawing>
      </w:r>
      <w:r w:rsidRPr="001A2FFC">
        <w:rPr>
          <w:noProof/>
          <w:sz w:val="20"/>
          <w:szCs w:val="20"/>
        </w:rPr>
        <w:fldChar w:fldCharType="end"/>
      </w:r>
      <w:r w:rsidRPr="001A2FFC">
        <w:rPr>
          <w:sz w:val="20"/>
          <w:szCs w:val="20"/>
        </w:rPr>
        <w:fldChar w:fldCharType="end"/>
      </w:r>
    </w:p>
    <w:p w14:paraId="21E04EF4" w14:textId="77777777" w:rsidR="001A2FFC" w:rsidRPr="001A2FFC" w:rsidRDefault="001A2FFC" w:rsidP="005845E2">
      <w:pPr>
        <w:pStyle w:val="NormalWeb"/>
        <w:spacing w:before="0" w:beforeAutospacing="0" w:after="0" w:afterAutospacing="0"/>
        <w:jc w:val="center"/>
        <w:rPr>
          <w:sz w:val="20"/>
          <w:szCs w:val="20"/>
        </w:rPr>
      </w:pPr>
      <w:r w:rsidRPr="001A2FFC">
        <w:rPr>
          <w:sz w:val="20"/>
          <w:szCs w:val="20"/>
        </w:rPr>
        <w:fldChar w:fldCharType="begin"/>
      </w:r>
      <w:r w:rsidRPr="001A2FFC">
        <w:rPr>
          <w:sz w:val="20"/>
          <w:szCs w:val="20"/>
        </w:rPr>
        <w:instrText xml:space="preserve"> INCLUDEPICTURE "https://qmc.binus.ac.id/files/2014/11/rumus4.jpg" \* MERGEFORMATINET </w:instrText>
      </w:r>
      <w:r w:rsidRPr="001A2FFC">
        <w:rPr>
          <w:sz w:val="20"/>
          <w:szCs w:val="20"/>
        </w:rPr>
        <w:fldChar w:fldCharType="separate"/>
      </w:r>
      <w:r w:rsidRPr="001A2FFC">
        <w:rPr>
          <w:noProof/>
          <w:sz w:val="20"/>
          <w:szCs w:val="20"/>
        </w:rPr>
        <w:fldChar w:fldCharType="begin"/>
      </w:r>
      <w:r w:rsidRPr="001A2FFC">
        <w:rPr>
          <w:noProof/>
          <w:sz w:val="20"/>
          <w:szCs w:val="20"/>
        </w:rPr>
        <w:instrText xml:space="preserve"> INCLUDEPICTURE  "https://qmc.binus.ac.id/files/2014/11/rumus4.jpg" \* MERGEFORMATINET </w:instrText>
      </w:r>
      <w:r w:rsidRPr="001A2FFC">
        <w:rPr>
          <w:noProof/>
          <w:sz w:val="20"/>
          <w:szCs w:val="20"/>
        </w:rPr>
        <w:fldChar w:fldCharType="separate"/>
      </w:r>
      <w:r w:rsidRPr="001A2FFC">
        <w:rPr>
          <w:noProof/>
          <w:sz w:val="20"/>
          <w:szCs w:val="20"/>
        </w:rPr>
        <w:drawing>
          <wp:inline distT="0" distB="0" distL="0" distR="0" wp14:anchorId="3E5572D3" wp14:editId="6F22E69C">
            <wp:extent cx="3748405" cy="669925"/>
            <wp:effectExtent l="0" t="0" r="0" b="0"/>
            <wp:docPr id="2"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48405" cy="669925"/>
                    </a:xfrm>
                    <a:prstGeom prst="rect">
                      <a:avLst/>
                    </a:prstGeom>
                    <a:noFill/>
                    <a:ln>
                      <a:noFill/>
                    </a:ln>
                  </pic:spPr>
                </pic:pic>
              </a:graphicData>
            </a:graphic>
          </wp:inline>
        </w:drawing>
      </w:r>
      <w:r w:rsidRPr="001A2FFC">
        <w:rPr>
          <w:noProof/>
          <w:sz w:val="20"/>
          <w:szCs w:val="20"/>
        </w:rPr>
        <w:fldChar w:fldCharType="end"/>
      </w:r>
      <w:r w:rsidRPr="001A2FFC">
        <w:rPr>
          <w:sz w:val="20"/>
          <w:szCs w:val="20"/>
        </w:rPr>
        <w:fldChar w:fldCharType="end"/>
      </w:r>
    </w:p>
    <w:p w14:paraId="3541BE15" w14:textId="6BB7E60E" w:rsidR="001A2FFC" w:rsidRDefault="001A2FFC" w:rsidP="005845E2">
      <w:pPr>
        <w:pStyle w:val="NormalWeb"/>
        <w:spacing w:before="0" w:beforeAutospacing="0" w:after="0" w:afterAutospacing="0"/>
        <w:jc w:val="both"/>
        <w:rPr>
          <w:sz w:val="20"/>
          <w:szCs w:val="20"/>
        </w:rPr>
      </w:pPr>
      <w:r w:rsidRPr="001A2FFC">
        <w:rPr>
          <w:sz w:val="20"/>
          <w:szCs w:val="20"/>
        </w:rPr>
        <w:fldChar w:fldCharType="begin"/>
      </w:r>
      <w:r w:rsidRPr="001A2FFC">
        <w:rPr>
          <w:sz w:val="20"/>
          <w:szCs w:val="20"/>
        </w:rPr>
        <w:instrText xml:space="preserve"> INCLUDEPICTURE "https://qmc.binus.ac.id/files/2014/11/rumus7.jpg" \* MERGEFORMATINET </w:instrText>
      </w:r>
      <w:r w:rsidRPr="001A2FFC">
        <w:rPr>
          <w:sz w:val="20"/>
          <w:szCs w:val="20"/>
        </w:rPr>
        <w:fldChar w:fldCharType="separate"/>
      </w:r>
      <w:r w:rsidRPr="001A2FFC">
        <w:rPr>
          <w:noProof/>
          <w:sz w:val="20"/>
          <w:szCs w:val="20"/>
        </w:rPr>
        <w:fldChar w:fldCharType="begin"/>
      </w:r>
      <w:r w:rsidRPr="001A2FFC">
        <w:rPr>
          <w:noProof/>
          <w:sz w:val="20"/>
          <w:szCs w:val="20"/>
        </w:rPr>
        <w:instrText xml:space="preserve"> INCLUDEPICTURE  "https://qmc.binus.ac.id/files/2014/11/rumus7.jpg" \* MERGEFORMATINET </w:instrText>
      </w:r>
      <w:r w:rsidRPr="001A2FFC">
        <w:rPr>
          <w:noProof/>
          <w:sz w:val="20"/>
          <w:szCs w:val="20"/>
        </w:rPr>
        <w:fldChar w:fldCharType="separate"/>
      </w:r>
      <w:r w:rsidRPr="001A2FFC">
        <w:rPr>
          <w:noProof/>
          <w:sz w:val="20"/>
          <w:szCs w:val="20"/>
        </w:rPr>
        <w:drawing>
          <wp:inline distT="0" distB="0" distL="0" distR="0" wp14:anchorId="28F5E656" wp14:editId="7C9227DD">
            <wp:extent cx="127000" cy="180975"/>
            <wp:effectExtent l="0" t="0" r="0" b="0"/>
            <wp:docPr id="3" name="Picture 1" descr="rumus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rumus7"/>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000" cy="180975"/>
                    </a:xfrm>
                    <a:prstGeom prst="rect">
                      <a:avLst/>
                    </a:prstGeom>
                    <a:noFill/>
                    <a:ln>
                      <a:noFill/>
                    </a:ln>
                  </pic:spPr>
                </pic:pic>
              </a:graphicData>
            </a:graphic>
          </wp:inline>
        </w:drawing>
      </w:r>
      <w:r w:rsidRPr="001A2FFC">
        <w:rPr>
          <w:noProof/>
          <w:sz w:val="20"/>
          <w:szCs w:val="20"/>
        </w:rPr>
        <w:fldChar w:fldCharType="end"/>
      </w:r>
      <w:r w:rsidRPr="001A2FFC">
        <w:rPr>
          <w:sz w:val="20"/>
          <w:szCs w:val="20"/>
        </w:rPr>
        <w:fldChar w:fldCharType="end"/>
      </w:r>
      <w:r w:rsidRPr="001A2FFC">
        <w:rPr>
          <w:sz w:val="20"/>
          <w:szCs w:val="20"/>
        </w:rPr>
        <w:t xml:space="preserve">variable </w:t>
      </w:r>
      <w:proofErr w:type="spellStart"/>
      <w:r w:rsidRPr="001A2FFC">
        <w:rPr>
          <w:sz w:val="20"/>
          <w:szCs w:val="20"/>
        </w:rPr>
        <w:t>ini</w:t>
      </w:r>
      <w:proofErr w:type="spellEnd"/>
      <w:r w:rsidRPr="001A2FFC">
        <w:rPr>
          <w:sz w:val="20"/>
          <w:szCs w:val="20"/>
        </w:rPr>
        <w:t xml:space="preserve"> </w:t>
      </w:r>
      <w:proofErr w:type="spellStart"/>
      <w:r w:rsidRPr="001A2FFC">
        <w:rPr>
          <w:sz w:val="20"/>
          <w:szCs w:val="20"/>
        </w:rPr>
        <w:t>memotong</w:t>
      </w:r>
      <w:proofErr w:type="spellEnd"/>
      <w:r w:rsidRPr="001A2FFC">
        <w:rPr>
          <w:sz w:val="20"/>
          <w:szCs w:val="20"/>
        </w:rPr>
        <w:t xml:space="preserve"> </w:t>
      </w:r>
      <w:proofErr w:type="spellStart"/>
      <w:r w:rsidRPr="001A2FFC">
        <w:rPr>
          <w:sz w:val="20"/>
          <w:szCs w:val="20"/>
        </w:rPr>
        <w:t>tegak</w:t>
      </w:r>
      <w:proofErr w:type="spellEnd"/>
      <w:r w:rsidRPr="001A2FFC">
        <w:rPr>
          <w:sz w:val="20"/>
          <w:szCs w:val="20"/>
        </w:rPr>
        <w:t xml:space="preserve"> </w:t>
      </w:r>
      <w:proofErr w:type="spellStart"/>
      <w:r w:rsidRPr="001A2FFC">
        <w:rPr>
          <w:sz w:val="20"/>
          <w:szCs w:val="20"/>
        </w:rPr>
        <w:t>lurus</w:t>
      </w:r>
      <w:proofErr w:type="spellEnd"/>
      <w:r w:rsidRPr="001A2FFC">
        <w:rPr>
          <w:sz w:val="20"/>
          <w:szCs w:val="20"/>
        </w:rPr>
        <w:t xml:space="preserve"> pada </w:t>
      </w:r>
      <w:proofErr w:type="spellStart"/>
      <w:r w:rsidRPr="001A2FFC">
        <w:rPr>
          <w:sz w:val="20"/>
          <w:szCs w:val="20"/>
        </w:rPr>
        <w:t>sumbu</w:t>
      </w:r>
      <w:proofErr w:type="spellEnd"/>
      <w:r w:rsidRPr="001A2FFC">
        <w:rPr>
          <w:sz w:val="20"/>
          <w:szCs w:val="20"/>
        </w:rPr>
        <w:t xml:space="preserve"> </w:t>
      </w:r>
      <w:proofErr w:type="spellStart"/>
      <w:r w:rsidRPr="001A2FFC">
        <w:rPr>
          <w:sz w:val="20"/>
          <w:szCs w:val="20"/>
        </w:rPr>
        <w:t>horisontal</w:t>
      </w:r>
      <w:proofErr w:type="spellEnd"/>
      <w:r w:rsidRPr="001A2FFC">
        <w:rPr>
          <w:sz w:val="20"/>
          <w:szCs w:val="20"/>
        </w:rPr>
        <w:t xml:space="preserve">, </w:t>
      </w:r>
      <w:proofErr w:type="spellStart"/>
      <w:r w:rsidRPr="001A2FFC">
        <w:rPr>
          <w:sz w:val="20"/>
          <w:szCs w:val="20"/>
        </w:rPr>
        <w:t>yaitu</w:t>
      </w:r>
      <w:proofErr w:type="spellEnd"/>
      <w:r w:rsidRPr="001A2FFC">
        <w:rPr>
          <w:sz w:val="20"/>
          <w:szCs w:val="20"/>
        </w:rPr>
        <w:t xml:space="preserve"> </w:t>
      </w:r>
      <w:proofErr w:type="spellStart"/>
      <w:r w:rsidRPr="001A2FFC">
        <w:rPr>
          <w:sz w:val="20"/>
          <w:szCs w:val="20"/>
        </w:rPr>
        <w:t>sumbu</w:t>
      </w:r>
      <w:proofErr w:type="spellEnd"/>
      <w:r w:rsidRPr="001A2FFC">
        <w:rPr>
          <w:sz w:val="20"/>
          <w:szCs w:val="20"/>
        </w:rPr>
        <w:t xml:space="preserve"> yang </w:t>
      </w:r>
      <w:proofErr w:type="spellStart"/>
      <w:r w:rsidRPr="001A2FFC">
        <w:rPr>
          <w:sz w:val="20"/>
          <w:szCs w:val="20"/>
        </w:rPr>
        <w:t>mencerminkan</w:t>
      </w:r>
      <w:proofErr w:type="spellEnd"/>
      <w:r w:rsidRPr="001A2FFC">
        <w:rPr>
          <w:sz w:val="20"/>
          <w:szCs w:val="20"/>
        </w:rPr>
        <w:t xml:space="preserve"> </w:t>
      </w:r>
      <w:proofErr w:type="spellStart"/>
      <w:r w:rsidRPr="001A2FFC">
        <w:rPr>
          <w:sz w:val="20"/>
          <w:szCs w:val="20"/>
        </w:rPr>
        <w:t>atribut</w:t>
      </w:r>
      <w:proofErr w:type="spellEnd"/>
      <w:r w:rsidRPr="001A2FFC">
        <w:rPr>
          <w:sz w:val="20"/>
          <w:szCs w:val="20"/>
        </w:rPr>
        <w:t xml:space="preserve"> </w:t>
      </w:r>
      <w:proofErr w:type="spellStart"/>
      <w:r w:rsidRPr="001A2FFC">
        <w:rPr>
          <w:sz w:val="20"/>
          <w:szCs w:val="20"/>
        </w:rPr>
        <w:t>kinerja</w:t>
      </w:r>
      <w:proofErr w:type="spellEnd"/>
      <w:r w:rsidRPr="001A2FFC">
        <w:rPr>
          <w:sz w:val="20"/>
          <w:szCs w:val="20"/>
        </w:rPr>
        <w:t xml:space="preserve"> (X) </w:t>
      </w:r>
      <w:proofErr w:type="spellStart"/>
      <w:r w:rsidRPr="001A2FFC">
        <w:rPr>
          <w:sz w:val="20"/>
          <w:szCs w:val="20"/>
        </w:rPr>
        <w:t>sedangkan</w:t>
      </w:r>
      <w:proofErr w:type="spellEnd"/>
      <w:r w:rsidRPr="001A2FFC">
        <w:rPr>
          <w:sz w:val="20"/>
          <w:szCs w:val="20"/>
        </w:rPr>
        <w:t xml:space="preserve"> </w:t>
      </w:r>
      <w:proofErr w:type="spellStart"/>
      <w:r w:rsidRPr="001A2FFC">
        <w:rPr>
          <w:sz w:val="20"/>
          <w:szCs w:val="20"/>
        </w:rPr>
        <w:t>nilai</w:t>
      </w:r>
      <w:bookmarkStart w:id="3" w:name="_Hlt136181940"/>
      <w:bookmarkEnd w:id="3"/>
      <w:proofErr w:type="spellEnd"/>
      <w:r w:rsidRPr="001A2FFC">
        <w:rPr>
          <w:sz w:val="20"/>
          <w:szCs w:val="20"/>
        </w:rPr>
        <w:t xml:space="preserve"> </w:t>
      </w:r>
      <w:proofErr w:type="spellStart"/>
      <w:r w:rsidRPr="001A2FFC">
        <w:rPr>
          <w:sz w:val="20"/>
          <w:szCs w:val="20"/>
        </w:rPr>
        <w:t>dari</w:t>
      </w:r>
      <w:proofErr w:type="spellEnd"/>
      <w:r w:rsidRPr="001A2FFC">
        <w:rPr>
          <w:sz w:val="20"/>
          <w:szCs w:val="20"/>
        </w:rPr>
        <w:t xml:space="preserve"> </w:t>
      </w:r>
      <w:proofErr w:type="spellStart"/>
      <w:r w:rsidRPr="001A2FFC">
        <w:rPr>
          <w:sz w:val="20"/>
          <w:szCs w:val="20"/>
        </w:rPr>
        <w:t>variabel</w:t>
      </w:r>
      <w:proofErr w:type="spellEnd"/>
      <w:r w:rsidRPr="001A2FFC">
        <w:rPr>
          <w:sz w:val="20"/>
          <w:szCs w:val="20"/>
        </w:rPr>
        <w:t xml:space="preserve"> lain </w:t>
      </w:r>
      <w:proofErr w:type="spellStart"/>
      <w:r w:rsidRPr="001A2FFC">
        <w:rPr>
          <w:sz w:val="20"/>
          <w:szCs w:val="20"/>
        </w:rPr>
        <w:t>yaitu</w:t>
      </w:r>
      <w:proofErr w:type="spellEnd"/>
      <w:r w:rsidRPr="001A2FFC">
        <w:rPr>
          <w:sz w:val="20"/>
          <w:szCs w:val="20"/>
        </w:rPr>
        <w:t xml:space="preserve">   </w:t>
      </w:r>
      <w:r w:rsidRPr="001A2FFC">
        <w:rPr>
          <w:sz w:val="20"/>
          <w:szCs w:val="20"/>
        </w:rPr>
        <w:fldChar w:fldCharType="begin"/>
      </w:r>
      <w:r w:rsidRPr="001A2FFC">
        <w:rPr>
          <w:sz w:val="20"/>
          <w:szCs w:val="20"/>
        </w:rPr>
        <w:instrText xml:space="preserve"> INCLUDEPICTURE "https://qmc.binus.ac.id/files/2014/11/rumus8.jpg" \* MERGEFORMATINET </w:instrText>
      </w:r>
      <w:r w:rsidRPr="001A2FFC">
        <w:rPr>
          <w:sz w:val="20"/>
          <w:szCs w:val="20"/>
        </w:rPr>
        <w:fldChar w:fldCharType="separate"/>
      </w:r>
      <w:r w:rsidRPr="001A2FFC">
        <w:rPr>
          <w:noProof/>
          <w:sz w:val="20"/>
          <w:szCs w:val="20"/>
        </w:rPr>
        <w:fldChar w:fldCharType="begin"/>
      </w:r>
      <w:r w:rsidRPr="001A2FFC">
        <w:rPr>
          <w:noProof/>
          <w:sz w:val="20"/>
          <w:szCs w:val="20"/>
        </w:rPr>
        <w:instrText xml:space="preserve"> INCLUDEPICTURE  "https://qmc.binus.ac.id/files/2014/11/rumus8.jpg" \* MERGEFORMATINET </w:instrText>
      </w:r>
      <w:r w:rsidRPr="001A2FFC">
        <w:rPr>
          <w:noProof/>
          <w:sz w:val="20"/>
          <w:szCs w:val="20"/>
        </w:rPr>
        <w:fldChar w:fldCharType="separate"/>
      </w:r>
      <w:r w:rsidRPr="001A2FFC">
        <w:rPr>
          <w:noProof/>
          <w:sz w:val="20"/>
          <w:szCs w:val="20"/>
        </w:rPr>
        <w:drawing>
          <wp:inline distT="0" distB="0" distL="0" distR="0" wp14:anchorId="0E103316" wp14:editId="1E8498C1">
            <wp:extent cx="135890" cy="189865"/>
            <wp:effectExtent l="0" t="0" r="0" b="0"/>
            <wp:docPr id="4" name="Picture 2" descr="rumus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umus8"/>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5890" cy="189865"/>
                    </a:xfrm>
                    <a:prstGeom prst="rect">
                      <a:avLst/>
                    </a:prstGeom>
                    <a:noFill/>
                    <a:ln>
                      <a:noFill/>
                    </a:ln>
                  </pic:spPr>
                </pic:pic>
              </a:graphicData>
            </a:graphic>
          </wp:inline>
        </w:drawing>
      </w:r>
      <w:r w:rsidRPr="001A2FFC">
        <w:rPr>
          <w:noProof/>
          <w:sz w:val="20"/>
          <w:szCs w:val="20"/>
        </w:rPr>
        <w:fldChar w:fldCharType="end"/>
      </w:r>
      <w:r w:rsidRPr="001A2FFC">
        <w:rPr>
          <w:sz w:val="20"/>
          <w:szCs w:val="20"/>
        </w:rPr>
        <w:fldChar w:fldCharType="end"/>
      </w:r>
      <w:r w:rsidRPr="001A2FFC">
        <w:rPr>
          <w:sz w:val="20"/>
          <w:szCs w:val="20"/>
        </w:rPr>
        <w:t xml:space="preserve"> </w:t>
      </w:r>
      <w:proofErr w:type="spellStart"/>
      <w:r w:rsidRPr="001A2FFC">
        <w:rPr>
          <w:sz w:val="20"/>
          <w:szCs w:val="20"/>
        </w:rPr>
        <w:t>memotong</w:t>
      </w:r>
      <w:proofErr w:type="spellEnd"/>
      <w:r w:rsidRPr="001A2FFC">
        <w:rPr>
          <w:sz w:val="20"/>
          <w:szCs w:val="20"/>
        </w:rPr>
        <w:t xml:space="preserve"> </w:t>
      </w:r>
      <w:proofErr w:type="spellStart"/>
      <w:r w:rsidRPr="001A2FFC">
        <w:rPr>
          <w:sz w:val="20"/>
          <w:szCs w:val="20"/>
        </w:rPr>
        <w:t>tegak</w:t>
      </w:r>
      <w:proofErr w:type="spellEnd"/>
      <w:r w:rsidRPr="001A2FFC">
        <w:rPr>
          <w:sz w:val="20"/>
          <w:szCs w:val="20"/>
        </w:rPr>
        <w:t xml:space="preserve"> </w:t>
      </w:r>
      <w:proofErr w:type="spellStart"/>
      <w:r w:rsidRPr="001A2FFC">
        <w:rPr>
          <w:sz w:val="20"/>
          <w:szCs w:val="20"/>
        </w:rPr>
        <w:t>lurus</w:t>
      </w:r>
      <w:proofErr w:type="spellEnd"/>
      <w:r w:rsidRPr="001A2FFC">
        <w:rPr>
          <w:sz w:val="20"/>
          <w:szCs w:val="20"/>
        </w:rPr>
        <w:t xml:space="preserve"> pada </w:t>
      </w:r>
      <w:proofErr w:type="spellStart"/>
      <w:r w:rsidRPr="001A2FFC">
        <w:rPr>
          <w:sz w:val="20"/>
          <w:szCs w:val="20"/>
        </w:rPr>
        <w:t>syumbu</w:t>
      </w:r>
      <w:proofErr w:type="spellEnd"/>
      <w:r w:rsidRPr="001A2FFC">
        <w:rPr>
          <w:sz w:val="20"/>
          <w:szCs w:val="20"/>
        </w:rPr>
        <w:t xml:space="preserve"> </w:t>
      </w:r>
      <w:proofErr w:type="spellStart"/>
      <w:r w:rsidRPr="001A2FFC">
        <w:rPr>
          <w:sz w:val="20"/>
          <w:szCs w:val="20"/>
        </w:rPr>
        <w:t>vertikal</w:t>
      </w:r>
      <w:proofErr w:type="spellEnd"/>
      <w:r w:rsidRPr="001A2FFC">
        <w:rPr>
          <w:sz w:val="20"/>
          <w:szCs w:val="20"/>
        </w:rPr>
        <w:t xml:space="preserve"> </w:t>
      </w:r>
      <w:proofErr w:type="spellStart"/>
      <w:r w:rsidRPr="001A2FFC">
        <w:rPr>
          <w:sz w:val="20"/>
          <w:szCs w:val="20"/>
        </w:rPr>
        <w:t>yaitu</w:t>
      </w:r>
      <w:proofErr w:type="spellEnd"/>
      <w:r w:rsidRPr="001A2FFC">
        <w:rPr>
          <w:sz w:val="20"/>
          <w:szCs w:val="20"/>
        </w:rPr>
        <w:t xml:space="preserve"> </w:t>
      </w:r>
      <w:proofErr w:type="spellStart"/>
      <w:r w:rsidRPr="001A2FFC">
        <w:rPr>
          <w:sz w:val="20"/>
          <w:szCs w:val="20"/>
        </w:rPr>
        <w:t>sumbu</w:t>
      </w:r>
      <w:proofErr w:type="spellEnd"/>
      <w:r w:rsidRPr="001A2FFC">
        <w:rPr>
          <w:sz w:val="20"/>
          <w:szCs w:val="20"/>
        </w:rPr>
        <w:t xml:space="preserve"> yang </w:t>
      </w:r>
      <w:proofErr w:type="spellStart"/>
      <w:r w:rsidRPr="001A2FFC">
        <w:rPr>
          <w:sz w:val="20"/>
          <w:szCs w:val="20"/>
        </w:rPr>
        <w:t>mencerminkan</w:t>
      </w:r>
      <w:proofErr w:type="spellEnd"/>
      <w:r w:rsidRPr="001A2FFC">
        <w:rPr>
          <w:sz w:val="20"/>
          <w:szCs w:val="20"/>
        </w:rPr>
        <w:t xml:space="preserve"> </w:t>
      </w:r>
      <w:proofErr w:type="spellStart"/>
      <w:r w:rsidRPr="001A2FFC">
        <w:rPr>
          <w:sz w:val="20"/>
          <w:szCs w:val="20"/>
        </w:rPr>
        <w:t>atribut</w:t>
      </w:r>
      <w:proofErr w:type="spellEnd"/>
      <w:r w:rsidRPr="001A2FFC">
        <w:rPr>
          <w:sz w:val="20"/>
          <w:szCs w:val="20"/>
        </w:rPr>
        <w:t xml:space="preserve">  </w:t>
      </w:r>
      <w:proofErr w:type="spellStart"/>
      <w:r w:rsidRPr="001A2FFC">
        <w:rPr>
          <w:sz w:val="20"/>
          <w:szCs w:val="20"/>
        </w:rPr>
        <w:t>kepentingan</w:t>
      </w:r>
      <w:proofErr w:type="spellEnd"/>
      <w:r w:rsidRPr="001A2FFC">
        <w:rPr>
          <w:sz w:val="20"/>
          <w:szCs w:val="20"/>
        </w:rPr>
        <w:t xml:space="preserve"> </w:t>
      </w:r>
      <w:proofErr w:type="spellStart"/>
      <w:r w:rsidRPr="001A2FFC">
        <w:rPr>
          <w:sz w:val="20"/>
          <w:szCs w:val="20"/>
        </w:rPr>
        <w:t>atau</w:t>
      </w:r>
      <w:proofErr w:type="spellEnd"/>
      <w:r w:rsidRPr="001A2FFC">
        <w:rPr>
          <w:sz w:val="20"/>
          <w:szCs w:val="20"/>
        </w:rPr>
        <w:t xml:space="preserve"> </w:t>
      </w:r>
      <w:proofErr w:type="spellStart"/>
      <w:r w:rsidRPr="001A2FFC">
        <w:rPr>
          <w:sz w:val="20"/>
          <w:szCs w:val="20"/>
        </w:rPr>
        <w:t>harapan</w:t>
      </w:r>
      <w:proofErr w:type="spellEnd"/>
      <w:r w:rsidRPr="001A2FFC">
        <w:rPr>
          <w:sz w:val="20"/>
          <w:szCs w:val="20"/>
        </w:rPr>
        <w:t xml:space="preserve"> </w:t>
      </w:r>
      <w:proofErr w:type="spellStart"/>
      <w:r w:rsidRPr="001A2FFC">
        <w:rPr>
          <w:sz w:val="20"/>
          <w:szCs w:val="20"/>
        </w:rPr>
        <w:t>setelah</w:t>
      </w:r>
      <w:proofErr w:type="spellEnd"/>
      <w:r w:rsidRPr="001A2FFC">
        <w:rPr>
          <w:sz w:val="20"/>
          <w:szCs w:val="20"/>
        </w:rPr>
        <w:t xml:space="preserve"> </w:t>
      </w:r>
      <w:proofErr w:type="spellStart"/>
      <w:r w:rsidRPr="001A2FFC">
        <w:rPr>
          <w:sz w:val="20"/>
          <w:szCs w:val="20"/>
        </w:rPr>
        <w:t>diperoleh</w:t>
      </w:r>
      <w:proofErr w:type="spellEnd"/>
      <w:r w:rsidRPr="001A2FFC">
        <w:rPr>
          <w:sz w:val="20"/>
          <w:szCs w:val="20"/>
        </w:rPr>
        <w:t xml:space="preserve"> </w:t>
      </w:r>
      <w:proofErr w:type="spellStart"/>
      <w:r w:rsidRPr="001A2FFC">
        <w:rPr>
          <w:sz w:val="20"/>
          <w:szCs w:val="20"/>
        </w:rPr>
        <w:t>bobot</w:t>
      </w:r>
      <w:proofErr w:type="spellEnd"/>
      <w:r w:rsidRPr="001A2FFC">
        <w:rPr>
          <w:sz w:val="20"/>
          <w:szCs w:val="20"/>
        </w:rPr>
        <w:t xml:space="preserve"> </w:t>
      </w:r>
      <w:proofErr w:type="spellStart"/>
      <w:r w:rsidRPr="001A2FFC">
        <w:rPr>
          <w:sz w:val="20"/>
          <w:szCs w:val="20"/>
        </w:rPr>
        <w:t>kinerja</w:t>
      </w:r>
      <w:proofErr w:type="spellEnd"/>
      <w:r w:rsidRPr="001A2FFC">
        <w:rPr>
          <w:sz w:val="20"/>
          <w:szCs w:val="20"/>
        </w:rPr>
        <w:t xml:space="preserve"> dan </w:t>
      </w:r>
      <w:proofErr w:type="spellStart"/>
      <w:r w:rsidRPr="001A2FFC">
        <w:rPr>
          <w:sz w:val="20"/>
          <w:szCs w:val="20"/>
        </w:rPr>
        <w:t>kepentingan</w:t>
      </w:r>
      <w:proofErr w:type="spellEnd"/>
      <w:r w:rsidRPr="001A2FFC">
        <w:rPr>
          <w:sz w:val="20"/>
          <w:szCs w:val="20"/>
        </w:rPr>
        <w:t xml:space="preserve"> </w:t>
      </w:r>
      <w:proofErr w:type="spellStart"/>
      <w:r w:rsidRPr="001A2FFC">
        <w:rPr>
          <w:sz w:val="20"/>
          <w:szCs w:val="20"/>
        </w:rPr>
        <w:t>atribut</w:t>
      </w:r>
      <w:proofErr w:type="spellEnd"/>
      <w:r w:rsidRPr="001A2FFC">
        <w:rPr>
          <w:sz w:val="20"/>
          <w:szCs w:val="20"/>
        </w:rPr>
        <w:t xml:space="preserve"> / </w:t>
      </w:r>
      <w:proofErr w:type="spellStart"/>
      <w:r w:rsidRPr="001A2FFC">
        <w:rPr>
          <w:sz w:val="20"/>
          <w:szCs w:val="20"/>
        </w:rPr>
        <w:lastRenderedPageBreak/>
        <w:t>pernyataan</w:t>
      </w:r>
      <w:proofErr w:type="spellEnd"/>
      <w:r w:rsidRPr="001A2FFC">
        <w:rPr>
          <w:sz w:val="20"/>
          <w:szCs w:val="20"/>
        </w:rPr>
        <w:t xml:space="preserve"> </w:t>
      </w:r>
      <w:proofErr w:type="spellStart"/>
      <w:r w:rsidRPr="001A2FFC">
        <w:rPr>
          <w:sz w:val="20"/>
          <w:szCs w:val="20"/>
        </w:rPr>
        <w:t>serta</w:t>
      </w:r>
      <w:proofErr w:type="spellEnd"/>
      <w:r w:rsidRPr="001A2FFC">
        <w:rPr>
          <w:sz w:val="20"/>
          <w:szCs w:val="20"/>
        </w:rPr>
        <w:t xml:space="preserve"> </w:t>
      </w:r>
      <w:proofErr w:type="spellStart"/>
      <w:r w:rsidRPr="001A2FFC">
        <w:rPr>
          <w:sz w:val="20"/>
          <w:szCs w:val="20"/>
        </w:rPr>
        <w:t>nilai</w:t>
      </w:r>
      <w:proofErr w:type="spellEnd"/>
      <w:r w:rsidRPr="001A2FFC">
        <w:rPr>
          <w:sz w:val="20"/>
          <w:szCs w:val="20"/>
        </w:rPr>
        <w:t xml:space="preserve"> rata-rata </w:t>
      </w:r>
      <w:proofErr w:type="spellStart"/>
      <w:r w:rsidRPr="001A2FFC">
        <w:rPr>
          <w:sz w:val="20"/>
          <w:szCs w:val="20"/>
        </w:rPr>
        <w:t>kinerja</w:t>
      </w:r>
      <w:proofErr w:type="spellEnd"/>
      <w:r w:rsidRPr="001A2FFC">
        <w:rPr>
          <w:sz w:val="20"/>
          <w:szCs w:val="20"/>
        </w:rPr>
        <w:t xml:space="preserve"> dan </w:t>
      </w:r>
      <w:proofErr w:type="spellStart"/>
      <w:r w:rsidRPr="001A2FFC">
        <w:rPr>
          <w:sz w:val="20"/>
          <w:szCs w:val="20"/>
        </w:rPr>
        <w:t>kepentingan</w:t>
      </w:r>
      <w:proofErr w:type="spellEnd"/>
      <w:r w:rsidRPr="001A2FFC">
        <w:rPr>
          <w:sz w:val="20"/>
          <w:szCs w:val="20"/>
        </w:rPr>
        <w:t xml:space="preserve"> </w:t>
      </w:r>
      <w:proofErr w:type="spellStart"/>
      <w:r w:rsidRPr="001A2FFC">
        <w:rPr>
          <w:sz w:val="20"/>
          <w:szCs w:val="20"/>
        </w:rPr>
        <w:t>atribut</w:t>
      </w:r>
      <w:proofErr w:type="spellEnd"/>
      <w:r w:rsidRPr="001A2FFC">
        <w:rPr>
          <w:sz w:val="20"/>
          <w:szCs w:val="20"/>
        </w:rPr>
        <w:t>/</w:t>
      </w:r>
      <w:proofErr w:type="spellStart"/>
      <w:r w:rsidRPr="001A2FFC">
        <w:rPr>
          <w:sz w:val="20"/>
          <w:szCs w:val="20"/>
        </w:rPr>
        <w:t>pernyataan</w:t>
      </w:r>
      <w:proofErr w:type="spellEnd"/>
      <w:r w:rsidR="00F704B2">
        <w:rPr>
          <w:sz w:val="20"/>
          <w:szCs w:val="20"/>
        </w:rPr>
        <w:t xml:space="preserve"> </w:t>
      </w:r>
      <w:sdt>
        <w:sdtPr>
          <w:rPr>
            <w:color w:val="000000"/>
            <w:sz w:val="20"/>
            <w:szCs w:val="20"/>
          </w:rPr>
          <w:tag w:val="MENDELEY_CITATION_v3_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"/>
          <w:id w:val="-1891725737"/>
          <w:placeholder>
            <w:docPart w:val="DefaultPlaceholder_-1854013440"/>
          </w:placeholder>
        </w:sdtPr>
        <w:sdtContent>
          <w:r w:rsidR="00180F49" w:rsidRPr="00180F49">
            <w:rPr>
              <w:color w:val="000000"/>
              <w:sz w:val="20"/>
              <w:szCs w:val="20"/>
            </w:rPr>
            <w:t>[20]</w:t>
          </w:r>
        </w:sdtContent>
      </w:sdt>
      <w:r w:rsidRPr="001A2FFC">
        <w:rPr>
          <w:sz w:val="20"/>
          <w:szCs w:val="20"/>
        </w:rPr>
        <w:t xml:space="preserve">. </w:t>
      </w:r>
      <w:proofErr w:type="spellStart"/>
      <w:r w:rsidRPr="001A2FFC">
        <w:rPr>
          <w:sz w:val="20"/>
          <w:szCs w:val="20"/>
        </w:rPr>
        <w:t>Kemudian</w:t>
      </w:r>
      <w:proofErr w:type="spellEnd"/>
      <w:r w:rsidRPr="001A2FFC">
        <w:rPr>
          <w:sz w:val="20"/>
          <w:szCs w:val="20"/>
        </w:rPr>
        <w:t xml:space="preserve"> </w:t>
      </w:r>
      <w:proofErr w:type="spellStart"/>
      <w:r w:rsidRPr="001A2FFC">
        <w:rPr>
          <w:sz w:val="20"/>
          <w:szCs w:val="20"/>
        </w:rPr>
        <w:t>hasilnya</w:t>
      </w:r>
      <w:proofErr w:type="spellEnd"/>
      <w:r w:rsidRPr="001A2FFC">
        <w:rPr>
          <w:sz w:val="20"/>
          <w:szCs w:val="20"/>
        </w:rPr>
        <w:t xml:space="preserve"> </w:t>
      </w:r>
      <w:proofErr w:type="spellStart"/>
      <w:r w:rsidRPr="001A2FFC">
        <w:rPr>
          <w:sz w:val="20"/>
          <w:szCs w:val="20"/>
        </w:rPr>
        <w:t>akan</w:t>
      </w:r>
      <w:proofErr w:type="spellEnd"/>
      <w:r w:rsidRPr="001A2FFC">
        <w:rPr>
          <w:sz w:val="20"/>
          <w:szCs w:val="20"/>
        </w:rPr>
        <w:t xml:space="preserve"> </w:t>
      </w:r>
      <w:proofErr w:type="spellStart"/>
      <w:r w:rsidRPr="001A2FFC">
        <w:rPr>
          <w:sz w:val="20"/>
          <w:szCs w:val="20"/>
        </w:rPr>
        <w:t>ditampilkan</w:t>
      </w:r>
      <w:proofErr w:type="spellEnd"/>
      <w:r w:rsidRPr="001A2FFC">
        <w:rPr>
          <w:sz w:val="20"/>
          <w:szCs w:val="20"/>
        </w:rPr>
        <w:t xml:space="preserve"> </w:t>
      </w:r>
      <w:proofErr w:type="spellStart"/>
      <w:r w:rsidRPr="001A2FFC">
        <w:rPr>
          <w:sz w:val="20"/>
          <w:szCs w:val="20"/>
        </w:rPr>
        <w:t>kedalam</w:t>
      </w:r>
      <w:proofErr w:type="spellEnd"/>
      <w:r w:rsidRPr="001A2FFC">
        <w:rPr>
          <w:sz w:val="20"/>
          <w:szCs w:val="20"/>
        </w:rPr>
        <w:t xml:space="preserve"> </w:t>
      </w:r>
      <w:r w:rsidR="004D772C">
        <w:rPr>
          <w:sz w:val="20"/>
          <w:szCs w:val="20"/>
        </w:rPr>
        <w:t xml:space="preserve">4 </w:t>
      </w:r>
      <w:proofErr w:type="spellStart"/>
      <w:r w:rsidR="004D772C">
        <w:rPr>
          <w:sz w:val="20"/>
          <w:szCs w:val="20"/>
        </w:rPr>
        <w:t>kuadran</w:t>
      </w:r>
      <w:proofErr w:type="spellEnd"/>
      <w:r w:rsidR="004D772C" w:rsidRPr="001A2FFC">
        <w:rPr>
          <w:rStyle w:val="Strong"/>
          <w:b w:val="0"/>
          <w:bCs w:val="0"/>
          <w:sz w:val="20"/>
          <w:szCs w:val="20"/>
        </w:rPr>
        <w:t xml:space="preserve"> </w:t>
      </w:r>
      <w:proofErr w:type="spellStart"/>
      <w:r w:rsidR="004D772C" w:rsidRPr="001A2FFC">
        <w:rPr>
          <w:rStyle w:val="Strong"/>
          <w:b w:val="0"/>
          <w:bCs w:val="0"/>
          <w:sz w:val="20"/>
          <w:szCs w:val="20"/>
        </w:rPr>
        <w:t>menurut</w:t>
      </w:r>
      <w:proofErr w:type="spellEnd"/>
      <w:r w:rsidR="004D772C" w:rsidRPr="001A2FFC">
        <w:rPr>
          <w:rStyle w:val="Strong"/>
          <w:b w:val="0"/>
          <w:bCs w:val="0"/>
          <w:sz w:val="20"/>
          <w:szCs w:val="20"/>
        </w:rPr>
        <w:t xml:space="preserve"> </w:t>
      </w:r>
      <w:proofErr w:type="spellStart"/>
      <w:r w:rsidR="004D772C" w:rsidRPr="001A2FFC">
        <w:rPr>
          <w:rStyle w:val="Strong"/>
          <w:b w:val="0"/>
          <w:bCs w:val="0"/>
          <w:sz w:val="20"/>
          <w:szCs w:val="20"/>
        </w:rPr>
        <w:t>Supranto</w:t>
      </w:r>
      <w:proofErr w:type="spellEnd"/>
      <w:r w:rsidRPr="001A2FFC">
        <w:rPr>
          <w:sz w:val="20"/>
          <w:szCs w:val="20"/>
        </w:rPr>
        <w:t>:</w:t>
      </w:r>
    </w:p>
    <w:p w14:paraId="4A811AB4" w14:textId="77777777" w:rsidR="00ED2CC0" w:rsidRDefault="00ED2CC0" w:rsidP="005845E2">
      <w:pPr>
        <w:pStyle w:val="NormalWeb"/>
        <w:spacing w:before="0" w:beforeAutospacing="0" w:after="0" w:afterAutospacing="0"/>
        <w:jc w:val="both"/>
        <w:rPr>
          <w:sz w:val="20"/>
          <w:szCs w:val="20"/>
        </w:rPr>
      </w:pPr>
    </w:p>
    <w:p w14:paraId="3626047F" w14:textId="39FFC8FE" w:rsidR="001A2FFC" w:rsidRDefault="004D772C" w:rsidP="005845E2">
      <w:pPr>
        <w:pStyle w:val="NormalWeb"/>
        <w:spacing w:before="0" w:beforeAutospacing="0" w:after="0" w:afterAutospacing="0"/>
        <w:jc w:val="center"/>
        <w:rPr>
          <w:sz w:val="20"/>
          <w:szCs w:val="20"/>
        </w:rPr>
      </w:pPr>
      <w:r w:rsidRPr="001A2FFC">
        <w:rPr>
          <w:sz w:val="20"/>
          <w:szCs w:val="20"/>
        </w:rPr>
        <w:fldChar w:fldCharType="begin"/>
      </w:r>
      <w:r w:rsidRPr="001A2FFC">
        <w:rPr>
          <w:sz w:val="20"/>
          <w:szCs w:val="20"/>
        </w:rPr>
        <w:instrText xml:space="preserve"> INCLUDEPICTURE "https://qmc.binus.ac.id/files/2014/11/gbr9-640x407.jpg" \* MERGEFORMATINET </w:instrText>
      </w:r>
      <w:r w:rsidRPr="001A2FFC">
        <w:rPr>
          <w:sz w:val="20"/>
          <w:szCs w:val="20"/>
        </w:rPr>
        <w:fldChar w:fldCharType="separate"/>
      </w:r>
      <w:r w:rsidRPr="001A2FFC">
        <w:rPr>
          <w:noProof/>
          <w:sz w:val="20"/>
          <w:szCs w:val="20"/>
        </w:rPr>
        <w:fldChar w:fldCharType="begin"/>
      </w:r>
      <w:r w:rsidRPr="001A2FFC">
        <w:rPr>
          <w:noProof/>
          <w:sz w:val="20"/>
          <w:szCs w:val="20"/>
        </w:rPr>
        <w:instrText xml:space="preserve"> INCLUDEPICTURE  "https://qmc.binus.ac.id/files/2014/11/gbr9-640x407.jpg" \* MERGEFORMATINET </w:instrText>
      </w:r>
      <w:r w:rsidRPr="001A2FFC">
        <w:rPr>
          <w:noProof/>
          <w:sz w:val="20"/>
          <w:szCs w:val="20"/>
        </w:rPr>
        <w:fldChar w:fldCharType="separate"/>
      </w:r>
      <w:r w:rsidRPr="001A2FFC">
        <w:rPr>
          <w:noProof/>
          <w:sz w:val="20"/>
          <w:szCs w:val="20"/>
        </w:rPr>
        <w:drawing>
          <wp:inline distT="0" distB="0" distL="0" distR="0" wp14:anchorId="24CE8A2C" wp14:editId="542D39A5">
            <wp:extent cx="3911600" cy="2235200"/>
            <wp:effectExtent l="0" t="0" r="0" b="0"/>
            <wp:docPr id="5" name="Picture 1" descr="gbr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br9"/>
                    <pic:cNvPicPr>
                      <a:picLocks/>
                    </pic:cNvPicPr>
                  </pic:nvPicPr>
                  <pic:blipFill>
                    <a:blip r:embed="rId10">
                      <a:extLst>
                        <a:ext uri="{28A0092B-C50C-407E-A947-70E740481C1C}">
                          <a14:useLocalDpi xmlns:a14="http://schemas.microsoft.com/office/drawing/2010/main" val="0"/>
                        </a:ext>
                      </a:extLst>
                    </a:blip>
                    <a:srcRect b="8357"/>
                    <a:stretch>
                      <a:fillRect/>
                    </a:stretch>
                  </pic:blipFill>
                  <pic:spPr bwMode="auto">
                    <a:xfrm>
                      <a:off x="0" y="0"/>
                      <a:ext cx="3937187" cy="2249821"/>
                    </a:xfrm>
                    <a:prstGeom prst="rect">
                      <a:avLst/>
                    </a:prstGeom>
                    <a:noFill/>
                    <a:ln>
                      <a:noFill/>
                    </a:ln>
                  </pic:spPr>
                </pic:pic>
              </a:graphicData>
            </a:graphic>
          </wp:inline>
        </w:drawing>
      </w:r>
      <w:r w:rsidRPr="001A2FFC">
        <w:rPr>
          <w:noProof/>
          <w:sz w:val="20"/>
          <w:szCs w:val="20"/>
        </w:rPr>
        <w:fldChar w:fldCharType="end"/>
      </w:r>
      <w:r w:rsidRPr="001A2FFC">
        <w:rPr>
          <w:sz w:val="20"/>
          <w:szCs w:val="20"/>
        </w:rPr>
        <w:fldChar w:fldCharType="end"/>
      </w:r>
    </w:p>
    <w:p w14:paraId="36526DC2" w14:textId="0513B70B" w:rsidR="00452239" w:rsidRPr="001A2FFC" w:rsidRDefault="00452239" w:rsidP="00452239">
      <w:pPr>
        <w:pStyle w:val="NormalWeb"/>
        <w:spacing w:before="0" w:beforeAutospacing="0" w:after="0" w:afterAutospacing="0"/>
        <w:jc w:val="center"/>
        <w:rPr>
          <w:sz w:val="20"/>
          <w:szCs w:val="20"/>
        </w:rPr>
      </w:pPr>
      <w:r w:rsidRPr="001A2FFC">
        <w:rPr>
          <w:sz w:val="20"/>
          <w:szCs w:val="20"/>
        </w:rPr>
        <w:t xml:space="preserve">Gambar </w:t>
      </w:r>
      <w:r>
        <w:rPr>
          <w:sz w:val="20"/>
          <w:szCs w:val="20"/>
        </w:rPr>
        <w:t xml:space="preserve">2.  </w:t>
      </w:r>
      <w:proofErr w:type="spellStart"/>
      <w:r>
        <w:rPr>
          <w:sz w:val="20"/>
          <w:szCs w:val="20"/>
        </w:rPr>
        <w:t>Kuadran</w:t>
      </w:r>
      <w:proofErr w:type="spellEnd"/>
      <w:r>
        <w:rPr>
          <w:sz w:val="20"/>
          <w:szCs w:val="20"/>
        </w:rPr>
        <w:t xml:space="preserve"> </w:t>
      </w:r>
      <w:proofErr w:type="spellStart"/>
      <w:r>
        <w:rPr>
          <w:sz w:val="20"/>
          <w:szCs w:val="20"/>
        </w:rPr>
        <w:t>prioritas</w:t>
      </w:r>
      <w:proofErr w:type="spellEnd"/>
      <w:r>
        <w:rPr>
          <w:sz w:val="20"/>
          <w:szCs w:val="20"/>
        </w:rPr>
        <w:t xml:space="preserve"> </w:t>
      </w:r>
      <w:proofErr w:type="spellStart"/>
      <w:r>
        <w:rPr>
          <w:sz w:val="20"/>
          <w:szCs w:val="20"/>
        </w:rPr>
        <w:t>kepentingan</w:t>
      </w:r>
      <w:proofErr w:type="spellEnd"/>
    </w:p>
    <w:p w14:paraId="75C72521" w14:textId="77777777" w:rsidR="00860148" w:rsidRPr="001A2FFC" w:rsidRDefault="00860148" w:rsidP="005845E2">
      <w:pPr>
        <w:pStyle w:val="NormalWeb"/>
        <w:spacing w:before="0" w:beforeAutospacing="0" w:after="0" w:afterAutospacing="0"/>
        <w:jc w:val="center"/>
        <w:rPr>
          <w:sz w:val="20"/>
          <w:szCs w:val="20"/>
        </w:rPr>
      </w:pPr>
    </w:p>
    <w:p w14:paraId="10390450" w14:textId="77777777" w:rsidR="001A2FFC" w:rsidRPr="001A2FFC" w:rsidRDefault="001A2FFC" w:rsidP="00CF0156">
      <w:pPr>
        <w:pStyle w:val="NormalWeb"/>
        <w:numPr>
          <w:ilvl w:val="0"/>
          <w:numId w:val="19"/>
        </w:numPr>
        <w:spacing w:before="0" w:beforeAutospacing="0" w:after="0" w:afterAutospacing="0"/>
        <w:ind w:left="851" w:hanging="851"/>
        <w:jc w:val="both"/>
        <w:rPr>
          <w:sz w:val="20"/>
          <w:szCs w:val="20"/>
        </w:rPr>
      </w:pPr>
      <w:proofErr w:type="spellStart"/>
      <w:r w:rsidRPr="001A2FFC">
        <w:rPr>
          <w:rStyle w:val="Strong"/>
          <w:sz w:val="20"/>
          <w:szCs w:val="20"/>
        </w:rPr>
        <w:t>Kuadran</w:t>
      </w:r>
      <w:proofErr w:type="spellEnd"/>
      <w:r w:rsidRPr="001A2FFC">
        <w:rPr>
          <w:rStyle w:val="Strong"/>
          <w:sz w:val="20"/>
          <w:szCs w:val="20"/>
        </w:rPr>
        <w:t xml:space="preserve"> I (</w:t>
      </w:r>
      <w:proofErr w:type="spellStart"/>
      <w:r w:rsidRPr="001A2FFC">
        <w:rPr>
          <w:rStyle w:val="Strong"/>
          <w:sz w:val="20"/>
          <w:szCs w:val="20"/>
        </w:rPr>
        <w:t>Prioritas</w:t>
      </w:r>
      <w:proofErr w:type="spellEnd"/>
      <w:r w:rsidRPr="001A2FFC">
        <w:rPr>
          <w:rStyle w:val="Strong"/>
          <w:sz w:val="20"/>
          <w:szCs w:val="20"/>
        </w:rPr>
        <w:t xml:space="preserve"> Utama)</w:t>
      </w:r>
    </w:p>
    <w:p w14:paraId="76671DDE" w14:textId="77777777" w:rsidR="001A2FFC" w:rsidRPr="001A2FFC" w:rsidRDefault="001A2FFC" w:rsidP="00CF0156">
      <w:pPr>
        <w:pStyle w:val="NormalWeb"/>
        <w:spacing w:before="0" w:beforeAutospacing="0" w:after="0" w:afterAutospacing="0"/>
        <w:ind w:left="851"/>
        <w:jc w:val="both"/>
        <w:rPr>
          <w:sz w:val="20"/>
          <w:szCs w:val="20"/>
        </w:rPr>
      </w:pPr>
      <w:proofErr w:type="spellStart"/>
      <w:r w:rsidRPr="001A2FFC">
        <w:rPr>
          <w:sz w:val="20"/>
          <w:szCs w:val="20"/>
        </w:rPr>
        <w:t>memuat</w:t>
      </w:r>
      <w:proofErr w:type="spellEnd"/>
      <w:r w:rsidRPr="001A2FFC">
        <w:rPr>
          <w:sz w:val="20"/>
          <w:szCs w:val="20"/>
        </w:rPr>
        <w:t xml:space="preserve"> </w:t>
      </w:r>
      <w:proofErr w:type="spellStart"/>
      <w:r w:rsidRPr="001A2FFC">
        <w:rPr>
          <w:sz w:val="20"/>
          <w:szCs w:val="20"/>
        </w:rPr>
        <w:t>fitur</w:t>
      </w:r>
      <w:proofErr w:type="spellEnd"/>
      <w:r w:rsidRPr="001A2FFC">
        <w:rPr>
          <w:sz w:val="20"/>
          <w:szCs w:val="20"/>
        </w:rPr>
        <w:t xml:space="preserve"> yang </w:t>
      </w:r>
      <w:proofErr w:type="spellStart"/>
      <w:r w:rsidRPr="001A2FFC">
        <w:rPr>
          <w:sz w:val="20"/>
          <w:szCs w:val="20"/>
        </w:rPr>
        <w:t>dianggap</w:t>
      </w:r>
      <w:proofErr w:type="spellEnd"/>
      <w:r w:rsidRPr="001A2FFC">
        <w:rPr>
          <w:sz w:val="20"/>
          <w:szCs w:val="20"/>
        </w:rPr>
        <w:t xml:space="preserve"> </w:t>
      </w:r>
      <w:proofErr w:type="spellStart"/>
      <w:r w:rsidRPr="001A2FFC">
        <w:rPr>
          <w:sz w:val="20"/>
          <w:szCs w:val="20"/>
        </w:rPr>
        <w:t>penting</w:t>
      </w:r>
      <w:proofErr w:type="spellEnd"/>
      <w:r w:rsidRPr="001A2FFC">
        <w:rPr>
          <w:sz w:val="20"/>
          <w:szCs w:val="20"/>
        </w:rPr>
        <w:t xml:space="preserve"> oleh </w:t>
      </w:r>
      <w:proofErr w:type="spellStart"/>
      <w:r w:rsidRPr="001A2FFC">
        <w:rPr>
          <w:sz w:val="20"/>
          <w:szCs w:val="20"/>
        </w:rPr>
        <w:t>pengunjung</w:t>
      </w:r>
      <w:proofErr w:type="spellEnd"/>
      <w:r w:rsidRPr="001A2FFC">
        <w:rPr>
          <w:sz w:val="20"/>
          <w:szCs w:val="20"/>
        </w:rPr>
        <w:t xml:space="preserve"> </w:t>
      </w:r>
      <w:proofErr w:type="spellStart"/>
      <w:r w:rsidRPr="001A2FFC">
        <w:rPr>
          <w:sz w:val="20"/>
          <w:szCs w:val="20"/>
        </w:rPr>
        <w:t>tetapi</w:t>
      </w:r>
      <w:proofErr w:type="spellEnd"/>
      <w:r w:rsidRPr="001A2FFC">
        <w:rPr>
          <w:sz w:val="20"/>
          <w:szCs w:val="20"/>
        </w:rPr>
        <w:t xml:space="preserve"> </w:t>
      </w:r>
      <w:proofErr w:type="spellStart"/>
      <w:r w:rsidRPr="001A2FFC">
        <w:rPr>
          <w:sz w:val="20"/>
          <w:szCs w:val="20"/>
        </w:rPr>
        <w:t>tidak</w:t>
      </w:r>
      <w:proofErr w:type="spellEnd"/>
      <w:r w:rsidRPr="001A2FFC">
        <w:rPr>
          <w:sz w:val="20"/>
          <w:szCs w:val="20"/>
        </w:rPr>
        <w:t xml:space="preserve"> </w:t>
      </w:r>
      <w:proofErr w:type="spellStart"/>
      <w:r w:rsidRPr="001A2FFC">
        <w:rPr>
          <w:sz w:val="20"/>
          <w:szCs w:val="20"/>
        </w:rPr>
        <w:t>sesuai</w:t>
      </w:r>
      <w:proofErr w:type="spellEnd"/>
      <w:r w:rsidRPr="001A2FFC">
        <w:rPr>
          <w:sz w:val="20"/>
          <w:szCs w:val="20"/>
        </w:rPr>
        <w:t xml:space="preserve"> </w:t>
      </w:r>
      <w:proofErr w:type="spellStart"/>
      <w:r w:rsidRPr="001A2FFC">
        <w:rPr>
          <w:sz w:val="20"/>
          <w:szCs w:val="20"/>
        </w:rPr>
        <w:t>dengan</w:t>
      </w:r>
      <w:proofErr w:type="spellEnd"/>
      <w:r w:rsidRPr="001A2FFC">
        <w:rPr>
          <w:sz w:val="20"/>
          <w:szCs w:val="20"/>
        </w:rPr>
        <w:t xml:space="preserve"> </w:t>
      </w:r>
      <w:proofErr w:type="spellStart"/>
      <w:r w:rsidRPr="001A2FFC">
        <w:rPr>
          <w:sz w:val="20"/>
          <w:szCs w:val="20"/>
        </w:rPr>
        <w:t>harapan</w:t>
      </w:r>
      <w:proofErr w:type="spellEnd"/>
      <w:r w:rsidRPr="001A2FFC">
        <w:rPr>
          <w:sz w:val="20"/>
          <w:szCs w:val="20"/>
        </w:rPr>
        <w:t xml:space="preserve"> </w:t>
      </w:r>
      <w:proofErr w:type="spellStart"/>
      <w:r w:rsidRPr="001A2FFC">
        <w:rPr>
          <w:sz w:val="20"/>
          <w:szCs w:val="20"/>
        </w:rPr>
        <w:t>pelanggan</w:t>
      </w:r>
      <w:proofErr w:type="spellEnd"/>
      <w:r w:rsidRPr="001A2FFC">
        <w:rPr>
          <w:sz w:val="20"/>
          <w:szCs w:val="20"/>
        </w:rPr>
        <w:t xml:space="preserve">; </w:t>
      </w:r>
      <w:proofErr w:type="spellStart"/>
      <w:r w:rsidRPr="001A2FFC">
        <w:rPr>
          <w:sz w:val="20"/>
          <w:szCs w:val="20"/>
        </w:rPr>
        <w:t>kinerjanya</w:t>
      </w:r>
      <w:proofErr w:type="spellEnd"/>
      <w:r w:rsidRPr="001A2FFC">
        <w:rPr>
          <w:sz w:val="20"/>
          <w:szCs w:val="20"/>
        </w:rPr>
        <w:t xml:space="preserve"> </w:t>
      </w:r>
      <w:proofErr w:type="spellStart"/>
      <w:r w:rsidRPr="001A2FFC">
        <w:rPr>
          <w:sz w:val="20"/>
          <w:szCs w:val="20"/>
        </w:rPr>
        <w:t>lebih</w:t>
      </w:r>
      <w:proofErr w:type="spellEnd"/>
      <w:r w:rsidRPr="001A2FFC">
        <w:rPr>
          <w:sz w:val="20"/>
          <w:szCs w:val="20"/>
        </w:rPr>
        <w:t xml:space="preserve"> </w:t>
      </w:r>
      <w:proofErr w:type="spellStart"/>
      <w:r w:rsidRPr="001A2FFC">
        <w:rPr>
          <w:sz w:val="20"/>
          <w:szCs w:val="20"/>
        </w:rPr>
        <w:t>rendah</w:t>
      </w:r>
      <w:proofErr w:type="spellEnd"/>
      <w:r w:rsidRPr="001A2FFC">
        <w:rPr>
          <w:sz w:val="20"/>
          <w:szCs w:val="20"/>
        </w:rPr>
        <w:t xml:space="preserve"> </w:t>
      </w:r>
      <w:proofErr w:type="spellStart"/>
      <w:r w:rsidRPr="001A2FFC">
        <w:rPr>
          <w:sz w:val="20"/>
          <w:szCs w:val="20"/>
        </w:rPr>
        <w:t>daripada</w:t>
      </w:r>
      <w:proofErr w:type="spellEnd"/>
      <w:r w:rsidRPr="001A2FFC">
        <w:rPr>
          <w:sz w:val="20"/>
          <w:szCs w:val="20"/>
        </w:rPr>
        <w:t xml:space="preserve"> </w:t>
      </w:r>
      <w:proofErr w:type="spellStart"/>
      <w:r w:rsidRPr="001A2FFC">
        <w:rPr>
          <w:sz w:val="20"/>
          <w:szCs w:val="20"/>
        </w:rPr>
        <w:t>harapan</w:t>
      </w:r>
      <w:proofErr w:type="spellEnd"/>
      <w:r w:rsidRPr="001A2FFC">
        <w:rPr>
          <w:sz w:val="20"/>
          <w:szCs w:val="20"/>
        </w:rPr>
        <w:t xml:space="preserve"> </w:t>
      </w:r>
      <w:proofErr w:type="spellStart"/>
      <w:r w:rsidRPr="001A2FFC">
        <w:rPr>
          <w:sz w:val="20"/>
          <w:szCs w:val="20"/>
        </w:rPr>
        <w:t>pelanggan</w:t>
      </w:r>
      <w:proofErr w:type="spellEnd"/>
      <w:r w:rsidRPr="001A2FFC">
        <w:rPr>
          <w:sz w:val="20"/>
          <w:szCs w:val="20"/>
        </w:rPr>
        <w:t>. Fitur-</w:t>
      </w:r>
      <w:proofErr w:type="spellStart"/>
      <w:r w:rsidRPr="001A2FFC">
        <w:rPr>
          <w:sz w:val="20"/>
          <w:szCs w:val="20"/>
        </w:rPr>
        <w:t>fitur</w:t>
      </w:r>
      <w:proofErr w:type="spellEnd"/>
      <w:r w:rsidRPr="001A2FFC">
        <w:rPr>
          <w:sz w:val="20"/>
          <w:szCs w:val="20"/>
        </w:rPr>
        <w:t xml:space="preserve"> </w:t>
      </w:r>
      <w:proofErr w:type="spellStart"/>
      <w:r w:rsidRPr="001A2FFC">
        <w:rPr>
          <w:sz w:val="20"/>
          <w:szCs w:val="20"/>
        </w:rPr>
        <w:t>dalam</w:t>
      </w:r>
      <w:proofErr w:type="spellEnd"/>
      <w:r w:rsidRPr="001A2FFC">
        <w:rPr>
          <w:sz w:val="20"/>
          <w:szCs w:val="20"/>
        </w:rPr>
        <w:t xml:space="preserve"> </w:t>
      </w:r>
      <w:proofErr w:type="spellStart"/>
      <w:r w:rsidRPr="001A2FFC">
        <w:rPr>
          <w:sz w:val="20"/>
          <w:szCs w:val="20"/>
        </w:rPr>
        <w:t>kuadran</w:t>
      </w:r>
      <w:proofErr w:type="spellEnd"/>
      <w:r w:rsidRPr="001A2FFC">
        <w:rPr>
          <w:sz w:val="20"/>
          <w:szCs w:val="20"/>
        </w:rPr>
        <w:t xml:space="preserve"> </w:t>
      </w:r>
      <w:proofErr w:type="spellStart"/>
      <w:r w:rsidRPr="001A2FFC">
        <w:rPr>
          <w:sz w:val="20"/>
          <w:szCs w:val="20"/>
        </w:rPr>
        <w:t>ini</w:t>
      </w:r>
      <w:proofErr w:type="spellEnd"/>
      <w:r w:rsidRPr="001A2FFC">
        <w:rPr>
          <w:sz w:val="20"/>
          <w:szCs w:val="20"/>
        </w:rPr>
        <w:t xml:space="preserve"> </w:t>
      </w:r>
      <w:proofErr w:type="spellStart"/>
      <w:r w:rsidRPr="001A2FFC">
        <w:rPr>
          <w:sz w:val="20"/>
          <w:szCs w:val="20"/>
        </w:rPr>
        <w:t>harus</w:t>
      </w:r>
      <w:proofErr w:type="spellEnd"/>
      <w:r w:rsidRPr="001A2FFC">
        <w:rPr>
          <w:sz w:val="20"/>
          <w:szCs w:val="20"/>
        </w:rPr>
        <w:t xml:space="preserve"> </w:t>
      </w:r>
      <w:proofErr w:type="spellStart"/>
      <w:r w:rsidRPr="001A2FFC">
        <w:rPr>
          <w:sz w:val="20"/>
          <w:szCs w:val="20"/>
        </w:rPr>
        <w:t>ditingkatkan</w:t>
      </w:r>
      <w:proofErr w:type="spellEnd"/>
      <w:r w:rsidRPr="001A2FFC">
        <w:rPr>
          <w:sz w:val="20"/>
          <w:szCs w:val="20"/>
        </w:rPr>
        <w:t xml:space="preserve"> </w:t>
      </w:r>
      <w:proofErr w:type="spellStart"/>
      <w:r w:rsidRPr="001A2FFC">
        <w:rPr>
          <w:sz w:val="20"/>
          <w:szCs w:val="20"/>
        </w:rPr>
        <w:t>lebih</w:t>
      </w:r>
      <w:proofErr w:type="spellEnd"/>
      <w:r w:rsidRPr="001A2FFC">
        <w:rPr>
          <w:sz w:val="20"/>
          <w:szCs w:val="20"/>
        </w:rPr>
        <w:t xml:space="preserve"> </w:t>
      </w:r>
      <w:proofErr w:type="spellStart"/>
      <w:r w:rsidRPr="001A2FFC">
        <w:rPr>
          <w:sz w:val="20"/>
          <w:szCs w:val="20"/>
        </w:rPr>
        <w:t>lanjut</w:t>
      </w:r>
      <w:proofErr w:type="spellEnd"/>
      <w:r w:rsidRPr="001A2FFC">
        <w:rPr>
          <w:sz w:val="20"/>
          <w:szCs w:val="20"/>
        </w:rPr>
        <w:t xml:space="preserve"> agar </w:t>
      </w:r>
      <w:proofErr w:type="spellStart"/>
      <w:r w:rsidRPr="001A2FFC">
        <w:rPr>
          <w:sz w:val="20"/>
          <w:szCs w:val="20"/>
        </w:rPr>
        <w:t>dapat</w:t>
      </w:r>
      <w:proofErr w:type="spellEnd"/>
      <w:r w:rsidRPr="001A2FFC">
        <w:rPr>
          <w:sz w:val="20"/>
          <w:szCs w:val="20"/>
        </w:rPr>
        <w:t xml:space="preserve"> </w:t>
      </w:r>
      <w:proofErr w:type="spellStart"/>
      <w:r w:rsidRPr="001A2FFC">
        <w:rPr>
          <w:sz w:val="20"/>
          <w:szCs w:val="20"/>
        </w:rPr>
        <w:t>memuaskan</w:t>
      </w:r>
      <w:proofErr w:type="spellEnd"/>
      <w:r w:rsidRPr="001A2FFC">
        <w:rPr>
          <w:sz w:val="20"/>
          <w:szCs w:val="20"/>
        </w:rPr>
        <w:t xml:space="preserve"> </w:t>
      </w:r>
      <w:proofErr w:type="spellStart"/>
      <w:r w:rsidRPr="001A2FFC">
        <w:rPr>
          <w:sz w:val="20"/>
          <w:szCs w:val="20"/>
        </w:rPr>
        <w:t>pelanggan</w:t>
      </w:r>
      <w:proofErr w:type="spellEnd"/>
      <w:r w:rsidRPr="001A2FFC">
        <w:rPr>
          <w:sz w:val="20"/>
          <w:szCs w:val="20"/>
        </w:rPr>
        <w:t>.</w:t>
      </w:r>
    </w:p>
    <w:p w14:paraId="6CF1BF50" w14:textId="77777777" w:rsidR="001A2FFC" w:rsidRPr="001A2FFC" w:rsidRDefault="001A2FFC" w:rsidP="00CF0156">
      <w:pPr>
        <w:pStyle w:val="NormalWeb"/>
        <w:numPr>
          <w:ilvl w:val="0"/>
          <w:numId w:val="19"/>
        </w:numPr>
        <w:spacing w:before="0" w:beforeAutospacing="0" w:after="0" w:afterAutospacing="0"/>
        <w:ind w:left="851" w:hanging="851"/>
        <w:jc w:val="both"/>
        <w:rPr>
          <w:sz w:val="20"/>
          <w:szCs w:val="20"/>
        </w:rPr>
      </w:pPr>
      <w:proofErr w:type="spellStart"/>
      <w:r w:rsidRPr="001A2FFC">
        <w:rPr>
          <w:rStyle w:val="Strong"/>
          <w:sz w:val="20"/>
          <w:szCs w:val="20"/>
        </w:rPr>
        <w:t>Kuadran</w:t>
      </w:r>
      <w:proofErr w:type="spellEnd"/>
      <w:r w:rsidRPr="001A2FFC">
        <w:rPr>
          <w:rStyle w:val="Strong"/>
          <w:sz w:val="20"/>
          <w:szCs w:val="20"/>
        </w:rPr>
        <w:t xml:space="preserve"> II (</w:t>
      </w:r>
      <w:proofErr w:type="spellStart"/>
      <w:r w:rsidRPr="001A2FFC">
        <w:rPr>
          <w:rStyle w:val="Strong"/>
          <w:sz w:val="20"/>
          <w:szCs w:val="20"/>
        </w:rPr>
        <w:t>Pertahankan</w:t>
      </w:r>
      <w:proofErr w:type="spellEnd"/>
      <w:r w:rsidRPr="001A2FFC">
        <w:rPr>
          <w:rStyle w:val="Strong"/>
          <w:sz w:val="20"/>
          <w:szCs w:val="20"/>
        </w:rPr>
        <w:t xml:space="preserve"> </w:t>
      </w:r>
      <w:proofErr w:type="spellStart"/>
      <w:r w:rsidRPr="001A2FFC">
        <w:rPr>
          <w:rStyle w:val="Strong"/>
          <w:sz w:val="20"/>
          <w:szCs w:val="20"/>
        </w:rPr>
        <w:t>Prestasi</w:t>
      </w:r>
      <w:proofErr w:type="spellEnd"/>
      <w:r w:rsidRPr="001A2FFC">
        <w:rPr>
          <w:rStyle w:val="Strong"/>
          <w:sz w:val="20"/>
          <w:szCs w:val="20"/>
        </w:rPr>
        <w:t>)</w:t>
      </w:r>
    </w:p>
    <w:p w14:paraId="11454F09" w14:textId="77777777" w:rsidR="001A2FFC" w:rsidRPr="001A2FFC" w:rsidRDefault="001A2FFC" w:rsidP="00CF0156">
      <w:pPr>
        <w:pStyle w:val="NormalWeb"/>
        <w:spacing w:before="0" w:beforeAutospacing="0" w:after="0" w:afterAutospacing="0"/>
        <w:ind w:left="851"/>
        <w:jc w:val="both"/>
        <w:rPr>
          <w:sz w:val="20"/>
          <w:szCs w:val="20"/>
        </w:rPr>
      </w:pPr>
      <w:proofErr w:type="spellStart"/>
      <w:r w:rsidRPr="001A2FFC">
        <w:rPr>
          <w:sz w:val="20"/>
          <w:szCs w:val="20"/>
        </w:rPr>
        <w:t>Semua</w:t>
      </w:r>
      <w:proofErr w:type="spellEnd"/>
      <w:r w:rsidRPr="001A2FFC">
        <w:rPr>
          <w:sz w:val="20"/>
          <w:szCs w:val="20"/>
        </w:rPr>
        <w:t xml:space="preserve"> </w:t>
      </w:r>
      <w:proofErr w:type="spellStart"/>
      <w:r w:rsidRPr="001A2FFC">
        <w:rPr>
          <w:sz w:val="20"/>
          <w:szCs w:val="20"/>
        </w:rPr>
        <w:t>atribut</w:t>
      </w:r>
      <w:proofErr w:type="spellEnd"/>
      <w:r w:rsidRPr="001A2FFC">
        <w:rPr>
          <w:sz w:val="20"/>
          <w:szCs w:val="20"/>
        </w:rPr>
        <w:t xml:space="preserve"> </w:t>
      </w:r>
      <w:proofErr w:type="spellStart"/>
      <w:r w:rsidRPr="001A2FFC">
        <w:rPr>
          <w:sz w:val="20"/>
          <w:szCs w:val="20"/>
        </w:rPr>
        <w:t>ini</w:t>
      </w:r>
      <w:proofErr w:type="spellEnd"/>
      <w:r w:rsidRPr="001A2FFC">
        <w:rPr>
          <w:sz w:val="20"/>
          <w:szCs w:val="20"/>
        </w:rPr>
        <w:t xml:space="preserve"> </w:t>
      </w:r>
      <w:proofErr w:type="spellStart"/>
      <w:r w:rsidRPr="001A2FFC">
        <w:rPr>
          <w:sz w:val="20"/>
          <w:szCs w:val="20"/>
        </w:rPr>
        <w:t>memiliki</w:t>
      </w:r>
      <w:proofErr w:type="spellEnd"/>
      <w:r w:rsidRPr="001A2FFC">
        <w:rPr>
          <w:sz w:val="20"/>
          <w:szCs w:val="20"/>
        </w:rPr>
        <w:t xml:space="preserve"> </w:t>
      </w:r>
      <w:proofErr w:type="spellStart"/>
      <w:r w:rsidRPr="001A2FFC">
        <w:rPr>
          <w:sz w:val="20"/>
          <w:szCs w:val="20"/>
        </w:rPr>
        <w:t>tingkat</w:t>
      </w:r>
      <w:proofErr w:type="spellEnd"/>
      <w:r w:rsidRPr="001A2FFC">
        <w:rPr>
          <w:sz w:val="20"/>
          <w:szCs w:val="20"/>
        </w:rPr>
        <w:t xml:space="preserve"> </w:t>
      </w:r>
      <w:proofErr w:type="spellStart"/>
      <w:r w:rsidRPr="001A2FFC">
        <w:rPr>
          <w:sz w:val="20"/>
          <w:szCs w:val="20"/>
        </w:rPr>
        <w:t>harapan</w:t>
      </w:r>
      <w:proofErr w:type="spellEnd"/>
      <w:r w:rsidRPr="001A2FFC">
        <w:rPr>
          <w:sz w:val="20"/>
          <w:szCs w:val="20"/>
        </w:rPr>
        <w:t xml:space="preserve"> dan </w:t>
      </w:r>
      <w:proofErr w:type="spellStart"/>
      <w:r w:rsidRPr="001A2FFC">
        <w:rPr>
          <w:sz w:val="20"/>
          <w:szCs w:val="20"/>
        </w:rPr>
        <w:t>kinerja</w:t>
      </w:r>
      <w:proofErr w:type="spellEnd"/>
      <w:r w:rsidRPr="001A2FFC">
        <w:rPr>
          <w:sz w:val="20"/>
          <w:szCs w:val="20"/>
        </w:rPr>
        <w:t xml:space="preserve"> yang </w:t>
      </w:r>
      <w:proofErr w:type="spellStart"/>
      <w:r w:rsidRPr="001A2FFC">
        <w:rPr>
          <w:sz w:val="20"/>
          <w:szCs w:val="20"/>
        </w:rPr>
        <w:t>tinggi</w:t>
      </w:r>
      <w:proofErr w:type="spellEnd"/>
      <w:r w:rsidRPr="001A2FFC">
        <w:rPr>
          <w:sz w:val="20"/>
          <w:szCs w:val="20"/>
        </w:rPr>
        <w:t xml:space="preserve">, yang </w:t>
      </w:r>
      <w:proofErr w:type="spellStart"/>
      <w:r w:rsidRPr="001A2FFC">
        <w:rPr>
          <w:sz w:val="20"/>
          <w:szCs w:val="20"/>
        </w:rPr>
        <w:t>menunjukkan</w:t>
      </w:r>
      <w:proofErr w:type="spellEnd"/>
      <w:r w:rsidRPr="001A2FFC">
        <w:rPr>
          <w:sz w:val="20"/>
          <w:szCs w:val="20"/>
        </w:rPr>
        <w:t xml:space="preserve"> </w:t>
      </w:r>
      <w:proofErr w:type="spellStart"/>
      <w:r w:rsidRPr="001A2FFC">
        <w:rPr>
          <w:sz w:val="20"/>
          <w:szCs w:val="20"/>
        </w:rPr>
        <w:t>bahwa</w:t>
      </w:r>
      <w:proofErr w:type="spellEnd"/>
      <w:r w:rsidRPr="001A2FFC">
        <w:rPr>
          <w:sz w:val="20"/>
          <w:szCs w:val="20"/>
        </w:rPr>
        <w:t xml:space="preserve"> </w:t>
      </w:r>
      <w:proofErr w:type="spellStart"/>
      <w:r w:rsidRPr="001A2FFC">
        <w:rPr>
          <w:sz w:val="20"/>
          <w:szCs w:val="20"/>
        </w:rPr>
        <w:t>atribut</w:t>
      </w:r>
      <w:proofErr w:type="spellEnd"/>
      <w:r w:rsidRPr="001A2FFC">
        <w:rPr>
          <w:sz w:val="20"/>
          <w:szCs w:val="20"/>
        </w:rPr>
        <w:t xml:space="preserve"> </w:t>
      </w:r>
      <w:proofErr w:type="spellStart"/>
      <w:r w:rsidRPr="001A2FFC">
        <w:rPr>
          <w:sz w:val="20"/>
          <w:szCs w:val="20"/>
        </w:rPr>
        <w:t>atau</w:t>
      </w:r>
      <w:proofErr w:type="spellEnd"/>
      <w:r w:rsidRPr="001A2FFC">
        <w:rPr>
          <w:sz w:val="20"/>
          <w:szCs w:val="20"/>
        </w:rPr>
        <w:t xml:space="preserve"> </w:t>
      </w:r>
      <w:proofErr w:type="spellStart"/>
      <w:r w:rsidRPr="001A2FFC">
        <w:rPr>
          <w:sz w:val="20"/>
          <w:szCs w:val="20"/>
        </w:rPr>
        <w:t>pernyataan</w:t>
      </w:r>
      <w:proofErr w:type="spellEnd"/>
      <w:r w:rsidRPr="001A2FFC">
        <w:rPr>
          <w:sz w:val="20"/>
          <w:szCs w:val="20"/>
        </w:rPr>
        <w:t xml:space="preserve"> </w:t>
      </w:r>
      <w:proofErr w:type="spellStart"/>
      <w:r w:rsidRPr="001A2FFC">
        <w:rPr>
          <w:sz w:val="20"/>
          <w:szCs w:val="20"/>
        </w:rPr>
        <w:t>tersebut</w:t>
      </w:r>
      <w:proofErr w:type="spellEnd"/>
      <w:r w:rsidRPr="001A2FFC">
        <w:rPr>
          <w:sz w:val="20"/>
          <w:szCs w:val="20"/>
        </w:rPr>
        <w:t xml:space="preserve"> </w:t>
      </w:r>
      <w:proofErr w:type="spellStart"/>
      <w:r w:rsidRPr="001A2FFC">
        <w:rPr>
          <w:sz w:val="20"/>
          <w:szCs w:val="20"/>
        </w:rPr>
        <w:t>penting</w:t>
      </w:r>
      <w:proofErr w:type="spellEnd"/>
      <w:r w:rsidRPr="001A2FFC">
        <w:rPr>
          <w:sz w:val="20"/>
          <w:szCs w:val="20"/>
        </w:rPr>
        <w:t xml:space="preserve"> dan </w:t>
      </w:r>
      <w:proofErr w:type="spellStart"/>
      <w:r w:rsidRPr="001A2FFC">
        <w:rPr>
          <w:sz w:val="20"/>
          <w:szCs w:val="20"/>
        </w:rPr>
        <w:t>berhasil</w:t>
      </w:r>
      <w:proofErr w:type="spellEnd"/>
      <w:r w:rsidRPr="001A2FFC">
        <w:rPr>
          <w:sz w:val="20"/>
          <w:szCs w:val="20"/>
        </w:rPr>
        <w:t xml:space="preserve">. </w:t>
      </w:r>
      <w:proofErr w:type="spellStart"/>
      <w:r w:rsidRPr="001A2FFC">
        <w:rPr>
          <w:sz w:val="20"/>
          <w:szCs w:val="20"/>
        </w:rPr>
        <w:t>Mereka</w:t>
      </w:r>
      <w:proofErr w:type="spellEnd"/>
      <w:r w:rsidRPr="001A2FFC">
        <w:rPr>
          <w:sz w:val="20"/>
          <w:szCs w:val="20"/>
        </w:rPr>
        <w:t xml:space="preserve"> juga </w:t>
      </w:r>
      <w:proofErr w:type="spellStart"/>
      <w:r w:rsidRPr="001A2FFC">
        <w:rPr>
          <w:sz w:val="20"/>
          <w:szCs w:val="20"/>
        </w:rPr>
        <w:t>harus</w:t>
      </w:r>
      <w:proofErr w:type="spellEnd"/>
      <w:r w:rsidRPr="001A2FFC">
        <w:rPr>
          <w:sz w:val="20"/>
          <w:szCs w:val="20"/>
        </w:rPr>
        <w:t xml:space="preserve"> </w:t>
      </w:r>
      <w:proofErr w:type="spellStart"/>
      <w:r w:rsidRPr="001A2FFC">
        <w:rPr>
          <w:sz w:val="20"/>
          <w:szCs w:val="20"/>
        </w:rPr>
        <w:t>dipertahankan</w:t>
      </w:r>
      <w:proofErr w:type="spellEnd"/>
      <w:r w:rsidRPr="001A2FFC">
        <w:rPr>
          <w:sz w:val="20"/>
          <w:szCs w:val="20"/>
        </w:rPr>
        <w:t xml:space="preserve"> </w:t>
      </w:r>
      <w:proofErr w:type="spellStart"/>
      <w:r w:rsidRPr="001A2FFC">
        <w:rPr>
          <w:sz w:val="20"/>
          <w:szCs w:val="20"/>
        </w:rPr>
        <w:t>untuk</w:t>
      </w:r>
      <w:proofErr w:type="spellEnd"/>
      <w:r w:rsidRPr="001A2FFC">
        <w:rPr>
          <w:sz w:val="20"/>
          <w:szCs w:val="20"/>
        </w:rPr>
        <w:t xml:space="preserve"> </w:t>
      </w:r>
      <w:proofErr w:type="spellStart"/>
      <w:r w:rsidRPr="001A2FFC">
        <w:rPr>
          <w:sz w:val="20"/>
          <w:szCs w:val="20"/>
        </w:rPr>
        <w:t>waktu</w:t>
      </w:r>
      <w:proofErr w:type="spellEnd"/>
      <w:r w:rsidRPr="001A2FFC">
        <w:rPr>
          <w:sz w:val="20"/>
          <w:szCs w:val="20"/>
        </w:rPr>
        <w:t xml:space="preserve"> yang lama </w:t>
      </w:r>
      <w:proofErr w:type="spellStart"/>
      <w:r w:rsidRPr="001A2FFC">
        <w:rPr>
          <w:sz w:val="20"/>
          <w:szCs w:val="20"/>
        </w:rPr>
        <w:t>karena</w:t>
      </w:r>
      <w:proofErr w:type="spellEnd"/>
      <w:r w:rsidRPr="001A2FFC">
        <w:rPr>
          <w:sz w:val="20"/>
          <w:szCs w:val="20"/>
        </w:rPr>
        <w:t xml:space="preserve"> </w:t>
      </w:r>
      <w:proofErr w:type="spellStart"/>
      <w:r w:rsidRPr="001A2FFC">
        <w:rPr>
          <w:sz w:val="20"/>
          <w:szCs w:val="20"/>
        </w:rPr>
        <w:t>dianggap</w:t>
      </w:r>
      <w:proofErr w:type="spellEnd"/>
      <w:r w:rsidRPr="001A2FFC">
        <w:rPr>
          <w:sz w:val="20"/>
          <w:szCs w:val="20"/>
        </w:rPr>
        <w:t xml:space="preserve"> </w:t>
      </w:r>
      <w:proofErr w:type="spellStart"/>
      <w:r w:rsidRPr="001A2FFC">
        <w:rPr>
          <w:sz w:val="20"/>
          <w:szCs w:val="20"/>
        </w:rPr>
        <w:t>penting</w:t>
      </w:r>
      <w:proofErr w:type="spellEnd"/>
      <w:r w:rsidRPr="001A2FFC">
        <w:rPr>
          <w:sz w:val="20"/>
          <w:szCs w:val="20"/>
        </w:rPr>
        <w:t xml:space="preserve"> dan </w:t>
      </w:r>
      <w:proofErr w:type="spellStart"/>
      <w:r w:rsidRPr="001A2FFC">
        <w:rPr>
          <w:sz w:val="20"/>
          <w:szCs w:val="20"/>
        </w:rPr>
        <w:t>diharapkan</w:t>
      </w:r>
      <w:proofErr w:type="spellEnd"/>
      <w:r w:rsidRPr="001A2FFC">
        <w:rPr>
          <w:sz w:val="20"/>
          <w:szCs w:val="20"/>
        </w:rPr>
        <w:t xml:space="preserve"> dan </w:t>
      </w:r>
      <w:proofErr w:type="spellStart"/>
      <w:r w:rsidRPr="001A2FFC">
        <w:rPr>
          <w:sz w:val="20"/>
          <w:szCs w:val="20"/>
        </w:rPr>
        <w:t>memberikan</w:t>
      </w:r>
      <w:proofErr w:type="spellEnd"/>
      <w:r w:rsidRPr="001A2FFC">
        <w:rPr>
          <w:sz w:val="20"/>
          <w:szCs w:val="20"/>
        </w:rPr>
        <w:t xml:space="preserve"> </w:t>
      </w:r>
      <w:proofErr w:type="spellStart"/>
      <w:r w:rsidRPr="001A2FFC">
        <w:rPr>
          <w:sz w:val="20"/>
          <w:szCs w:val="20"/>
        </w:rPr>
        <w:t>hasil</w:t>
      </w:r>
      <w:proofErr w:type="spellEnd"/>
      <w:r w:rsidRPr="001A2FFC">
        <w:rPr>
          <w:sz w:val="20"/>
          <w:szCs w:val="20"/>
        </w:rPr>
        <w:t xml:space="preserve"> yang </w:t>
      </w:r>
      <w:proofErr w:type="spellStart"/>
      <w:r w:rsidRPr="001A2FFC">
        <w:rPr>
          <w:sz w:val="20"/>
          <w:szCs w:val="20"/>
        </w:rPr>
        <w:t>memuaskan</w:t>
      </w:r>
      <w:proofErr w:type="spellEnd"/>
      <w:r w:rsidRPr="001A2FFC">
        <w:rPr>
          <w:sz w:val="20"/>
          <w:szCs w:val="20"/>
        </w:rPr>
        <w:t>.</w:t>
      </w:r>
    </w:p>
    <w:p w14:paraId="2AF5C032" w14:textId="77777777" w:rsidR="001A2FFC" w:rsidRPr="001A2FFC" w:rsidRDefault="001A2FFC" w:rsidP="00CF0156">
      <w:pPr>
        <w:pStyle w:val="NormalWeb"/>
        <w:numPr>
          <w:ilvl w:val="0"/>
          <w:numId w:val="19"/>
        </w:numPr>
        <w:spacing w:before="0" w:beforeAutospacing="0" w:after="0" w:afterAutospacing="0"/>
        <w:ind w:left="851" w:hanging="851"/>
        <w:jc w:val="both"/>
        <w:rPr>
          <w:sz w:val="20"/>
          <w:szCs w:val="20"/>
        </w:rPr>
      </w:pPr>
      <w:proofErr w:type="spellStart"/>
      <w:r w:rsidRPr="001A2FFC">
        <w:rPr>
          <w:rStyle w:val="Strong"/>
          <w:sz w:val="20"/>
          <w:szCs w:val="20"/>
        </w:rPr>
        <w:t>Kuadran</w:t>
      </w:r>
      <w:proofErr w:type="spellEnd"/>
      <w:r w:rsidRPr="001A2FFC">
        <w:rPr>
          <w:rStyle w:val="Strong"/>
          <w:sz w:val="20"/>
          <w:szCs w:val="20"/>
        </w:rPr>
        <w:t xml:space="preserve"> III (</w:t>
      </w:r>
      <w:proofErr w:type="spellStart"/>
      <w:r w:rsidRPr="001A2FFC">
        <w:rPr>
          <w:rStyle w:val="Strong"/>
          <w:sz w:val="20"/>
          <w:szCs w:val="20"/>
        </w:rPr>
        <w:t>Prioritas</w:t>
      </w:r>
      <w:proofErr w:type="spellEnd"/>
      <w:r w:rsidRPr="001A2FFC">
        <w:rPr>
          <w:rStyle w:val="Strong"/>
          <w:sz w:val="20"/>
          <w:szCs w:val="20"/>
        </w:rPr>
        <w:t xml:space="preserve"> </w:t>
      </w:r>
      <w:proofErr w:type="spellStart"/>
      <w:r w:rsidRPr="001A2FFC">
        <w:rPr>
          <w:rStyle w:val="Strong"/>
          <w:sz w:val="20"/>
          <w:szCs w:val="20"/>
        </w:rPr>
        <w:t>Rendah</w:t>
      </w:r>
      <w:proofErr w:type="spellEnd"/>
      <w:r w:rsidRPr="001A2FFC">
        <w:rPr>
          <w:rStyle w:val="Strong"/>
          <w:sz w:val="20"/>
          <w:szCs w:val="20"/>
        </w:rPr>
        <w:t>)</w:t>
      </w:r>
    </w:p>
    <w:p w14:paraId="30DB1349" w14:textId="77777777" w:rsidR="001A2FFC" w:rsidRPr="001A2FFC" w:rsidRDefault="001A2FFC" w:rsidP="00CF0156">
      <w:pPr>
        <w:pStyle w:val="NormalWeb"/>
        <w:spacing w:before="0" w:beforeAutospacing="0" w:after="0" w:afterAutospacing="0"/>
        <w:ind w:left="851"/>
        <w:jc w:val="both"/>
        <w:rPr>
          <w:sz w:val="20"/>
          <w:szCs w:val="20"/>
        </w:rPr>
      </w:pPr>
      <w:proofErr w:type="spellStart"/>
      <w:r w:rsidRPr="001A2FFC">
        <w:rPr>
          <w:sz w:val="20"/>
          <w:szCs w:val="20"/>
        </w:rPr>
        <w:t>Atribut</w:t>
      </w:r>
      <w:proofErr w:type="spellEnd"/>
      <w:r w:rsidRPr="001A2FFC">
        <w:rPr>
          <w:sz w:val="20"/>
          <w:szCs w:val="20"/>
        </w:rPr>
        <w:t xml:space="preserve"> - </w:t>
      </w:r>
      <w:proofErr w:type="spellStart"/>
      <w:r w:rsidRPr="001A2FFC">
        <w:rPr>
          <w:sz w:val="20"/>
          <w:szCs w:val="20"/>
        </w:rPr>
        <w:t>atribut</w:t>
      </w:r>
      <w:proofErr w:type="spellEnd"/>
      <w:r w:rsidRPr="001A2FFC">
        <w:rPr>
          <w:sz w:val="20"/>
          <w:szCs w:val="20"/>
        </w:rPr>
        <w:t xml:space="preserve"> </w:t>
      </w:r>
      <w:proofErr w:type="spellStart"/>
      <w:r w:rsidRPr="001A2FFC">
        <w:rPr>
          <w:sz w:val="20"/>
          <w:szCs w:val="20"/>
        </w:rPr>
        <w:t>dalam</w:t>
      </w:r>
      <w:proofErr w:type="spellEnd"/>
      <w:r w:rsidRPr="001A2FFC">
        <w:rPr>
          <w:sz w:val="20"/>
          <w:szCs w:val="20"/>
        </w:rPr>
        <w:t xml:space="preserve"> </w:t>
      </w:r>
      <w:proofErr w:type="spellStart"/>
      <w:r w:rsidRPr="001A2FFC">
        <w:rPr>
          <w:sz w:val="20"/>
          <w:szCs w:val="20"/>
        </w:rPr>
        <w:t>kuadran</w:t>
      </w:r>
      <w:proofErr w:type="spellEnd"/>
      <w:r w:rsidRPr="001A2FFC">
        <w:rPr>
          <w:sz w:val="20"/>
          <w:szCs w:val="20"/>
        </w:rPr>
        <w:t xml:space="preserve"> </w:t>
      </w:r>
      <w:proofErr w:type="spellStart"/>
      <w:r w:rsidRPr="001A2FFC">
        <w:rPr>
          <w:sz w:val="20"/>
          <w:szCs w:val="20"/>
        </w:rPr>
        <w:t>ini</w:t>
      </w:r>
      <w:proofErr w:type="spellEnd"/>
      <w:r w:rsidRPr="001A2FFC">
        <w:rPr>
          <w:sz w:val="20"/>
          <w:szCs w:val="20"/>
        </w:rPr>
        <w:t xml:space="preserve"> </w:t>
      </w:r>
      <w:proofErr w:type="spellStart"/>
      <w:r w:rsidRPr="001A2FFC">
        <w:rPr>
          <w:sz w:val="20"/>
          <w:szCs w:val="20"/>
        </w:rPr>
        <w:t>memiliki</w:t>
      </w:r>
      <w:proofErr w:type="spellEnd"/>
      <w:r w:rsidRPr="001A2FFC">
        <w:rPr>
          <w:sz w:val="20"/>
          <w:szCs w:val="20"/>
        </w:rPr>
        <w:t xml:space="preserve"> </w:t>
      </w:r>
      <w:proofErr w:type="spellStart"/>
      <w:r w:rsidRPr="001A2FFC">
        <w:rPr>
          <w:sz w:val="20"/>
          <w:szCs w:val="20"/>
        </w:rPr>
        <w:t>tingkat</w:t>
      </w:r>
      <w:proofErr w:type="spellEnd"/>
      <w:r w:rsidRPr="001A2FFC">
        <w:rPr>
          <w:sz w:val="20"/>
          <w:szCs w:val="20"/>
        </w:rPr>
        <w:t xml:space="preserve"> </w:t>
      </w:r>
      <w:proofErr w:type="spellStart"/>
      <w:r w:rsidRPr="001A2FFC">
        <w:rPr>
          <w:sz w:val="20"/>
          <w:szCs w:val="20"/>
        </w:rPr>
        <w:t>kepentingan</w:t>
      </w:r>
      <w:proofErr w:type="spellEnd"/>
      <w:r w:rsidRPr="001A2FFC">
        <w:rPr>
          <w:sz w:val="20"/>
          <w:szCs w:val="20"/>
        </w:rPr>
        <w:t xml:space="preserve"> </w:t>
      </w:r>
      <w:proofErr w:type="spellStart"/>
      <w:r w:rsidRPr="001A2FFC">
        <w:rPr>
          <w:sz w:val="20"/>
          <w:szCs w:val="20"/>
        </w:rPr>
        <w:t>atau</w:t>
      </w:r>
      <w:proofErr w:type="spellEnd"/>
      <w:r w:rsidRPr="001A2FFC">
        <w:rPr>
          <w:sz w:val="20"/>
          <w:szCs w:val="20"/>
        </w:rPr>
        <w:t xml:space="preserve"> </w:t>
      </w:r>
      <w:proofErr w:type="spellStart"/>
      <w:r w:rsidRPr="001A2FFC">
        <w:rPr>
          <w:sz w:val="20"/>
          <w:szCs w:val="20"/>
        </w:rPr>
        <w:t>harapan</w:t>
      </w:r>
      <w:proofErr w:type="spellEnd"/>
      <w:r w:rsidRPr="001A2FFC">
        <w:rPr>
          <w:sz w:val="20"/>
          <w:szCs w:val="20"/>
        </w:rPr>
        <w:t xml:space="preserve"> yang </w:t>
      </w:r>
      <w:proofErr w:type="spellStart"/>
      <w:r w:rsidRPr="001A2FFC">
        <w:rPr>
          <w:sz w:val="20"/>
          <w:szCs w:val="20"/>
        </w:rPr>
        <w:t>rendah</w:t>
      </w:r>
      <w:proofErr w:type="spellEnd"/>
      <w:r w:rsidRPr="001A2FFC">
        <w:rPr>
          <w:sz w:val="20"/>
          <w:szCs w:val="20"/>
        </w:rPr>
        <w:t xml:space="preserve"> dan </w:t>
      </w:r>
      <w:proofErr w:type="spellStart"/>
      <w:r w:rsidRPr="001A2FFC">
        <w:rPr>
          <w:sz w:val="20"/>
          <w:szCs w:val="20"/>
        </w:rPr>
        <w:t>kinerjanya</w:t>
      </w:r>
      <w:proofErr w:type="spellEnd"/>
      <w:r w:rsidRPr="001A2FFC">
        <w:rPr>
          <w:sz w:val="20"/>
          <w:szCs w:val="20"/>
        </w:rPr>
        <w:t xml:space="preserve"> </w:t>
      </w:r>
      <w:proofErr w:type="spellStart"/>
      <w:r w:rsidRPr="001A2FFC">
        <w:rPr>
          <w:sz w:val="20"/>
          <w:szCs w:val="20"/>
        </w:rPr>
        <w:t>dinilai</w:t>
      </w:r>
      <w:proofErr w:type="spellEnd"/>
      <w:r w:rsidRPr="001A2FFC">
        <w:rPr>
          <w:sz w:val="20"/>
          <w:szCs w:val="20"/>
        </w:rPr>
        <w:t xml:space="preserve"> </w:t>
      </w:r>
      <w:proofErr w:type="spellStart"/>
      <w:r w:rsidRPr="001A2FFC">
        <w:rPr>
          <w:sz w:val="20"/>
          <w:szCs w:val="20"/>
        </w:rPr>
        <w:t>buruk</w:t>
      </w:r>
      <w:proofErr w:type="spellEnd"/>
      <w:r w:rsidRPr="001A2FFC">
        <w:rPr>
          <w:sz w:val="20"/>
          <w:szCs w:val="20"/>
        </w:rPr>
        <w:t xml:space="preserve"> oleh </w:t>
      </w:r>
      <w:proofErr w:type="spellStart"/>
      <w:r w:rsidRPr="001A2FFC">
        <w:rPr>
          <w:sz w:val="20"/>
          <w:szCs w:val="20"/>
        </w:rPr>
        <w:t>pelanggan</w:t>
      </w:r>
      <w:proofErr w:type="spellEnd"/>
      <w:r w:rsidRPr="001A2FFC">
        <w:rPr>
          <w:sz w:val="20"/>
          <w:szCs w:val="20"/>
        </w:rPr>
        <w:t xml:space="preserve">. </w:t>
      </w:r>
      <w:proofErr w:type="spellStart"/>
      <w:r w:rsidRPr="001A2FFC">
        <w:rPr>
          <w:sz w:val="20"/>
          <w:szCs w:val="20"/>
        </w:rPr>
        <w:t>Perbaikan</w:t>
      </w:r>
      <w:proofErr w:type="spellEnd"/>
      <w:r w:rsidRPr="001A2FFC">
        <w:rPr>
          <w:sz w:val="20"/>
          <w:szCs w:val="20"/>
        </w:rPr>
        <w:t xml:space="preserve"> </w:t>
      </w:r>
      <w:proofErr w:type="spellStart"/>
      <w:r w:rsidRPr="001A2FFC">
        <w:rPr>
          <w:sz w:val="20"/>
          <w:szCs w:val="20"/>
        </w:rPr>
        <w:t>terhadap</w:t>
      </w:r>
      <w:proofErr w:type="spellEnd"/>
      <w:r w:rsidRPr="001A2FFC">
        <w:rPr>
          <w:sz w:val="20"/>
          <w:szCs w:val="20"/>
        </w:rPr>
        <w:t xml:space="preserve"> </w:t>
      </w:r>
      <w:proofErr w:type="spellStart"/>
      <w:r w:rsidRPr="001A2FFC">
        <w:rPr>
          <w:sz w:val="20"/>
          <w:szCs w:val="20"/>
        </w:rPr>
        <w:t>atribut</w:t>
      </w:r>
      <w:proofErr w:type="spellEnd"/>
      <w:r w:rsidRPr="001A2FFC">
        <w:rPr>
          <w:sz w:val="20"/>
          <w:szCs w:val="20"/>
        </w:rPr>
        <w:t xml:space="preserve"> </w:t>
      </w:r>
      <w:proofErr w:type="spellStart"/>
      <w:r w:rsidRPr="001A2FFC">
        <w:rPr>
          <w:sz w:val="20"/>
          <w:szCs w:val="20"/>
        </w:rPr>
        <w:t>atau</w:t>
      </w:r>
      <w:proofErr w:type="spellEnd"/>
      <w:r w:rsidRPr="001A2FFC">
        <w:rPr>
          <w:sz w:val="20"/>
          <w:szCs w:val="20"/>
        </w:rPr>
        <w:t xml:space="preserve"> </w:t>
      </w:r>
      <w:proofErr w:type="spellStart"/>
      <w:r w:rsidRPr="001A2FFC">
        <w:rPr>
          <w:sz w:val="20"/>
          <w:szCs w:val="20"/>
        </w:rPr>
        <w:t>pernyataan</w:t>
      </w:r>
      <w:proofErr w:type="spellEnd"/>
      <w:r w:rsidRPr="001A2FFC">
        <w:rPr>
          <w:sz w:val="20"/>
          <w:szCs w:val="20"/>
        </w:rPr>
        <w:t xml:space="preserve"> yang </w:t>
      </w:r>
      <w:proofErr w:type="spellStart"/>
      <w:r w:rsidRPr="001A2FFC">
        <w:rPr>
          <w:sz w:val="20"/>
          <w:szCs w:val="20"/>
        </w:rPr>
        <w:t>termasuk</w:t>
      </w:r>
      <w:proofErr w:type="spellEnd"/>
      <w:r w:rsidRPr="001A2FFC">
        <w:rPr>
          <w:sz w:val="20"/>
          <w:szCs w:val="20"/>
        </w:rPr>
        <w:t xml:space="preserve"> </w:t>
      </w:r>
      <w:proofErr w:type="spellStart"/>
      <w:r w:rsidRPr="001A2FFC">
        <w:rPr>
          <w:sz w:val="20"/>
          <w:szCs w:val="20"/>
        </w:rPr>
        <w:t>dalam</w:t>
      </w:r>
      <w:proofErr w:type="spellEnd"/>
      <w:r w:rsidRPr="001A2FFC">
        <w:rPr>
          <w:sz w:val="20"/>
          <w:szCs w:val="20"/>
        </w:rPr>
        <w:t xml:space="preserve"> </w:t>
      </w:r>
      <w:proofErr w:type="spellStart"/>
      <w:r w:rsidRPr="001A2FFC">
        <w:rPr>
          <w:sz w:val="20"/>
          <w:szCs w:val="20"/>
        </w:rPr>
        <w:t>kuadran</w:t>
      </w:r>
      <w:proofErr w:type="spellEnd"/>
      <w:r w:rsidRPr="001A2FFC">
        <w:rPr>
          <w:sz w:val="20"/>
          <w:szCs w:val="20"/>
        </w:rPr>
        <w:t xml:space="preserve"> </w:t>
      </w:r>
      <w:proofErr w:type="spellStart"/>
      <w:r w:rsidRPr="001A2FFC">
        <w:rPr>
          <w:sz w:val="20"/>
          <w:szCs w:val="20"/>
        </w:rPr>
        <w:t>ini</w:t>
      </w:r>
      <w:proofErr w:type="spellEnd"/>
      <w:r w:rsidRPr="001A2FFC">
        <w:rPr>
          <w:sz w:val="20"/>
          <w:szCs w:val="20"/>
        </w:rPr>
        <w:t xml:space="preserve"> </w:t>
      </w:r>
      <w:proofErr w:type="spellStart"/>
      <w:r w:rsidRPr="001A2FFC">
        <w:rPr>
          <w:sz w:val="20"/>
          <w:szCs w:val="20"/>
        </w:rPr>
        <w:t>harus</w:t>
      </w:r>
      <w:proofErr w:type="spellEnd"/>
      <w:r w:rsidRPr="001A2FFC">
        <w:rPr>
          <w:sz w:val="20"/>
          <w:szCs w:val="20"/>
        </w:rPr>
        <w:t xml:space="preserve"> </w:t>
      </w:r>
      <w:proofErr w:type="spellStart"/>
      <w:r w:rsidRPr="001A2FFC">
        <w:rPr>
          <w:sz w:val="20"/>
          <w:szCs w:val="20"/>
        </w:rPr>
        <w:t>dipertimbangkan</w:t>
      </w:r>
      <w:proofErr w:type="spellEnd"/>
      <w:r w:rsidRPr="001A2FFC">
        <w:rPr>
          <w:sz w:val="20"/>
          <w:szCs w:val="20"/>
        </w:rPr>
        <w:t xml:space="preserve"> </w:t>
      </w:r>
      <w:proofErr w:type="spellStart"/>
      <w:r w:rsidRPr="001A2FFC">
        <w:rPr>
          <w:sz w:val="20"/>
          <w:szCs w:val="20"/>
        </w:rPr>
        <w:t>kembali</w:t>
      </w:r>
      <w:proofErr w:type="spellEnd"/>
      <w:r w:rsidRPr="001A2FFC">
        <w:rPr>
          <w:sz w:val="20"/>
          <w:szCs w:val="20"/>
        </w:rPr>
        <w:t xml:space="preserve"> </w:t>
      </w:r>
      <w:proofErr w:type="spellStart"/>
      <w:r w:rsidRPr="001A2FFC">
        <w:rPr>
          <w:sz w:val="20"/>
          <w:szCs w:val="20"/>
        </w:rPr>
        <w:t>dengan</w:t>
      </w:r>
      <w:proofErr w:type="spellEnd"/>
      <w:r w:rsidRPr="001A2FFC">
        <w:rPr>
          <w:sz w:val="20"/>
          <w:szCs w:val="20"/>
        </w:rPr>
        <w:t xml:space="preserve"> </w:t>
      </w:r>
      <w:proofErr w:type="spellStart"/>
      <w:r w:rsidRPr="001A2FFC">
        <w:rPr>
          <w:sz w:val="20"/>
          <w:szCs w:val="20"/>
        </w:rPr>
        <w:t>mempertimbangkan</w:t>
      </w:r>
      <w:proofErr w:type="spellEnd"/>
      <w:r w:rsidRPr="001A2FFC">
        <w:rPr>
          <w:sz w:val="20"/>
          <w:szCs w:val="20"/>
        </w:rPr>
        <w:t xml:space="preserve"> </w:t>
      </w:r>
      <w:proofErr w:type="spellStart"/>
      <w:r w:rsidRPr="001A2FFC">
        <w:rPr>
          <w:sz w:val="20"/>
          <w:szCs w:val="20"/>
        </w:rPr>
        <w:t>seberapa</w:t>
      </w:r>
      <w:proofErr w:type="spellEnd"/>
      <w:r w:rsidRPr="001A2FFC">
        <w:rPr>
          <w:sz w:val="20"/>
          <w:szCs w:val="20"/>
        </w:rPr>
        <w:t xml:space="preserve"> </w:t>
      </w:r>
      <w:proofErr w:type="spellStart"/>
      <w:r w:rsidRPr="001A2FFC">
        <w:rPr>
          <w:sz w:val="20"/>
          <w:szCs w:val="20"/>
        </w:rPr>
        <w:t>besar</w:t>
      </w:r>
      <w:proofErr w:type="spellEnd"/>
      <w:r w:rsidRPr="001A2FFC">
        <w:rPr>
          <w:sz w:val="20"/>
          <w:szCs w:val="20"/>
        </w:rPr>
        <w:t xml:space="preserve"> </w:t>
      </w:r>
      <w:proofErr w:type="spellStart"/>
      <w:r w:rsidRPr="001A2FFC">
        <w:rPr>
          <w:sz w:val="20"/>
          <w:szCs w:val="20"/>
        </w:rPr>
        <w:t>atau</w:t>
      </w:r>
      <w:proofErr w:type="spellEnd"/>
      <w:r w:rsidRPr="001A2FFC">
        <w:rPr>
          <w:sz w:val="20"/>
          <w:szCs w:val="20"/>
        </w:rPr>
        <w:t xml:space="preserve"> </w:t>
      </w:r>
      <w:proofErr w:type="spellStart"/>
      <w:r w:rsidRPr="001A2FFC">
        <w:rPr>
          <w:sz w:val="20"/>
          <w:szCs w:val="20"/>
        </w:rPr>
        <w:t>kecil</w:t>
      </w:r>
      <w:proofErr w:type="spellEnd"/>
      <w:r w:rsidRPr="001A2FFC">
        <w:rPr>
          <w:sz w:val="20"/>
          <w:szCs w:val="20"/>
        </w:rPr>
        <w:t xml:space="preserve"> </w:t>
      </w:r>
      <w:proofErr w:type="spellStart"/>
      <w:r w:rsidRPr="001A2FFC">
        <w:rPr>
          <w:sz w:val="20"/>
          <w:szCs w:val="20"/>
        </w:rPr>
        <w:t>pengaruh</w:t>
      </w:r>
      <w:proofErr w:type="spellEnd"/>
      <w:r w:rsidRPr="001A2FFC">
        <w:rPr>
          <w:sz w:val="20"/>
          <w:szCs w:val="20"/>
        </w:rPr>
        <w:t xml:space="preserve"> </w:t>
      </w:r>
      <w:proofErr w:type="spellStart"/>
      <w:r w:rsidRPr="001A2FFC">
        <w:rPr>
          <w:sz w:val="20"/>
          <w:szCs w:val="20"/>
        </w:rPr>
        <w:t>atribut</w:t>
      </w:r>
      <w:proofErr w:type="spellEnd"/>
      <w:r w:rsidRPr="001A2FFC">
        <w:rPr>
          <w:sz w:val="20"/>
          <w:szCs w:val="20"/>
        </w:rPr>
        <w:t xml:space="preserve"> </w:t>
      </w:r>
      <w:proofErr w:type="spellStart"/>
      <w:r w:rsidRPr="001A2FFC">
        <w:rPr>
          <w:sz w:val="20"/>
          <w:szCs w:val="20"/>
        </w:rPr>
        <w:t>atau</w:t>
      </w:r>
      <w:proofErr w:type="spellEnd"/>
      <w:r w:rsidRPr="001A2FFC">
        <w:rPr>
          <w:sz w:val="20"/>
          <w:szCs w:val="20"/>
        </w:rPr>
        <w:t xml:space="preserve"> </w:t>
      </w:r>
      <w:proofErr w:type="spellStart"/>
      <w:r w:rsidRPr="001A2FFC">
        <w:rPr>
          <w:sz w:val="20"/>
          <w:szCs w:val="20"/>
        </w:rPr>
        <w:t>pernyataan</w:t>
      </w:r>
      <w:proofErr w:type="spellEnd"/>
      <w:r w:rsidRPr="001A2FFC">
        <w:rPr>
          <w:sz w:val="20"/>
          <w:szCs w:val="20"/>
        </w:rPr>
        <w:t xml:space="preserve"> </w:t>
      </w:r>
      <w:proofErr w:type="spellStart"/>
      <w:r w:rsidRPr="001A2FFC">
        <w:rPr>
          <w:sz w:val="20"/>
          <w:szCs w:val="20"/>
        </w:rPr>
        <w:t>tersebut</w:t>
      </w:r>
      <w:proofErr w:type="spellEnd"/>
      <w:r w:rsidRPr="001A2FFC">
        <w:rPr>
          <w:sz w:val="20"/>
          <w:szCs w:val="20"/>
        </w:rPr>
        <w:t xml:space="preserve"> </w:t>
      </w:r>
      <w:proofErr w:type="spellStart"/>
      <w:r w:rsidRPr="001A2FFC">
        <w:rPr>
          <w:sz w:val="20"/>
          <w:szCs w:val="20"/>
        </w:rPr>
        <w:t>terhadap</w:t>
      </w:r>
      <w:proofErr w:type="spellEnd"/>
      <w:r w:rsidRPr="001A2FFC">
        <w:rPr>
          <w:sz w:val="20"/>
          <w:szCs w:val="20"/>
        </w:rPr>
        <w:t xml:space="preserve"> </w:t>
      </w:r>
      <w:proofErr w:type="spellStart"/>
      <w:r w:rsidRPr="001A2FFC">
        <w:rPr>
          <w:sz w:val="20"/>
          <w:szCs w:val="20"/>
        </w:rPr>
        <w:t>manfaat</w:t>
      </w:r>
      <w:proofErr w:type="spellEnd"/>
      <w:r w:rsidRPr="001A2FFC">
        <w:rPr>
          <w:sz w:val="20"/>
          <w:szCs w:val="20"/>
        </w:rPr>
        <w:t xml:space="preserve"> yang </w:t>
      </w:r>
      <w:proofErr w:type="spellStart"/>
      <w:r w:rsidRPr="001A2FFC">
        <w:rPr>
          <w:sz w:val="20"/>
          <w:szCs w:val="20"/>
        </w:rPr>
        <w:t>dirasakan</w:t>
      </w:r>
      <w:proofErr w:type="spellEnd"/>
      <w:r w:rsidRPr="001A2FFC">
        <w:rPr>
          <w:sz w:val="20"/>
          <w:szCs w:val="20"/>
        </w:rPr>
        <w:t xml:space="preserve"> oleh </w:t>
      </w:r>
      <w:proofErr w:type="spellStart"/>
      <w:r w:rsidRPr="001A2FFC">
        <w:rPr>
          <w:sz w:val="20"/>
          <w:szCs w:val="20"/>
        </w:rPr>
        <w:t>pelanggan</w:t>
      </w:r>
      <w:proofErr w:type="spellEnd"/>
      <w:r w:rsidRPr="001A2FFC">
        <w:rPr>
          <w:sz w:val="20"/>
          <w:szCs w:val="20"/>
        </w:rPr>
        <w:t xml:space="preserve">. </w:t>
      </w:r>
      <w:proofErr w:type="spellStart"/>
      <w:r w:rsidRPr="001A2FFC">
        <w:rPr>
          <w:sz w:val="20"/>
          <w:szCs w:val="20"/>
        </w:rPr>
        <w:t>Selain</w:t>
      </w:r>
      <w:proofErr w:type="spellEnd"/>
      <w:r w:rsidRPr="001A2FFC">
        <w:rPr>
          <w:sz w:val="20"/>
          <w:szCs w:val="20"/>
        </w:rPr>
        <w:t xml:space="preserve"> </w:t>
      </w:r>
      <w:proofErr w:type="spellStart"/>
      <w:r w:rsidRPr="001A2FFC">
        <w:rPr>
          <w:sz w:val="20"/>
          <w:szCs w:val="20"/>
        </w:rPr>
        <w:t>itu</w:t>
      </w:r>
      <w:proofErr w:type="spellEnd"/>
      <w:r w:rsidRPr="001A2FFC">
        <w:rPr>
          <w:sz w:val="20"/>
          <w:szCs w:val="20"/>
        </w:rPr>
        <w:t xml:space="preserve">, </w:t>
      </w:r>
      <w:proofErr w:type="spellStart"/>
      <w:r w:rsidRPr="001A2FFC">
        <w:rPr>
          <w:sz w:val="20"/>
          <w:szCs w:val="20"/>
        </w:rPr>
        <w:t>atribut</w:t>
      </w:r>
      <w:proofErr w:type="spellEnd"/>
      <w:r w:rsidRPr="001A2FFC">
        <w:rPr>
          <w:sz w:val="20"/>
          <w:szCs w:val="20"/>
        </w:rPr>
        <w:t xml:space="preserve"> </w:t>
      </w:r>
      <w:proofErr w:type="spellStart"/>
      <w:r w:rsidRPr="001A2FFC">
        <w:rPr>
          <w:sz w:val="20"/>
          <w:szCs w:val="20"/>
        </w:rPr>
        <w:t>atau</w:t>
      </w:r>
      <w:proofErr w:type="spellEnd"/>
      <w:r w:rsidRPr="001A2FFC">
        <w:rPr>
          <w:sz w:val="20"/>
          <w:szCs w:val="20"/>
        </w:rPr>
        <w:t xml:space="preserve"> </w:t>
      </w:r>
      <w:proofErr w:type="spellStart"/>
      <w:r w:rsidRPr="001A2FFC">
        <w:rPr>
          <w:sz w:val="20"/>
          <w:szCs w:val="20"/>
        </w:rPr>
        <w:t>pernyataan</w:t>
      </w:r>
      <w:proofErr w:type="spellEnd"/>
      <w:r w:rsidRPr="001A2FFC">
        <w:rPr>
          <w:sz w:val="20"/>
          <w:szCs w:val="20"/>
        </w:rPr>
        <w:t xml:space="preserve"> </w:t>
      </w:r>
      <w:proofErr w:type="spellStart"/>
      <w:r w:rsidRPr="001A2FFC">
        <w:rPr>
          <w:sz w:val="20"/>
          <w:szCs w:val="20"/>
        </w:rPr>
        <w:t>ini</w:t>
      </w:r>
      <w:proofErr w:type="spellEnd"/>
      <w:r w:rsidRPr="001A2FFC">
        <w:rPr>
          <w:sz w:val="20"/>
          <w:szCs w:val="20"/>
        </w:rPr>
        <w:t xml:space="preserve"> </w:t>
      </w:r>
      <w:proofErr w:type="spellStart"/>
      <w:r w:rsidRPr="001A2FFC">
        <w:rPr>
          <w:sz w:val="20"/>
          <w:szCs w:val="20"/>
        </w:rPr>
        <w:t>tidak</w:t>
      </w:r>
      <w:proofErr w:type="spellEnd"/>
      <w:r w:rsidRPr="001A2FFC">
        <w:rPr>
          <w:sz w:val="20"/>
          <w:szCs w:val="20"/>
        </w:rPr>
        <w:t xml:space="preserve"> </w:t>
      </w:r>
      <w:proofErr w:type="spellStart"/>
      <w:r w:rsidRPr="001A2FFC">
        <w:rPr>
          <w:sz w:val="20"/>
          <w:szCs w:val="20"/>
        </w:rPr>
        <w:t>boleh</w:t>
      </w:r>
      <w:proofErr w:type="spellEnd"/>
      <w:r w:rsidRPr="001A2FFC">
        <w:rPr>
          <w:sz w:val="20"/>
          <w:szCs w:val="20"/>
        </w:rPr>
        <w:t xml:space="preserve"> </w:t>
      </w:r>
      <w:proofErr w:type="spellStart"/>
      <w:r w:rsidRPr="001A2FFC">
        <w:rPr>
          <w:sz w:val="20"/>
          <w:szCs w:val="20"/>
        </w:rPr>
        <w:t>ditransfer</w:t>
      </w:r>
      <w:proofErr w:type="spellEnd"/>
      <w:r w:rsidRPr="001A2FFC">
        <w:rPr>
          <w:sz w:val="20"/>
          <w:szCs w:val="20"/>
        </w:rPr>
        <w:t xml:space="preserve"> </w:t>
      </w:r>
      <w:proofErr w:type="spellStart"/>
      <w:r w:rsidRPr="001A2FFC">
        <w:rPr>
          <w:sz w:val="20"/>
          <w:szCs w:val="20"/>
        </w:rPr>
        <w:t>ke</w:t>
      </w:r>
      <w:proofErr w:type="spellEnd"/>
      <w:r w:rsidRPr="001A2FFC">
        <w:rPr>
          <w:sz w:val="20"/>
          <w:szCs w:val="20"/>
        </w:rPr>
        <w:t xml:space="preserve"> </w:t>
      </w:r>
      <w:proofErr w:type="spellStart"/>
      <w:r w:rsidRPr="001A2FFC">
        <w:rPr>
          <w:sz w:val="20"/>
          <w:szCs w:val="20"/>
        </w:rPr>
        <w:t>kuadran</w:t>
      </w:r>
      <w:proofErr w:type="spellEnd"/>
      <w:r w:rsidRPr="001A2FFC">
        <w:rPr>
          <w:sz w:val="20"/>
          <w:szCs w:val="20"/>
        </w:rPr>
        <w:t xml:space="preserve"> I.</w:t>
      </w:r>
    </w:p>
    <w:p w14:paraId="5F7F982E" w14:textId="77777777" w:rsidR="001A2FFC" w:rsidRPr="001A2FFC" w:rsidRDefault="001A2FFC" w:rsidP="00CF0156">
      <w:pPr>
        <w:pStyle w:val="NormalWeb"/>
        <w:numPr>
          <w:ilvl w:val="0"/>
          <w:numId w:val="19"/>
        </w:numPr>
        <w:spacing w:before="0" w:beforeAutospacing="0" w:after="0" w:afterAutospacing="0"/>
        <w:ind w:left="851" w:hanging="851"/>
        <w:jc w:val="both"/>
        <w:rPr>
          <w:sz w:val="20"/>
          <w:szCs w:val="20"/>
        </w:rPr>
      </w:pPr>
      <w:proofErr w:type="spellStart"/>
      <w:r w:rsidRPr="001A2FFC">
        <w:rPr>
          <w:rStyle w:val="Strong"/>
          <w:sz w:val="20"/>
          <w:szCs w:val="20"/>
        </w:rPr>
        <w:t>Kuadran</w:t>
      </w:r>
      <w:proofErr w:type="spellEnd"/>
      <w:r w:rsidRPr="001A2FFC">
        <w:rPr>
          <w:rStyle w:val="Strong"/>
          <w:sz w:val="20"/>
          <w:szCs w:val="20"/>
        </w:rPr>
        <w:t xml:space="preserve"> IV (</w:t>
      </w:r>
      <w:proofErr w:type="spellStart"/>
      <w:r w:rsidRPr="001A2FFC">
        <w:rPr>
          <w:rStyle w:val="Strong"/>
          <w:sz w:val="20"/>
          <w:szCs w:val="20"/>
        </w:rPr>
        <w:t>Berlebihan</w:t>
      </w:r>
      <w:proofErr w:type="spellEnd"/>
      <w:r w:rsidRPr="001A2FFC">
        <w:rPr>
          <w:rStyle w:val="Strong"/>
          <w:sz w:val="20"/>
          <w:szCs w:val="20"/>
        </w:rPr>
        <w:t>)</w:t>
      </w:r>
    </w:p>
    <w:p w14:paraId="5AC07C3A" w14:textId="79698FAD" w:rsidR="001A2FFC" w:rsidRDefault="001A2FFC" w:rsidP="00CF0156">
      <w:pPr>
        <w:pStyle w:val="NormalWeb"/>
        <w:spacing w:before="0" w:beforeAutospacing="0" w:after="0" w:afterAutospacing="0"/>
        <w:ind w:left="851"/>
        <w:jc w:val="both"/>
        <w:rPr>
          <w:sz w:val="20"/>
          <w:szCs w:val="20"/>
        </w:rPr>
      </w:pPr>
      <w:proofErr w:type="spellStart"/>
      <w:r w:rsidRPr="001A2FFC">
        <w:rPr>
          <w:sz w:val="20"/>
          <w:szCs w:val="20"/>
        </w:rPr>
        <w:t>Dalam</w:t>
      </w:r>
      <w:proofErr w:type="spellEnd"/>
      <w:r w:rsidRPr="001A2FFC">
        <w:rPr>
          <w:sz w:val="20"/>
          <w:szCs w:val="20"/>
        </w:rPr>
        <w:t xml:space="preserve"> </w:t>
      </w:r>
      <w:proofErr w:type="spellStart"/>
      <w:r w:rsidRPr="001A2FFC">
        <w:rPr>
          <w:sz w:val="20"/>
          <w:szCs w:val="20"/>
        </w:rPr>
        <w:t>kuadran</w:t>
      </w:r>
      <w:proofErr w:type="spellEnd"/>
      <w:r w:rsidRPr="001A2FFC">
        <w:rPr>
          <w:sz w:val="20"/>
          <w:szCs w:val="20"/>
        </w:rPr>
        <w:t xml:space="preserve"> </w:t>
      </w:r>
      <w:proofErr w:type="spellStart"/>
      <w:r w:rsidRPr="001A2FFC">
        <w:rPr>
          <w:sz w:val="20"/>
          <w:szCs w:val="20"/>
        </w:rPr>
        <w:t>ini</w:t>
      </w:r>
      <w:proofErr w:type="spellEnd"/>
      <w:r w:rsidRPr="001A2FFC">
        <w:rPr>
          <w:sz w:val="20"/>
          <w:szCs w:val="20"/>
        </w:rPr>
        <w:t xml:space="preserve">, </w:t>
      </w:r>
      <w:proofErr w:type="spellStart"/>
      <w:r w:rsidRPr="001A2FFC">
        <w:rPr>
          <w:sz w:val="20"/>
          <w:szCs w:val="20"/>
        </w:rPr>
        <w:t>atribut</w:t>
      </w:r>
      <w:proofErr w:type="spellEnd"/>
      <w:r w:rsidRPr="001A2FFC">
        <w:rPr>
          <w:sz w:val="20"/>
          <w:szCs w:val="20"/>
        </w:rPr>
        <w:t>/</w:t>
      </w:r>
      <w:proofErr w:type="spellStart"/>
      <w:r w:rsidRPr="001A2FFC">
        <w:rPr>
          <w:sz w:val="20"/>
          <w:szCs w:val="20"/>
        </w:rPr>
        <w:t>pernyataan</w:t>
      </w:r>
      <w:proofErr w:type="spellEnd"/>
      <w:r w:rsidRPr="001A2FFC">
        <w:rPr>
          <w:sz w:val="20"/>
          <w:szCs w:val="20"/>
        </w:rPr>
        <w:t xml:space="preserve"> </w:t>
      </w:r>
      <w:proofErr w:type="spellStart"/>
      <w:r w:rsidRPr="001A2FFC">
        <w:rPr>
          <w:sz w:val="20"/>
          <w:szCs w:val="20"/>
        </w:rPr>
        <w:t>ini</w:t>
      </w:r>
      <w:proofErr w:type="spellEnd"/>
      <w:r w:rsidRPr="001A2FFC">
        <w:rPr>
          <w:sz w:val="20"/>
          <w:szCs w:val="20"/>
        </w:rPr>
        <w:t xml:space="preserve"> </w:t>
      </w:r>
      <w:proofErr w:type="spellStart"/>
      <w:r w:rsidRPr="001A2FFC">
        <w:rPr>
          <w:sz w:val="20"/>
          <w:szCs w:val="20"/>
        </w:rPr>
        <w:t>memiliki</w:t>
      </w:r>
      <w:proofErr w:type="spellEnd"/>
      <w:r w:rsidRPr="001A2FFC">
        <w:rPr>
          <w:sz w:val="20"/>
          <w:szCs w:val="20"/>
        </w:rPr>
        <w:t xml:space="preserve"> </w:t>
      </w:r>
      <w:proofErr w:type="spellStart"/>
      <w:r w:rsidRPr="001A2FFC">
        <w:rPr>
          <w:sz w:val="20"/>
          <w:szCs w:val="20"/>
        </w:rPr>
        <w:t>tingkat</w:t>
      </w:r>
      <w:proofErr w:type="spellEnd"/>
      <w:r w:rsidRPr="001A2FFC">
        <w:rPr>
          <w:sz w:val="20"/>
          <w:szCs w:val="20"/>
        </w:rPr>
        <w:t xml:space="preserve"> </w:t>
      </w:r>
      <w:proofErr w:type="spellStart"/>
      <w:r w:rsidRPr="001A2FFC">
        <w:rPr>
          <w:sz w:val="20"/>
          <w:szCs w:val="20"/>
        </w:rPr>
        <w:t>harapan</w:t>
      </w:r>
      <w:proofErr w:type="spellEnd"/>
      <w:r w:rsidRPr="001A2FFC">
        <w:rPr>
          <w:sz w:val="20"/>
          <w:szCs w:val="20"/>
        </w:rPr>
        <w:t xml:space="preserve"> </w:t>
      </w:r>
      <w:proofErr w:type="spellStart"/>
      <w:r w:rsidRPr="001A2FFC">
        <w:rPr>
          <w:sz w:val="20"/>
          <w:szCs w:val="20"/>
        </w:rPr>
        <w:t>rendah</w:t>
      </w:r>
      <w:proofErr w:type="spellEnd"/>
      <w:r w:rsidRPr="001A2FFC">
        <w:rPr>
          <w:sz w:val="20"/>
          <w:szCs w:val="20"/>
        </w:rPr>
        <w:t xml:space="preserve"> </w:t>
      </w:r>
      <w:proofErr w:type="spellStart"/>
      <w:r w:rsidRPr="001A2FFC">
        <w:rPr>
          <w:sz w:val="20"/>
          <w:szCs w:val="20"/>
        </w:rPr>
        <w:t>menurut</w:t>
      </w:r>
      <w:proofErr w:type="spellEnd"/>
      <w:r w:rsidRPr="001A2FFC">
        <w:rPr>
          <w:sz w:val="20"/>
          <w:szCs w:val="20"/>
        </w:rPr>
        <w:t xml:space="preserve"> </w:t>
      </w:r>
      <w:proofErr w:type="spellStart"/>
      <w:r w:rsidRPr="001A2FFC">
        <w:rPr>
          <w:sz w:val="20"/>
          <w:szCs w:val="20"/>
        </w:rPr>
        <w:t>pelanggan</w:t>
      </w:r>
      <w:proofErr w:type="spellEnd"/>
      <w:r w:rsidRPr="001A2FFC">
        <w:rPr>
          <w:sz w:val="20"/>
          <w:szCs w:val="20"/>
        </w:rPr>
        <w:t xml:space="preserve">, </w:t>
      </w:r>
      <w:proofErr w:type="spellStart"/>
      <w:r w:rsidRPr="001A2FFC">
        <w:rPr>
          <w:sz w:val="20"/>
          <w:szCs w:val="20"/>
        </w:rPr>
        <w:t>tetapi</w:t>
      </w:r>
      <w:proofErr w:type="spellEnd"/>
      <w:r w:rsidRPr="001A2FFC">
        <w:rPr>
          <w:sz w:val="20"/>
          <w:szCs w:val="20"/>
        </w:rPr>
        <w:t xml:space="preserve"> </w:t>
      </w:r>
      <w:proofErr w:type="spellStart"/>
      <w:r w:rsidRPr="001A2FFC">
        <w:rPr>
          <w:sz w:val="20"/>
          <w:szCs w:val="20"/>
        </w:rPr>
        <w:t>melakukannya</w:t>
      </w:r>
      <w:proofErr w:type="spellEnd"/>
      <w:r w:rsidRPr="001A2FFC">
        <w:rPr>
          <w:sz w:val="20"/>
          <w:szCs w:val="20"/>
        </w:rPr>
        <w:t xml:space="preserve"> </w:t>
      </w:r>
      <w:proofErr w:type="spellStart"/>
      <w:r w:rsidRPr="001A2FFC">
        <w:rPr>
          <w:sz w:val="20"/>
          <w:szCs w:val="20"/>
        </w:rPr>
        <w:t>dengan</w:t>
      </w:r>
      <w:proofErr w:type="spellEnd"/>
      <w:r w:rsidRPr="001A2FFC">
        <w:rPr>
          <w:sz w:val="20"/>
          <w:szCs w:val="20"/>
        </w:rPr>
        <w:t xml:space="preserve"> </w:t>
      </w:r>
      <w:proofErr w:type="spellStart"/>
      <w:r w:rsidRPr="001A2FFC">
        <w:rPr>
          <w:sz w:val="20"/>
          <w:szCs w:val="20"/>
        </w:rPr>
        <w:t>baik</w:t>
      </w:r>
      <w:proofErr w:type="spellEnd"/>
      <w:r w:rsidRPr="001A2FFC">
        <w:rPr>
          <w:sz w:val="20"/>
          <w:szCs w:val="20"/>
        </w:rPr>
        <w:t xml:space="preserve">, </w:t>
      </w:r>
      <w:proofErr w:type="spellStart"/>
      <w:r w:rsidRPr="001A2FFC">
        <w:rPr>
          <w:sz w:val="20"/>
          <w:szCs w:val="20"/>
        </w:rPr>
        <w:t>sehingga</w:t>
      </w:r>
      <w:proofErr w:type="spellEnd"/>
      <w:r w:rsidRPr="001A2FFC">
        <w:rPr>
          <w:sz w:val="20"/>
          <w:szCs w:val="20"/>
        </w:rPr>
        <w:t xml:space="preserve"> </w:t>
      </w:r>
      <w:proofErr w:type="spellStart"/>
      <w:r w:rsidRPr="001A2FFC">
        <w:rPr>
          <w:sz w:val="20"/>
          <w:szCs w:val="20"/>
        </w:rPr>
        <w:t>dianggap</w:t>
      </w:r>
      <w:proofErr w:type="spellEnd"/>
      <w:r w:rsidRPr="001A2FFC">
        <w:rPr>
          <w:sz w:val="20"/>
          <w:szCs w:val="20"/>
        </w:rPr>
        <w:t xml:space="preserve"> </w:t>
      </w:r>
      <w:proofErr w:type="spellStart"/>
      <w:r w:rsidRPr="001A2FFC">
        <w:rPr>
          <w:sz w:val="20"/>
          <w:szCs w:val="20"/>
        </w:rPr>
        <w:t>berlebihan</w:t>
      </w:r>
      <w:proofErr w:type="spellEnd"/>
      <w:r w:rsidRPr="001A2FFC">
        <w:rPr>
          <w:sz w:val="20"/>
          <w:szCs w:val="20"/>
        </w:rPr>
        <w:t xml:space="preserve"> oleh </w:t>
      </w:r>
      <w:proofErr w:type="spellStart"/>
      <w:r w:rsidRPr="001A2FFC">
        <w:rPr>
          <w:sz w:val="20"/>
          <w:szCs w:val="20"/>
        </w:rPr>
        <w:t>pelanggan</w:t>
      </w:r>
      <w:proofErr w:type="spellEnd"/>
      <w:r w:rsidRPr="001A2FFC">
        <w:rPr>
          <w:sz w:val="20"/>
          <w:szCs w:val="20"/>
        </w:rPr>
        <w:t xml:space="preserve">. Hal </w:t>
      </w:r>
      <w:proofErr w:type="spellStart"/>
      <w:r w:rsidRPr="001A2FFC">
        <w:rPr>
          <w:sz w:val="20"/>
          <w:szCs w:val="20"/>
        </w:rPr>
        <w:t>ini</w:t>
      </w:r>
      <w:proofErr w:type="spellEnd"/>
      <w:r w:rsidRPr="001A2FFC">
        <w:rPr>
          <w:sz w:val="20"/>
          <w:szCs w:val="20"/>
        </w:rPr>
        <w:t xml:space="preserve"> </w:t>
      </w:r>
      <w:proofErr w:type="spellStart"/>
      <w:r w:rsidRPr="001A2FFC">
        <w:rPr>
          <w:sz w:val="20"/>
          <w:szCs w:val="20"/>
        </w:rPr>
        <w:t>menunjukkan</w:t>
      </w:r>
      <w:proofErr w:type="spellEnd"/>
      <w:r w:rsidRPr="001A2FFC">
        <w:rPr>
          <w:sz w:val="20"/>
          <w:szCs w:val="20"/>
        </w:rPr>
        <w:t xml:space="preserve"> </w:t>
      </w:r>
      <w:proofErr w:type="spellStart"/>
      <w:r w:rsidRPr="001A2FFC">
        <w:rPr>
          <w:sz w:val="20"/>
          <w:szCs w:val="20"/>
        </w:rPr>
        <w:t>bahwa</w:t>
      </w:r>
      <w:proofErr w:type="spellEnd"/>
      <w:r w:rsidRPr="001A2FFC">
        <w:rPr>
          <w:sz w:val="20"/>
          <w:szCs w:val="20"/>
        </w:rPr>
        <w:t xml:space="preserve"> </w:t>
      </w:r>
      <w:proofErr w:type="spellStart"/>
      <w:r w:rsidRPr="001A2FFC">
        <w:rPr>
          <w:sz w:val="20"/>
          <w:szCs w:val="20"/>
        </w:rPr>
        <w:t>atribut</w:t>
      </w:r>
      <w:proofErr w:type="spellEnd"/>
      <w:r w:rsidRPr="001A2FFC">
        <w:rPr>
          <w:sz w:val="20"/>
          <w:szCs w:val="20"/>
        </w:rPr>
        <w:t>/</w:t>
      </w:r>
      <w:proofErr w:type="spellStart"/>
      <w:r w:rsidRPr="001A2FFC">
        <w:rPr>
          <w:sz w:val="20"/>
          <w:szCs w:val="20"/>
        </w:rPr>
        <w:t>pernyataan</w:t>
      </w:r>
      <w:proofErr w:type="spellEnd"/>
      <w:r w:rsidRPr="001A2FFC">
        <w:rPr>
          <w:sz w:val="20"/>
          <w:szCs w:val="20"/>
        </w:rPr>
        <w:t xml:space="preserve"> yang </w:t>
      </w:r>
      <w:proofErr w:type="spellStart"/>
      <w:r w:rsidRPr="001A2FFC">
        <w:rPr>
          <w:sz w:val="20"/>
          <w:szCs w:val="20"/>
        </w:rPr>
        <w:t>mempengaruhi</w:t>
      </w:r>
      <w:proofErr w:type="spellEnd"/>
      <w:r w:rsidRPr="001A2FFC">
        <w:rPr>
          <w:sz w:val="20"/>
          <w:szCs w:val="20"/>
        </w:rPr>
        <w:t xml:space="preserve"> </w:t>
      </w:r>
      <w:proofErr w:type="spellStart"/>
      <w:r w:rsidRPr="001A2FFC">
        <w:rPr>
          <w:sz w:val="20"/>
          <w:szCs w:val="20"/>
        </w:rPr>
        <w:t>kepuasan</w:t>
      </w:r>
      <w:proofErr w:type="spellEnd"/>
      <w:r w:rsidRPr="001A2FFC">
        <w:rPr>
          <w:sz w:val="20"/>
          <w:szCs w:val="20"/>
        </w:rPr>
        <w:t xml:space="preserve"> </w:t>
      </w:r>
      <w:proofErr w:type="spellStart"/>
      <w:r w:rsidRPr="001A2FFC">
        <w:rPr>
          <w:sz w:val="20"/>
          <w:szCs w:val="20"/>
        </w:rPr>
        <w:t>pelanggan</w:t>
      </w:r>
      <w:proofErr w:type="spellEnd"/>
      <w:r w:rsidRPr="001A2FFC">
        <w:rPr>
          <w:sz w:val="20"/>
          <w:szCs w:val="20"/>
        </w:rPr>
        <w:t xml:space="preserve"> </w:t>
      </w:r>
      <w:proofErr w:type="spellStart"/>
      <w:r w:rsidRPr="001A2FFC">
        <w:rPr>
          <w:sz w:val="20"/>
          <w:szCs w:val="20"/>
        </w:rPr>
        <w:t>dinilai</w:t>
      </w:r>
      <w:proofErr w:type="spellEnd"/>
      <w:r w:rsidRPr="001A2FFC">
        <w:rPr>
          <w:sz w:val="20"/>
          <w:szCs w:val="20"/>
        </w:rPr>
        <w:t xml:space="preserve"> </w:t>
      </w:r>
      <w:proofErr w:type="spellStart"/>
      <w:r w:rsidRPr="001A2FFC">
        <w:rPr>
          <w:sz w:val="20"/>
          <w:szCs w:val="20"/>
        </w:rPr>
        <w:t>berlebihan</w:t>
      </w:r>
      <w:proofErr w:type="spellEnd"/>
      <w:r w:rsidRPr="001A2FFC">
        <w:rPr>
          <w:sz w:val="20"/>
          <w:szCs w:val="20"/>
        </w:rPr>
        <w:t xml:space="preserve"> </w:t>
      </w:r>
      <w:proofErr w:type="spellStart"/>
      <w:r w:rsidRPr="001A2FFC">
        <w:rPr>
          <w:sz w:val="20"/>
          <w:szCs w:val="20"/>
        </w:rPr>
        <w:t>dalam</w:t>
      </w:r>
      <w:proofErr w:type="spellEnd"/>
      <w:r w:rsidRPr="001A2FFC">
        <w:rPr>
          <w:sz w:val="20"/>
          <w:szCs w:val="20"/>
        </w:rPr>
        <w:t xml:space="preserve"> </w:t>
      </w:r>
      <w:proofErr w:type="spellStart"/>
      <w:r w:rsidRPr="001A2FFC">
        <w:rPr>
          <w:sz w:val="20"/>
          <w:szCs w:val="20"/>
        </w:rPr>
        <w:t>pelaksanaannya</w:t>
      </w:r>
      <w:proofErr w:type="spellEnd"/>
      <w:r w:rsidRPr="001A2FFC">
        <w:rPr>
          <w:sz w:val="20"/>
          <w:szCs w:val="20"/>
        </w:rPr>
        <w:t xml:space="preserve">, </w:t>
      </w:r>
      <w:proofErr w:type="spellStart"/>
      <w:r w:rsidRPr="001A2FFC">
        <w:rPr>
          <w:sz w:val="20"/>
          <w:szCs w:val="20"/>
        </w:rPr>
        <w:t>karena</w:t>
      </w:r>
      <w:proofErr w:type="spellEnd"/>
      <w:r w:rsidRPr="001A2FFC">
        <w:rPr>
          <w:sz w:val="20"/>
          <w:szCs w:val="20"/>
        </w:rPr>
        <w:t xml:space="preserve"> </w:t>
      </w:r>
      <w:proofErr w:type="spellStart"/>
      <w:r w:rsidRPr="001A2FFC">
        <w:rPr>
          <w:sz w:val="20"/>
          <w:szCs w:val="20"/>
        </w:rPr>
        <w:t>pelanggan</w:t>
      </w:r>
      <w:proofErr w:type="spellEnd"/>
      <w:r w:rsidRPr="001A2FFC">
        <w:rPr>
          <w:sz w:val="20"/>
          <w:szCs w:val="20"/>
        </w:rPr>
        <w:t xml:space="preserve"> </w:t>
      </w:r>
      <w:proofErr w:type="spellStart"/>
      <w:r w:rsidRPr="001A2FFC">
        <w:rPr>
          <w:sz w:val="20"/>
          <w:szCs w:val="20"/>
        </w:rPr>
        <w:t>menganggap</w:t>
      </w:r>
      <w:proofErr w:type="spellEnd"/>
      <w:r w:rsidRPr="001A2FFC">
        <w:rPr>
          <w:sz w:val="20"/>
          <w:szCs w:val="20"/>
        </w:rPr>
        <w:t xml:space="preserve"> </w:t>
      </w:r>
      <w:proofErr w:type="spellStart"/>
      <w:r w:rsidRPr="001A2FFC">
        <w:rPr>
          <w:sz w:val="20"/>
          <w:szCs w:val="20"/>
        </w:rPr>
        <w:t>bahwa</w:t>
      </w:r>
      <w:proofErr w:type="spellEnd"/>
      <w:r w:rsidRPr="001A2FFC">
        <w:rPr>
          <w:sz w:val="20"/>
          <w:szCs w:val="20"/>
        </w:rPr>
        <w:t xml:space="preserve"> </w:t>
      </w:r>
      <w:proofErr w:type="spellStart"/>
      <w:r w:rsidRPr="001A2FFC">
        <w:rPr>
          <w:sz w:val="20"/>
          <w:szCs w:val="20"/>
        </w:rPr>
        <w:t>atribut</w:t>
      </w:r>
      <w:proofErr w:type="spellEnd"/>
      <w:r w:rsidRPr="001A2FFC">
        <w:rPr>
          <w:sz w:val="20"/>
          <w:szCs w:val="20"/>
        </w:rPr>
        <w:t>/</w:t>
      </w:r>
      <w:proofErr w:type="spellStart"/>
      <w:r w:rsidRPr="001A2FFC">
        <w:rPr>
          <w:sz w:val="20"/>
          <w:szCs w:val="20"/>
        </w:rPr>
        <w:t>pernyataan</w:t>
      </w:r>
      <w:proofErr w:type="spellEnd"/>
      <w:r w:rsidRPr="001A2FFC">
        <w:rPr>
          <w:sz w:val="20"/>
          <w:szCs w:val="20"/>
        </w:rPr>
        <w:t xml:space="preserve"> </w:t>
      </w:r>
      <w:proofErr w:type="spellStart"/>
      <w:r w:rsidRPr="001A2FFC">
        <w:rPr>
          <w:sz w:val="20"/>
          <w:szCs w:val="20"/>
        </w:rPr>
        <w:t>tersebut</w:t>
      </w:r>
      <w:proofErr w:type="spellEnd"/>
      <w:r w:rsidRPr="001A2FFC">
        <w:rPr>
          <w:sz w:val="20"/>
          <w:szCs w:val="20"/>
        </w:rPr>
        <w:t xml:space="preserve"> </w:t>
      </w:r>
      <w:proofErr w:type="spellStart"/>
      <w:r w:rsidRPr="001A2FFC">
        <w:rPr>
          <w:sz w:val="20"/>
          <w:szCs w:val="20"/>
        </w:rPr>
        <w:t>tidak</w:t>
      </w:r>
      <w:proofErr w:type="spellEnd"/>
      <w:r w:rsidRPr="001A2FFC">
        <w:rPr>
          <w:sz w:val="20"/>
          <w:szCs w:val="20"/>
        </w:rPr>
        <w:t xml:space="preserve"> </w:t>
      </w:r>
      <w:proofErr w:type="spellStart"/>
      <w:r w:rsidRPr="001A2FFC">
        <w:rPr>
          <w:sz w:val="20"/>
          <w:szCs w:val="20"/>
        </w:rPr>
        <w:t>terlalu</w:t>
      </w:r>
      <w:proofErr w:type="spellEnd"/>
      <w:r w:rsidRPr="001A2FFC">
        <w:rPr>
          <w:sz w:val="20"/>
          <w:szCs w:val="20"/>
        </w:rPr>
        <w:t xml:space="preserve"> </w:t>
      </w:r>
      <w:proofErr w:type="spellStart"/>
      <w:r w:rsidRPr="001A2FFC">
        <w:rPr>
          <w:sz w:val="20"/>
          <w:szCs w:val="20"/>
        </w:rPr>
        <w:t>penting</w:t>
      </w:r>
      <w:proofErr w:type="spellEnd"/>
      <w:r w:rsidRPr="001A2FFC">
        <w:rPr>
          <w:sz w:val="20"/>
          <w:szCs w:val="20"/>
        </w:rPr>
        <w:t xml:space="preserve"> </w:t>
      </w:r>
      <w:proofErr w:type="spellStart"/>
      <w:r w:rsidRPr="001A2FFC">
        <w:rPr>
          <w:sz w:val="20"/>
          <w:szCs w:val="20"/>
        </w:rPr>
        <w:t>atau</w:t>
      </w:r>
      <w:proofErr w:type="spellEnd"/>
      <w:r w:rsidRPr="001A2FFC">
        <w:rPr>
          <w:sz w:val="20"/>
          <w:szCs w:val="20"/>
        </w:rPr>
        <w:t xml:space="preserve"> </w:t>
      </w:r>
      <w:proofErr w:type="spellStart"/>
      <w:r w:rsidRPr="001A2FFC">
        <w:rPr>
          <w:sz w:val="20"/>
          <w:szCs w:val="20"/>
        </w:rPr>
        <w:t>diharapkan</w:t>
      </w:r>
      <w:proofErr w:type="spellEnd"/>
      <w:r w:rsidRPr="001A2FFC">
        <w:rPr>
          <w:sz w:val="20"/>
          <w:szCs w:val="20"/>
        </w:rPr>
        <w:t xml:space="preserve">, </w:t>
      </w:r>
      <w:proofErr w:type="spellStart"/>
      <w:r w:rsidRPr="001A2FFC">
        <w:rPr>
          <w:sz w:val="20"/>
          <w:szCs w:val="20"/>
        </w:rPr>
        <w:t>tetapi</w:t>
      </w:r>
      <w:proofErr w:type="spellEnd"/>
      <w:r w:rsidRPr="001A2FFC">
        <w:rPr>
          <w:sz w:val="20"/>
          <w:szCs w:val="20"/>
        </w:rPr>
        <w:t xml:space="preserve"> </w:t>
      </w:r>
      <w:proofErr w:type="spellStart"/>
      <w:r w:rsidRPr="001A2FFC">
        <w:rPr>
          <w:sz w:val="20"/>
          <w:szCs w:val="20"/>
        </w:rPr>
        <w:t>dilaksanakan</w:t>
      </w:r>
      <w:proofErr w:type="spellEnd"/>
      <w:r w:rsidRPr="001A2FFC">
        <w:rPr>
          <w:sz w:val="20"/>
          <w:szCs w:val="20"/>
        </w:rPr>
        <w:t xml:space="preserve"> </w:t>
      </w:r>
      <w:proofErr w:type="spellStart"/>
      <w:r w:rsidRPr="001A2FFC">
        <w:rPr>
          <w:sz w:val="20"/>
          <w:szCs w:val="20"/>
        </w:rPr>
        <w:t>dengan</w:t>
      </w:r>
      <w:proofErr w:type="spellEnd"/>
      <w:r w:rsidRPr="001A2FFC">
        <w:rPr>
          <w:sz w:val="20"/>
          <w:szCs w:val="20"/>
        </w:rPr>
        <w:t xml:space="preserve"> </w:t>
      </w:r>
      <w:proofErr w:type="spellStart"/>
      <w:r w:rsidRPr="001A2FFC">
        <w:rPr>
          <w:sz w:val="20"/>
          <w:szCs w:val="20"/>
        </w:rPr>
        <w:t>baik</w:t>
      </w:r>
      <w:proofErr w:type="spellEnd"/>
      <w:r w:rsidRPr="001A2FFC">
        <w:rPr>
          <w:sz w:val="20"/>
          <w:szCs w:val="20"/>
        </w:rPr>
        <w:t xml:space="preserve"> </w:t>
      </w:r>
      <w:proofErr w:type="spellStart"/>
      <w:r w:rsidRPr="001A2FFC">
        <w:rPr>
          <w:sz w:val="20"/>
          <w:szCs w:val="20"/>
        </w:rPr>
        <w:t>supaya</w:t>
      </w:r>
      <w:proofErr w:type="spellEnd"/>
      <w:r w:rsidRPr="001A2FFC">
        <w:rPr>
          <w:sz w:val="20"/>
          <w:szCs w:val="20"/>
        </w:rPr>
        <w:t xml:space="preserve"> </w:t>
      </w:r>
      <w:proofErr w:type="spellStart"/>
      <w:r w:rsidRPr="001A2FFC">
        <w:rPr>
          <w:sz w:val="20"/>
          <w:szCs w:val="20"/>
        </w:rPr>
        <w:t>pelanggan</w:t>
      </w:r>
      <w:proofErr w:type="spellEnd"/>
      <w:r w:rsidRPr="001A2FFC">
        <w:rPr>
          <w:sz w:val="20"/>
          <w:szCs w:val="20"/>
        </w:rPr>
        <w:t xml:space="preserve"> </w:t>
      </w:r>
      <w:proofErr w:type="spellStart"/>
      <w:r w:rsidRPr="001A2FFC">
        <w:rPr>
          <w:sz w:val="20"/>
          <w:szCs w:val="20"/>
        </w:rPr>
        <w:t>dapat</w:t>
      </w:r>
      <w:proofErr w:type="spellEnd"/>
      <w:r w:rsidRPr="001A2FFC">
        <w:rPr>
          <w:sz w:val="20"/>
          <w:szCs w:val="20"/>
        </w:rPr>
        <w:t xml:space="preserve"> </w:t>
      </w:r>
      <w:proofErr w:type="spellStart"/>
      <w:r w:rsidRPr="001A2FFC">
        <w:rPr>
          <w:sz w:val="20"/>
          <w:szCs w:val="20"/>
        </w:rPr>
        <w:t>menikmati</w:t>
      </w:r>
      <w:proofErr w:type="spellEnd"/>
      <w:r w:rsidRPr="001A2FFC">
        <w:rPr>
          <w:sz w:val="20"/>
          <w:szCs w:val="20"/>
        </w:rPr>
        <w:t xml:space="preserve"> </w:t>
      </w:r>
      <w:proofErr w:type="spellStart"/>
      <w:r w:rsidRPr="001A2FFC">
        <w:rPr>
          <w:sz w:val="20"/>
          <w:szCs w:val="20"/>
        </w:rPr>
        <w:t>pengalaman</w:t>
      </w:r>
      <w:proofErr w:type="spellEnd"/>
      <w:r w:rsidRPr="001A2FFC">
        <w:rPr>
          <w:sz w:val="20"/>
          <w:szCs w:val="20"/>
        </w:rPr>
        <w:t xml:space="preserve"> </w:t>
      </w:r>
      <w:proofErr w:type="spellStart"/>
      <w:r w:rsidRPr="001A2FFC">
        <w:rPr>
          <w:sz w:val="20"/>
          <w:szCs w:val="20"/>
        </w:rPr>
        <w:t>mereka</w:t>
      </w:r>
      <w:proofErr w:type="spellEnd"/>
      <w:r w:rsidRPr="001A2FFC">
        <w:rPr>
          <w:sz w:val="20"/>
          <w:szCs w:val="20"/>
        </w:rPr>
        <w:t xml:space="preserve"> </w:t>
      </w:r>
      <w:proofErr w:type="spellStart"/>
      <w:r w:rsidRPr="001A2FFC">
        <w:rPr>
          <w:sz w:val="20"/>
          <w:szCs w:val="20"/>
        </w:rPr>
        <w:t>tanpa</w:t>
      </w:r>
      <w:proofErr w:type="spellEnd"/>
      <w:r w:rsidRPr="001A2FFC">
        <w:rPr>
          <w:sz w:val="20"/>
          <w:szCs w:val="20"/>
        </w:rPr>
        <w:t xml:space="preserve"> </w:t>
      </w:r>
      <w:proofErr w:type="spellStart"/>
      <w:r w:rsidRPr="001A2FFC">
        <w:rPr>
          <w:sz w:val="20"/>
          <w:szCs w:val="20"/>
        </w:rPr>
        <w:t>mengorbankan</w:t>
      </w:r>
      <w:proofErr w:type="spellEnd"/>
      <w:r w:rsidRPr="001A2FFC">
        <w:rPr>
          <w:sz w:val="20"/>
          <w:szCs w:val="20"/>
        </w:rPr>
        <w:t xml:space="preserve"> </w:t>
      </w:r>
      <w:proofErr w:type="spellStart"/>
      <w:r w:rsidRPr="001A2FFC">
        <w:rPr>
          <w:sz w:val="20"/>
          <w:szCs w:val="20"/>
        </w:rPr>
        <w:t>apa</w:t>
      </w:r>
      <w:proofErr w:type="spellEnd"/>
      <w:r w:rsidRPr="001A2FFC">
        <w:rPr>
          <w:sz w:val="20"/>
          <w:szCs w:val="20"/>
        </w:rPr>
        <w:t xml:space="preserve"> pun yang </w:t>
      </w:r>
      <w:proofErr w:type="spellStart"/>
      <w:r w:rsidRPr="001A2FFC">
        <w:rPr>
          <w:sz w:val="20"/>
          <w:szCs w:val="20"/>
        </w:rPr>
        <w:t>mereka</w:t>
      </w:r>
      <w:proofErr w:type="spellEnd"/>
      <w:r w:rsidRPr="001A2FFC">
        <w:rPr>
          <w:sz w:val="20"/>
          <w:szCs w:val="20"/>
        </w:rPr>
        <w:t xml:space="preserve"> </w:t>
      </w:r>
      <w:proofErr w:type="spellStart"/>
      <w:r w:rsidRPr="001A2FFC">
        <w:rPr>
          <w:sz w:val="20"/>
          <w:szCs w:val="20"/>
        </w:rPr>
        <w:t>miliki</w:t>
      </w:r>
      <w:proofErr w:type="spellEnd"/>
      <w:r w:rsidRPr="001A2FFC">
        <w:rPr>
          <w:sz w:val="20"/>
          <w:szCs w:val="20"/>
        </w:rPr>
        <w:t>.</w:t>
      </w:r>
    </w:p>
    <w:p w14:paraId="6A563A4F" w14:textId="77777777" w:rsidR="00E27D9C" w:rsidRPr="001A2FFC" w:rsidRDefault="00E27D9C" w:rsidP="00CF0156">
      <w:pPr>
        <w:pStyle w:val="NormalWeb"/>
        <w:spacing w:before="0" w:beforeAutospacing="0" w:after="0" w:afterAutospacing="0"/>
        <w:ind w:left="851"/>
        <w:jc w:val="both"/>
        <w:rPr>
          <w:sz w:val="20"/>
          <w:szCs w:val="20"/>
        </w:rPr>
      </w:pPr>
    </w:p>
    <w:p w14:paraId="61513C0C" w14:textId="548CF5C9" w:rsidR="002E51F1" w:rsidRPr="00047BBA" w:rsidRDefault="008427A0" w:rsidP="002C4528">
      <w:pPr>
        <w:pStyle w:val="ListParagraph"/>
        <w:numPr>
          <w:ilvl w:val="0"/>
          <w:numId w:val="16"/>
        </w:numPr>
        <w:ind w:left="567" w:hanging="567"/>
        <w:jc w:val="both"/>
        <w:rPr>
          <w:b/>
          <w:bCs/>
          <w:sz w:val="20"/>
          <w:szCs w:val="20"/>
        </w:rPr>
      </w:pPr>
      <w:r w:rsidRPr="00047BBA">
        <w:rPr>
          <w:b/>
          <w:bCs/>
          <w:sz w:val="20"/>
          <w:szCs w:val="20"/>
        </w:rPr>
        <w:t xml:space="preserve">Quality Function </w:t>
      </w:r>
      <w:r w:rsidR="001437A1">
        <w:rPr>
          <w:b/>
          <w:bCs/>
          <w:sz w:val="20"/>
          <w:szCs w:val="20"/>
        </w:rPr>
        <w:t>Deployment</w:t>
      </w:r>
      <w:r w:rsidRPr="00047BBA">
        <w:rPr>
          <w:b/>
          <w:bCs/>
          <w:sz w:val="20"/>
          <w:szCs w:val="20"/>
        </w:rPr>
        <w:t xml:space="preserve"> (QFD)</w:t>
      </w:r>
    </w:p>
    <w:p w14:paraId="1F06142E" w14:textId="33EED5B6" w:rsidR="001A2FFC" w:rsidRPr="001A2FFC" w:rsidRDefault="001A2FFC" w:rsidP="005845E2">
      <w:pPr>
        <w:ind w:firstLine="426"/>
        <w:jc w:val="both"/>
        <w:rPr>
          <w:sz w:val="20"/>
          <w:szCs w:val="20"/>
        </w:rPr>
      </w:pPr>
      <w:proofErr w:type="spellStart"/>
      <w:r w:rsidRPr="001A2FFC">
        <w:rPr>
          <w:sz w:val="20"/>
          <w:szCs w:val="20"/>
        </w:rPr>
        <w:t>Metode</w:t>
      </w:r>
      <w:proofErr w:type="spellEnd"/>
      <w:r w:rsidRPr="001A2FFC">
        <w:rPr>
          <w:sz w:val="20"/>
          <w:szCs w:val="20"/>
        </w:rPr>
        <w:t xml:space="preserve"> QFD </w:t>
      </w:r>
      <w:proofErr w:type="spellStart"/>
      <w:r w:rsidRPr="001A2FFC">
        <w:rPr>
          <w:sz w:val="20"/>
          <w:szCs w:val="20"/>
        </w:rPr>
        <w:t>pertama</w:t>
      </w:r>
      <w:proofErr w:type="spellEnd"/>
      <w:r w:rsidRPr="001A2FFC">
        <w:rPr>
          <w:sz w:val="20"/>
          <w:szCs w:val="20"/>
        </w:rPr>
        <w:t xml:space="preserve"> kali </w:t>
      </w:r>
      <w:proofErr w:type="spellStart"/>
      <w:r w:rsidRPr="001A2FFC">
        <w:rPr>
          <w:sz w:val="20"/>
          <w:szCs w:val="20"/>
        </w:rPr>
        <w:t>dikembangkan</w:t>
      </w:r>
      <w:proofErr w:type="spellEnd"/>
      <w:r w:rsidRPr="001A2FFC">
        <w:rPr>
          <w:sz w:val="20"/>
          <w:szCs w:val="20"/>
        </w:rPr>
        <w:t xml:space="preserve"> di </w:t>
      </w:r>
      <w:proofErr w:type="spellStart"/>
      <w:r w:rsidRPr="001A2FFC">
        <w:rPr>
          <w:sz w:val="20"/>
          <w:szCs w:val="20"/>
        </w:rPr>
        <w:t>Jepang</w:t>
      </w:r>
      <w:proofErr w:type="spellEnd"/>
      <w:r w:rsidRPr="001A2FFC">
        <w:rPr>
          <w:sz w:val="20"/>
          <w:szCs w:val="20"/>
        </w:rPr>
        <w:t xml:space="preserve"> oleh </w:t>
      </w:r>
      <w:proofErr w:type="spellStart"/>
      <w:r w:rsidRPr="001A2FFC">
        <w:rPr>
          <w:sz w:val="20"/>
          <w:szCs w:val="20"/>
        </w:rPr>
        <w:t>Mitshubishi</w:t>
      </w:r>
      <w:proofErr w:type="spellEnd"/>
      <w:r w:rsidRPr="001A2FFC">
        <w:rPr>
          <w:sz w:val="20"/>
          <w:szCs w:val="20"/>
        </w:rPr>
        <w:t xml:space="preserve"> Kobe Shipyard pada </w:t>
      </w:r>
      <w:proofErr w:type="spellStart"/>
      <w:r w:rsidRPr="001A2FFC">
        <w:rPr>
          <w:sz w:val="20"/>
          <w:szCs w:val="20"/>
        </w:rPr>
        <w:t>tahun</w:t>
      </w:r>
      <w:proofErr w:type="spellEnd"/>
      <w:r w:rsidRPr="001A2FFC">
        <w:rPr>
          <w:sz w:val="20"/>
          <w:szCs w:val="20"/>
        </w:rPr>
        <w:t xml:space="preserve"> 1972. </w:t>
      </w:r>
      <w:proofErr w:type="spellStart"/>
      <w:r w:rsidRPr="001A2FFC">
        <w:rPr>
          <w:sz w:val="20"/>
          <w:szCs w:val="20"/>
        </w:rPr>
        <w:t>Kemudian</w:t>
      </w:r>
      <w:proofErr w:type="spellEnd"/>
      <w:r w:rsidRPr="001A2FFC">
        <w:rPr>
          <w:sz w:val="20"/>
          <w:szCs w:val="20"/>
        </w:rPr>
        <w:t xml:space="preserve"> </w:t>
      </w:r>
      <w:proofErr w:type="spellStart"/>
      <w:r w:rsidRPr="001A2FFC">
        <w:rPr>
          <w:sz w:val="20"/>
          <w:szCs w:val="20"/>
        </w:rPr>
        <w:t>digunakan</w:t>
      </w:r>
      <w:proofErr w:type="spellEnd"/>
      <w:r w:rsidRPr="001A2FFC">
        <w:rPr>
          <w:sz w:val="20"/>
          <w:szCs w:val="20"/>
        </w:rPr>
        <w:t xml:space="preserve"> oleh Toyota Ford Motor Company dan Xerox di Amerika </w:t>
      </w:r>
      <w:proofErr w:type="spellStart"/>
      <w:r w:rsidRPr="001A2FFC">
        <w:rPr>
          <w:sz w:val="20"/>
          <w:szCs w:val="20"/>
        </w:rPr>
        <w:t>Serikat</w:t>
      </w:r>
      <w:proofErr w:type="spellEnd"/>
      <w:r w:rsidRPr="001A2FFC">
        <w:rPr>
          <w:sz w:val="20"/>
          <w:szCs w:val="20"/>
        </w:rPr>
        <w:t xml:space="preserve"> pada </w:t>
      </w:r>
      <w:proofErr w:type="spellStart"/>
      <w:r w:rsidRPr="001A2FFC">
        <w:rPr>
          <w:sz w:val="20"/>
          <w:szCs w:val="20"/>
        </w:rPr>
        <w:t>tahun</w:t>
      </w:r>
      <w:proofErr w:type="spellEnd"/>
      <w:r w:rsidRPr="001A2FFC">
        <w:rPr>
          <w:sz w:val="20"/>
          <w:szCs w:val="20"/>
        </w:rPr>
        <w:t xml:space="preserve"> 1986. </w:t>
      </w:r>
      <w:proofErr w:type="spellStart"/>
      <w:r w:rsidRPr="001A2FFC">
        <w:rPr>
          <w:sz w:val="20"/>
          <w:szCs w:val="20"/>
        </w:rPr>
        <w:t>Setelah</w:t>
      </w:r>
      <w:proofErr w:type="spellEnd"/>
      <w:r w:rsidRPr="001A2FFC">
        <w:rPr>
          <w:sz w:val="20"/>
          <w:szCs w:val="20"/>
        </w:rPr>
        <w:t xml:space="preserve"> </w:t>
      </w:r>
      <w:proofErr w:type="spellStart"/>
      <w:r w:rsidRPr="001A2FFC">
        <w:rPr>
          <w:sz w:val="20"/>
          <w:szCs w:val="20"/>
        </w:rPr>
        <w:t>itu</w:t>
      </w:r>
      <w:proofErr w:type="spellEnd"/>
      <w:r w:rsidRPr="001A2FFC">
        <w:rPr>
          <w:sz w:val="20"/>
          <w:szCs w:val="20"/>
        </w:rPr>
        <w:t xml:space="preserve">, </w:t>
      </w:r>
      <w:proofErr w:type="spellStart"/>
      <w:r w:rsidRPr="001A2FFC">
        <w:rPr>
          <w:sz w:val="20"/>
          <w:szCs w:val="20"/>
        </w:rPr>
        <w:t>istilah</w:t>
      </w:r>
      <w:proofErr w:type="spellEnd"/>
      <w:r w:rsidRPr="001A2FFC">
        <w:rPr>
          <w:sz w:val="20"/>
          <w:szCs w:val="20"/>
        </w:rPr>
        <w:t xml:space="preserve"> QFD </w:t>
      </w:r>
      <w:proofErr w:type="spellStart"/>
      <w:r w:rsidRPr="001A2FFC">
        <w:rPr>
          <w:sz w:val="20"/>
          <w:szCs w:val="20"/>
        </w:rPr>
        <w:t>telah</w:t>
      </w:r>
      <w:proofErr w:type="spellEnd"/>
      <w:r w:rsidRPr="001A2FFC">
        <w:rPr>
          <w:sz w:val="20"/>
          <w:szCs w:val="20"/>
        </w:rPr>
        <w:t xml:space="preserve"> </w:t>
      </w:r>
      <w:proofErr w:type="spellStart"/>
      <w:r w:rsidRPr="001A2FFC">
        <w:rPr>
          <w:sz w:val="20"/>
          <w:szCs w:val="20"/>
        </w:rPr>
        <w:t>banyak</w:t>
      </w:r>
      <w:proofErr w:type="spellEnd"/>
      <w:r w:rsidRPr="001A2FFC">
        <w:rPr>
          <w:sz w:val="20"/>
          <w:szCs w:val="20"/>
        </w:rPr>
        <w:t xml:space="preserve"> </w:t>
      </w:r>
      <w:proofErr w:type="spellStart"/>
      <w:r w:rsidRPr="001A2FFC">
        <w:rPr>
          <w:sz w:val="20"/>
          <w:szCs w:val="20"/>
        </w:rPr>
        <w:t>digunakan</w:t>
      </w:r>
      <w:proofErr w:type="spellEnd"/>
      <w:r w:rsidRPr="001A2FFC">
        <w:rPr>
          <w:sz w:val="20"/>
          <w:szCs w:val="20"/>
        </w:rPr>
        <w:t xml:space="preserve"> oleh </w:t>
      </w:r>
      <w:proofErr w:type="spellStart"/>
      <w:r w:rsidRPr="001A2FFC">
        <w:rPr>
          <w:sz w:val="20"/>
          <w:szCs w:val="20"/>
        </w:rPr>
        <w:t>perusahaan</w:t>
      </w:r>
      <w:proofErr w:type="spellEnd"/>
      <w:r w:rsidRPr="001A2FFC">
        <w:rPr>
          <w:sz w:val="20"/>
          <w:szCs w:val="20"/>
        </w:rPr>
        <w:t xml:space="preserve"> di </w:t>
      </w:r>
      <w:proofErr w:type="spellStart"/>
      <w:r w:rsidRPr="001A2FFC">
        <w:rPr>
          <w:sz w:val="20"/>
          <w:szCs w:val="20"/>
        </w:rPr>
        <w:t>Jepan</w:t>
      </w:r>
      <w:proofErr w:type="spellEnd"/>
      <w:sdt>
        <w:sdtPr>
          <w:rPr>
            <w:color w:val="000000"/>
            <w:sz w:val="20"/>
            <w:szCs w:val="20"/>
          </w:rPr>
          <w:tag w:val="MENDELEY_CITATION_v3_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"/>
          <w:id w:val="-1344928074"/>
          <w:placeholder>
            <w:docPart w:val="DefaultPlaceholder_-1854013440"/>
          </w:placeholder>
        </w:sdtPr>
        <w:sdtContent>
          <w:r w:rsidR="00180F49" w:rsidRPr="00180F49">
            <w:rPr>
              <w:color w:val="000000"/>
              <w:sz w:val="20"/>
              <w:szCs w:val="20"/>
            </w:rPr>
            <w:t>[14]</w:t>
          </w:r>
        </w:sdtContent>
      </w:sdt>
      <w:r w:rsidRPr="001A2FFC">
        <w:rPr>
          <w:sz w:val="20"/>
          <w:szCs w:val="20"/>
        </w:rPr>
        <w:t xml:space="preserve">g, Amerika </w:t>
      </w:r>
      <w:proofErr w:type="spellStart"/>
      <w:r w:rsidRPr="001A2FFC">
        <w:rPr>
          <w:sz w:val="20"/>
          <w:szCs w:val="20"/>
        </w:rPr>
        <w:t>Serikat</w:t>
      </w:r>
      <w:proofErr w:type="spellEnd"/>
      <w:r w:rsidRPr="001A2FFC">
        <w:rPr>
          <w:sz w:val="20"/>
          <w:szCs w:val="20"/>
        </w:rPr>
        <w:t xml:space="preserve">, dan </w:t>
      </w:r>
      <w:proofErr w:type="spellStart"/>
      <w:r w:rsidRPr="001A2FFC">
        <w:rPr>
          <w:sz w:val="20"/>
          <w:szCs w:val="20"/>
        </w:rPr>
        <w:t>Eropa</w:t>
      </w:r>
      <w:proofErr w:type="spellEnd"/>
      <w:r w:rsidRPr="001A2FFC">
        <w:rPr>
          <w:sz w:val="20"/>
          <w:szCs w:val="20"/>
        </w:rPr>
        <w:t xml:space="preserve">. Perusahaan </w:t>
      </w:r>
      <w:proofErr w:type="spellStart"/>
      <w:r w:rsidRPr="001A2FFC">
        <w:rPr>
          <w:sz w:val="20"/>
          <w:szCs w:val="20"/>
        </w:rPr>
        <w:t>besar</w:t>
      </w:r>
      <w:proofErr w:type="spellEnd"/>
      <w:r w:rsidRPr="001A2FFC">
        <w:rPr>
          <w:sz w:val="20"/>
          <w:szCs w:val="20"/>
        </w:rPr>
        <w:t xml:space="preserve"> </w:t>
      </w:r>
      <w:proofErr w:type="spellStart"/>
      <w:r w:rsidRPr="001A2FFC">
        <w:rPr>
          <w:sz w:val="20"/>
          <w:szCs w:val="20"/>
        </w:rPr>
        <w:t>seperti</w:t>
      </w:r>
      <w:proofErr w:type="spellEnd"/>
      <w:r w:rsidRPr="001A2FFC">
        <w:rPr>
          <w:sz w:val="20"/>
          <w:szCs w:val="20"/>
        </w:rPr>
        <w:t xml:space="preserve"> Procter dan Gamier, General Motors, Digital Equipment Corporation, Hewlett Packard, dan AT&amp;T </w:t>
      </w:r>
      <w:proofErr w:type="spellStart"/>
      <w:r w:rsidRPr="001A2FFC">
        <w:rPr>
          <w:sz w:val="20"/>
          <w:szCs w:val="20"/>
        </w:rPr>
        <w:t>kini</w:t>
      </w:r>
      <w:proofErr w:type="spellEnd"/>
      <w:r w:rsidRPr="001A2FFC">
        <w:rPr>
          <w:sz w:val="20"/>
          <w:szCs w:val="20"/>
        </w:rPr>
        <w:t xml:space="preserve"> </w:t>
      </w:r>
      <w:proofErr w:type="spellStart"/>
      <w:r w:rsidRPr="001A2FFC">
        <w:rPr>
          <w:sz w:val="20"/>
          <w:szCs w:val="20"/>
        </w:rPr>
        <w:t>menggunakan</w:t>
      </w:r>
      <w:proofErr w:type="spellEnd"/>
      <w:r w:rsidRPr="001A2FFC">
        <w:rPr>
          <w:sz w:val="20"/>
          <w:szCs w:val="20"/>
        </w:rPr>
        <w:t xml:space="preserve"> </w:t>
      </w:r>
      <w:proofErr w:type="spellStart"/>
      <w:r w:rsidRPr="001A2FFC">
        <w:rPr>
          <w:sz w:val="20"/>
          <w:szCs w:val="20"/>
        </w:rPr>
        <w:t>konsep</w:t>
      </w:r>
      <w:proofErr w:type="spellEnd"/>
      <w:r w:rsidRPr="001A2FFC">
        <w:rPr>
          <w:sz w:val="20"/>
          <w:szCs w:val="20"/>
        </w:rPr>
        <w:t xml:space="preserve"> </w:t>
      </w:r>
      <w:proofErr w:type="spellStart"/>
      <w:r w:rsidRPr="001A2FFC">
        <w:rPr>
          <w:sz w:val="20"/>
          <w:szCs w:val="20"/>
        </w:rPr>
        <w:t>ini</w:t>
      </w:r>
      <w:proofErr w:type="spellEnd"/>
      <w:r w:rsidRPr="001A2FFC">
        <w:rPr>
          <w:sz w:val="20"/>
          <w:szCs w:val="20"/>
        </w:rPr>
        <w:t xml:space="preserve"> </w:t>
      </w:r>
      <w:proofErr w:type="spellStart"/>
      <w:r w:rsidRPr="001A2FFC">
        <w:rPr>
          <w:sz w:val="20"/>
          <w:szCs w:val="20"/>
        </w:rPr>
        <w:t>untuk</w:t>
      </w:r>
      <w:proofErr w:type="spellEnd"/>
      <w:r w:rsidRPr="001A2FFC">
        <w:rPr>
          <w:sz w:val="20"/>
          <w:szCs w:val="20"/>
        </w:rPr>
        <w:t xml:space="preserve"> proses </w:t>
      </w:r>
      <w:proofErr w:type="spellStart"/>
      <w:r w:rsidRPr="001A2FFC">
        <w:rPr>
          <w:sz w:val="20"/>
          <w:szCs w:val="20"/>
        </w:rPr>
        <w:t>pengukuran</w:t>
      </w:r>
      <w:proofErr w:type="spellEnd"/>
      <w:r w:rsidRPr="001A2FFC">
        <w:rPr>
          <w:sz w:val="20"/>
          <w:szCs w:val="20"/>
        </w:rPr>
        <w:t xml:space="preserve">, </w:t>
      </w:r>
      <w:proofErr w:type="spellStart"/>
      <w:r w:rsidRPr="001A2FFC">
        <w:rPr>
          <w:sz w:val="20"/>
          <w:szCs w:val="20"/>
        </w:rPr>
        <w:t>pengembangan</w:t>
      </w:r>
      <w:proofErr w:type="spellEnd"/>
      <w:r w:rsidRPr="001A2FFC">
        <w:rPr>
          <w:sz w:val="20"/>
          <w:szCs w:val="20"/>
        </w:rPr>
        <w:t xml:space="preserve"> </w:t>
      </w:r>
      <w:proofErr w:type="spellStart"/>
      <w:r w:rsidRPr="001A2FFC">
        <w:rPr>
          <w:sz w:val="20"/>
          <w:szCs w:val="20"/>
        </w:rPr>
        <w:t>produk</w:t>
      </w:r>
      <w:proofErr w:type="spellEnd"/>
      <w:r w:rsidRPr="001A2FFC">
        <w:rPr>
          <w:sz w:val="20"/>
          <w:szCs w:val="20"/>
        </w:rPr>
        <w:t xml:space="preserve">, dan </w:t>
      </w:r>
      <w:proofErr w:type="spellStart"/>
      <w:r w:rsidRPr="001A2FFC">
        <w:rPr>
          <w:sz w:val="20"/>
          <w:szCs w:val="20"/>
        </w:rPr>
        <w:t>komunikasi</w:t>
      </w:r>
      <w:proofErr w:type="spellEnd"/>
      <w:r w:rsidRPr="001A2FFC">
        <w:rPr>
          <w:sz w:val="20"/>
          <w:szCs w:val="20"/>
        </w:rPr>
        <w:t xml:space="preserve"> (</w:t>
      </w:r>
      <w:proofErr w:type="spellStart"/>
      <w:r w:rsidRPr="001A2FFC">
        <w:rPr>
          <w:sz w:val="20"/>
          <w:szCs w:val="20"/>
        </w:rPr>
        <w:t>Nasution</w:t>
      </w:r>
      <w:proofErr w:type="spellEnd"/>
      <w:r w:rsidRPr="001A2FFC">
        <w:rPr>
          <w:sz w:val="20"/>
          <w:szCs w:val="20"/>
        </w:rPr>
        <w:t xml:space="preserve">, 2006). </w:t>
      </w:r>
      <w:proofErr w:type="spellStart"/>
      <w:r w:rsidRPr="001A2FFC">
        <w:rPr>
          <w:sz w:val="20"/>
          <w:szCs w:val="20"/>
        </w:rPr>
        <w:t>Poerwanto</w:t>
      </w:r>
      <w:proofErr w:type="spellEnd"/>
      <w:r w:rsidRPr="001A2FFC">
        <w:rPr>
          <w:sz w:val="20"/>
          <w:szCs w:val="20"/>
        </w:rPr>
        <w:t xml:space="preserve"> dan </w:t>
      </w:r>
      <w:proofErr w:type="spellStart"/>
      <w:r w:rsidRPr="001A2FFC">
        <w:rPr>
          <w:sz w:val="20"/>
          <w:szCs w:val="20"/>
        </w:rPr>
        <w:t>Zabidi</w:t>
      </w:r>
      <w:proofErr w:type="spellEnd"/>
      <w:r w:rsidRPr="001A2FFC">
        <w:rPr>
          <w:sz w:val="20"/>
          <w:szCs w:val="20"/>
        </w:rPr>
        <w:t xml:space="preserve"> </w:t>
      </w:r>
      <w:proofErr w:type="spellStart"/>
      <w:r w:rsidRPr="001A2FFC">
        <w:rPr>
          <w:sz w:val="20"/>
          <w:szCs w:val="20"/>
        </w:rPr>
        <w:t>mengatakan</w:t>
      </w:r>
      <w:proofErr w:type="spellEnd"/>
      <w:r w:rsidRPr="001A2FFC">
        <w:rPr>
          <w:sz w:val="20"/>
          <w:szCs w:val="20"/>
        </w:rPr>
        <w:t xml:space="preserve"> </w:t>
      </w:r>
      <w:proofErr w:type="spellStart"/>
      <w:r w:rsidRPr="001A2FFC">
        <w:rPr>
          <w:sz w:val="20"/>
          <w:szCs w:val="20"/>
        </w:rPr>
        <w:t>bahwa</w:t>
      </w:r>
      <w:proofErr w:type="spellEnd"/>
      <w:r w:rsidRPr="001A2FFC">
        <w:rPr>
          <w:sz w:val="20"/>
          <w:szCs w:val="20"/>
        </w:rPr>
        <w:t xml:space="preserve"> </w:t>
      </w:r>
      <w:proofErr w:type="spellStart"/>
      <w:r w:rsidRPr="001A2FFC">
        <w:rPr>
          <w:sz w:val="20"/>
          <w:szCs w:val="20"/>
        </w:rPr>
        <w:t>istilah</w:t>
      </w:r>
      <w:proofErr w:type="spellEnd"/>
      <w:r w:rsidRPr="001A2FFC">
        <w:rPr>
          <w:sz w:val="20"/>
          <w:szCs w:val="20"/>
        </w:rPr>
        <w:t xml:space="preserve"> QFD </w:t>
      </w:r>
      <w:proofErr w:type="spellStart"/>
      <w:r w:rsidRPr="001A2FFC">
        <w:rPr>
          <w:sz w:val="20"/>
          <w:szCs w:val="20"/>
        </w:rPr>
        <w:t>berasal</w:t>
      </w:r>
      <w:proofErr w:type="spellEnd"/>
      <w:r w:rsidRPr="001A2FFC">
        <w:rPr>
          <w:sz w:val="20"/>
          <w:szCs w:val="20"/>
        </w:rPr>
        <w:t xml:space="preserve"> </w:t>
      </w:r>
      <w:proofErr w:type="spellStart"/>
      <w:r w:rsidRPr="001A2FFC">
        <w:rPr>
          <w:sz w:val="20"/>
          <w:szCs w:val="20"/>
        </w:rPr>
        <w:t>dari</w:t>
      </w:r>
      <w:proofErr w:type="spellEnd"/>
      <w:r w:rsidRPr="001A2FFC">
        <w:rPr>
          <w:sz w:val="20"/>
          <w:szCs w:val="20"/>
        </w:rPr>
        <w:t xml:space="preserve"> </w:t>
      </w:r>
      <w:proofErr w:type="spellStart"/>
      <w:r w:rsidRPr="001A2FFC">
        <w:rPr>
          <w:sz w:val="20"/>
          <w:szCs w:val="20"/>
        </w:rPr>
        <w:t>gagasan</w:t>
      </w:r>
      <w:proofErr w:type="spellEnd"/>
      <w:r w:rsidRPr="001A2FFC">
        <w:rPr>
          <w:sz w:val="20"/>
          <w:szCs w:val="20"/>
        </w:rPr>
        <w:t xml:space="preserve"> </w:t>
      </w:r>
      <w:proofErr w:type="spellStart"/>
      <w:r w:rsidRPr="001A2FFC">
        <w:rPr>
          <w:sz w:val="20"/>
          <w:szCs w:val="20"/>
        </w:rPr>
        <w:t>bahwa</w:t>
      </w:r>
      <w:proofErr w:type="spellEnd"/>
      <w:r w:rsidRPr="001A2FFC">
        <w:rPr>
          <w:sz w:val="20"/>
          <w:szCs w:val="20"/>
        </w:rPr>
        <w:t xml:space="preserve"> </w:t>
      </w:r>
      <w:proofErr w:type="spellStart"/>
      <w:r w:rsidRPr="001A2FFC">
        <w:rPr>
          <w:sz w:val="20"/>
          <w:szCs w:val="20"/>
        </w:rPr>
        <w:t>mutu</w:t>
      </w:r>
      <w:proofErr w:type="spellEnd"/>
      <w:r w:rsidRPr="001A2FFC">
        <w:rPr>
          <w:sz w:val="20"/>
          <w:szCs w:val="20"/>
        </w:rPr>
        <w:t xml:space="preserve"> </w:t>
      </w:r>
      <w:proofErr w:type="spellStart"/>
      <w:r w:rsidRPr="001A2FFC">
        <w:rPr>
          <w:sz w:val="20"/>
          <w:szCs w:val="20"/>
        </w:rPr>
        <w:t>berarti</w:t>
      </w:r>
      <w:proofErr w:type="spellEnd"/>
      <w:r w:rsidRPr="001A2FFC">
        <w:rPr>
          <w:sz w:val="20"/>
          <w:szCs w:val="20"/>
        </w:rPr>
        <w:t xml:space="preserve"> </w:t>
      </w:r>
      <w:proofErr w:type="spellStart"/>
      <w:r w:rsidRPr="001A2FFC">
        <w:rPr>
          <w:sz w:val="20"/>
          <w:szCs w:val="20"/>
        </w:rPr>
        <w:t>menghasilkan</w:t>
      </w:r>
      <w:proofErr w:type="spellEnd"/>
      <w:r w:rsidRPr="001A2FFC">
        <w:rPr>
          <w:sz w:val="20"/>
          <w:szCs w:val="20"/>
        </w:rPr>
        <w:t xml:space="preserve"> </w:t>
      </w:r>
      <w:proofErr w:type="spellStart"/>
      <w:r w:rsidRPr="001A2FFC">
        <w:rPr>
          <w:sz w:val="20"/>
          <w:szCs w:val="20"/>
        </w:rPr>
        <w:t>produk</w:t>
      </w:r>
      <w:proofErr w:type="spellEnd"/>
      <w:r w:rsidRPr="001A2FFC">
        <w:rPr>
          <w:sz w:val="20"/>
          <w:szCs w:val="20"/>
        </w:rPr>
        <w:t xml:space="preserve"> yang </w:t>
      </w:r>
      <w:proofErr w:type="spellStart"/>
      <w:r w:rsidRPr="001A2FFC">
        <w:rPr>
          <w:sz w:val="20"/>
          <w:szCs w:val="20"/>
        </w:rPr>
        <w:t>berkualitas</w:t>
      </w:r>
      <w:proofErr w:type="spellEnd"/>
      <w:r w:rsidRPr="001A2FFC">
        <w:rPr>
          <w:sz w:val="20"/>
          <w:szCs w:val="20"/>
        </w:rPr>
        <w:t xml:space="preserve"> </w:t>
      </w:r>
      <w:proofErr w:type="spellStart"/>
      <w:r w:rsidRPr="001A2FFC">
        <w:rPr>
          <w:sz w:val="20"/>
          <w:szCs w:val="20"/>
        </w:rPr>
        <w:t>tinggi</w:t>
      </w:r>
      <w:proofErr w:type="spellEnd"/>
      <w:r w:rsidRPr="001A2FFC">
        <w:rPr>
          <w:sz w:val="20"/>
          <w:szCs w:val="20"/>
        </w:rPr>
        <w:t xml:space="preserve"> (</w:t>
      </w:r>
      <w:proofErr w:type="spellStart"/>
      <w:r w:rsidRPr="001A2FFC">
        <w:rPr>
          <w:sz w:val="20"/>
          <w:szCs w:val="20"/>
        </w:rPr>
        <w:t>Nasution</w:t>
      </w:r>
      <w:proofErr w:type="spellEnd"/>
      <w:r w:rsidRPr="001A2FFC">
        <w:rPr>
          <w:sz w:val="20"/>
          <w:szCs w:val="20"/>
        </w:rPr>
        <w:t>, 2006)</w:t>
      </w:r>
      <w:sdt>
        <w:sdtPr>
          <w:rPr>
            <w:color w:val="000000"/>
            <w:sz w:val="20"/>
            <w:szCs w:val="20"/>
          </w:rPr>
          <w:tag w:val="MENDELEY_CITATION_v3_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"/>
          <w:id w:val="-1815486329"/>
          <w:placeholder>
            <w:docPart w:val="DefaultPlaceholder_-1854013440"/>
          </w:placeholder>
        </w:sdtPr>
        <w:sdtContent>
          <w:r w:rsidR="00180F49" w:rsidRPr="00180F49">
            <w:rPr>
              <w:color w:val="000000"/>
              <w:sz w:val="20"/>
              <w:szCs w:val="20"/>
            </w:rPr>
            <w:t>[21]</w:t>
          </w:r>
        </w:sdtContent>
      </w:sdt>
      <w:r w:rsidRPr="001A2FFC">
        <w:rPr>
          <w:sz w:val="20"/>
          <w:szCs w:val="20"/>
        </w:rPr>
        <w:t>.</w:t>
      </w:r>
    </w:p>
    <w:p w14:paraId="4740F9DC" w14:textId="69B39CBB" w:rsidR="001A2FFC" w:rsidRDefault="001A2FFC" w:rsidP="005845E2">
      <w:pPr>
        <w:ind w:firstLine="426"/>
        <w:jc w:val="both"/>
        <w:rPr>
          <w:sz w:val="20"/>
          <w:szCs w:val="20"/>
        </w:rPr>
      </w:pPr>
      <w:proofErr w:type="spellStart"/>
      <w:r w:rsidRPr="001A2FFC">
        <w:rPr>
          <w:sz w:val="20"/>
          <w:szCs w:val="20"/>
        </w:rPr>
        <w:t>Menurut</w:t>
      </w:r>
      <w:proofErr w:type="spellEnd"/>
      <w:r w:rsidRPr="001A2FFC">
        <w:rPr>
          <w:sz w:val="20"/>
          <w:szCs w:val="20"/>
        </w:rPr>
        <w:t xml:space="preserve"> </w:t>
      </w:r>
      <w:proofErr w:type="spellStart"/>
      <w:r w:rsidRPr="001A2FFC">
        <w:rPr>
          <w:sz w:val="20"/>
          <w:szCs w:val="20"/>
        </w:rPr>
        <w:t>Subagyo</w:t>
      </w:r>
      <w:proofErr w:type="spellEnd"/>
      <w:r w:rsidRPr="001A2FFC">
        <w:rPr>
          <w:sz w:val="20"/>
          <w:szCs w:val="20"/>
        </w:rPr>
        <w:t xml:space="preserve"> (2000), </w:t>
      </w:r>
      <w:proofErr w:type="spellStart"/>
      <w:r w:rsidRPr="001A2FFC">
        <w:rPr>
          <w:sz w:val="20"/>
          <w:szCs w:val="20"/>
        </w:rPr>
        <w:t>penerapan</w:t>
      </w:r>
      <w:proofErr w:type="spellEnd"/>
      <w:r w:rsidRPr="001A2FFC">
        <w:rPr>
          <w:sz w:val="20"/>
          <w:szCs w:val="20"/>
        </w:rPr>
        <w:t xml:space="preserve"> </w:t>
      </w:r>
      <w:proofErr w:type="spellStart"/>
      <w:r w:rsidRPr="001A2FFC">
        <w:rPr>
          <w:sz w:val="20"/>
          <w:szCs w:val="20"/>
        </w:rPr>
        <w:t>fungsi</w:t>
      </w:r>
      <w:proofErr w:type="spellEnd"/>
      <w:r w:rsidRPr="001A2FFC">
        <w:rPr>
          <w:sz w:val="20"/>
          <w:szCs w:val="20"/>
        </w:rPr>
        <w:t xml:space="preserve"> </w:t>
      </w:r>
      <w:proofErr w:type="spellStart"/>
      <w:r w:rsidRPr="001A2FFC">
        <w:rPr>
          <w:sz w:val="20"/>
          <w:szCs w:val="20"/>
        </w:rPr>
        <w:t>kualitas</w:t>
      </w:r>
      <w:proofErr w:type="spellEnd"/>
      <w:r w:rsidRPr="001A2FFC">
        <w:rPr>
          <w:sz w:val="20"/>
          <w:szCs w:val="20"/>
        </w:rPr>
        <w:t xml:space="preserve"> </w:t>
      </w:r>
      <w:proofErr w:type="spellStart"/>
      <w:r w:rsidRPr="001A2FFC">
        <w:rPr>
          <w:sz w:val="20"/>
          <w:szCs w:val="20"/>
        </w:rPr>
        <w:t>adalah</w:t>
      </w:r>
      <w:proofErr w:type="spellEnd"/>
      <w:r w:rsidRPr="001A2FFC">
        <w:rPr>
          <w:sz w:val="20"/>
          <w:szCs w:val="20"/>
        </w:rPr>
        <w:t xml:space="preserve"> </w:t>
      </w:r>
      <w:proofErr w:type="spellStart"/>
      <w:r w:rsidRPr="001A2FFC">
        <w:rPr>
          <w:sz w:val="20"/>
          <w:szCs w:val="20"/>
        </w:rPr>
        <w:t>metode</w:t>
      </w:r>
      <w:proofErr w:type="spellEnd"/>
      <w:r w:rsidRPr="001A2FFC">
        <w:rPr>
          <w:sz w:val="20"/>
          <w:szCs w:val="20"/>
        </w:rPr>
        <w:t xml:space="preserve"> </w:t>
      </w:r>
      <w:proofErr w:type="spellStart"/>
      <w:r w:rsidRPr="001A2FFC">
        <w:rPr>
          <w:sz w:val="20"/>
          <w:szCs w:val="20"/>
        </w:rPr>
        <w:t>untuk</w:t>
      </w:r>
      <w:proofErr w:type="spellEnd"/>
      <w:r w:rsidRPr="001A2FFC">
        <w:rPr>
          <w:sz w:val="20"/>
          <w:szCs w:val="20"/>
        </w:rPr>
        <w:t xml:space="preserve"> </w:t>
      </w:r>
      <w:proofErr w:type="spellStart"/>
      <w:r w:rsidRPr="001A2FFC">
        <w:rPr>
          <w:sz w:val="20"/>
          <w:szCs w:val="20"/>
        </w:rPr>
        <w:t>meningkatkan</w:t>
      </w:r>
      <w:proofErr w:type="spellEnd"/>
      <w:r w:rsidRPr="001A2FFC">
        <w:rPr>
          <w:sz w:val="20"/>
          <w:szCs w:val="20"/>
        </w:rPr>
        <w:t xml:space="preserve"> </w:t>
      </w:r>
      <w:proofErr w:type="spellStart"/>
      <w:r w:rsidRPr="001A2FFC">
        <w:rPr>
          <w:sz w:val="20"/>
          <w:szCs w:val="20"/>
        </w:rPr>
        <w:t>kualitas</w:t>
      </w:r>
      <w:proofErr w:type="spellEnd"/>
      <w:r w:rsidRPr="001A2FFC">
        <w:rPr>
          <w:sz w:val="20"/>
          <w:szCs w:val="20"/>
        </w:rPr>
        <w:t xml:space="preserve"> </w:t>
      </w:r>
      <w:proofErr w:type="spellStart"/>
      <w:r w:rsidRPr="001A2FFC">
        <w:rPr>
          <w:sz w:val="20"/>
          <w:szCs w:val="20"/>
        </w:rPr>
        <w:t>barang</w:t>
      </w:r>
      <w:proofErr w:type="spellEnd"/>
      <w:r w:rsidRPr="001A2FFC">
        <w:rPr>
          <w:sz w:val="20"/>
          <w:szCs w:val="20"/>
        </w:rPr>
        <w:t xml:space="preserve"> </w:t>
      </w:r>
      <w:proofErr w:type="spellStart"/>
      <w:r w:rsidRPr="001A2FFC">
        <w:rPr>
          <w:sz w:val="20"/>
          <w:szCs w:val="20"/>
        </w:rPr>
        <w:t>atau</w:t>
      </w:r>
      <w:proofErr w:type="spellEnd"/>
      <w:r w:rsidRPr="001A2FFC">
        <w:rPr>
          <w:sz w:val="20"/>
          <w:szCs w:val="20"/>
        </w:rPr>
        <w:t xml:space="preserve"> </w:t>
      </w:r>
      <w:proofErr w:type="spellStart"/>
      <w:r w:rsidRPr="001A2FFC">
        <w:rPr>
          <w:sz w:val="20"/>
          <w:szCs w:val="20"/>
        </w:rPr>
        <w:t>jasa</w:t>
      </w:r>
      <w:proofErr w:type="spellEnd"/>
      <w:r w:rsidRPr="001A2FFC">
        <w:rPr>
          <w:sz w:val="20"/>
          <w:szCs w:val="20"/>
        </w:rPr>
        <w:t xml:space="preserve"> </w:t>
      </w:r>
      <w:proofErr w:type="spellStart"/>
      <w:r w:rsidRPr="001A2FFC">
        <w:rPr>
          <w:sz w:val="20"/>
          <w:szCs w:val="20"/>
        </w:rPr>
        <w:t>dengan</w:t>
      </w:r>
      <w:proofErr w:type="spellEnd"/>
      <w:r w:rsidRPr="001A2FFC">
        <w:rPr>
          <w:sz w:val="20"/>
          <w:szCs w:val="20"/>
        </w:rPr>
        <w:t xml:space="preserve"> </w:t>
      </w:r>
      <w:proofErr w:type="spellStart"/>
      <w:r w:rsidRPr="001A2FFC">
        <w:rPr>
          <w:sz w:val="20"/>
          <w:szCs w:val="20"/>
        </w:rPr>
        <w:t>memahami</w:t>
      </w:r>
      <w:proofErr w:type="spellEnd"/>
      <w:r w:rsidRPr="001A2FFC">
        <w:rPr>
          <w:sz w:val="20"/>
          <w:szCs w:val="20"/>
        </w:rPr>
        <w:t xml:space="preserve"> </w:t>
      </w:r>
      <w:proofErr w:type="spellStart"/>
      <w:r w:rsidRPr="001A2FFC">
        <w:rPr>
          <w:sz w:val="20"/>
          <w:szCs w:val="20"/>
        </w:rPr>
        <w:t>kebutuhan</w:t>
      </w:r>
      <w:proofErr w:type="spellEnd"/>
      <w:r w:rsidRPr="001A2FFC">
        <w:rPr>
          <w:sz w:val="20"/>
          <w:szCs w:val="20"/>
        </w:rPr>
        <w:t xml:space="preserve"> </w:t>
      </w:r>
      <w:proofErr w:type="spellStart"/>
      <w:r w:rsidRPr="001A2FFC">
        <w:rPr>
          <w:sz w:val="20"/>
          <w:szCs w:val="20"/>
        </w:rPr>
        <w:t>pelanggan</w:t>
      </w:r>
      <w:proofErr w:type="spellEnd"/>
      <w:r w:rsidRPr="001A2FFC">
        <w:rPr>
          <w:sz w:val="20"/>
          <w:szCs w:val="20"/>
        </w:rPr>
        <w:t xml:space="preserve"> dan </w:t>
      </w:r>
      <w:proofErr w:type="spellStart"/>
      <w:r w:rsidRPr="001A2FFC">
        <w:rPr>
          <w:sz w:val="20"/>
          <w:szCs w:val="20"/>
        </w:rPr>
        <w:t>menghubungkannya</w:t>
      </w:r>
      <w:proofErr w:type="spellEnd"/>
      <w:r w:rsidRPr="001A2FFC">
        <w:rPr>
          <w:sz w:val="20"/>
          <w:szCs w:val="20"/>
        </w:rPr>
        <w:t xml:space="preserve"> </w:t>
      </w:r>
      <w:proofErr w:type="spellStart"/>
      <w:r w:rsidRPr="001A2FFC">
        <w:rPr>
          <w:sz w:val="20"/>
          <w:szCs w:val="20"/>
        </w:rPr>
        <w:t>dengan</w:t>
      </w:r>
      <w:proofErr w:type="spellEnd"/>
      <w:r w:rsidRPr="001A2FFC">
        <w:rPr>
          <w:sz w:val="20"/>
          <w:szCs w:val="20"/>
        </w:rPr>
        <w:t xml:space="preserve"> </w:t>
      </w:r>
      <w:proofErr w:type="spellStart"/>
      <w:r w:rsidRPr="001A2FFC">
        <w:rPr>
          <w:sz w:val="20"/>
          <w:szCs w:val="20"/>
        </w:rPr>
        <w:t>ketentuan</w:t>
      </w:r>
      <w:proofErr w:type="spellEnd"/>
      <w:r w:rsidRPr="001A2FFC">
        <w:rPr>
          <w:sz w:val="20"/>
          <w:szCs w:val="20"/>
        </w:rPr>
        <w:t xml:space="preserve"> </w:t>
      </w:r>
      <w:proofErr w:type="spellStart"/>
      <w:r w:rsidRPr="001A2FFC">
        <w:rPr>
          <w:sz w:val="20"/>
          <w:szCs w:val="20"/>
        </w:rPr>
        <w:t>teknis</w:t>
      </w:r>
      <w:proofErr w:type="spellEnd"/>
      <w:r w:rsidRPr="001A2FFC">
        <w:rPr>
          <w:sz w:val="20"/>
          <w:szCs w:val="20"/>
        </w:rPr>
        <w:t xml:space="preserve"> </w:t>
      </w:r>
      <w:proofErr w:type="spellStart"/>
      <w:r w:rsidRPr="001A2FFC">
        <w:rPr>
          <w:sz w:val="20"/>
          <w:szCs w:val="20"/>
        </w:rPr>
        <w:t>untuk</w:t>
      </w:r>
      <w:proofErr w:type="spellEnd"/>
      <w:r w:rsidRPr="001A2FFC">
        <w:rPr>
          <w:sz w:val="20"/>
          <w:szCs w:val="20"/>
        </w:rPr>
        <w:t xml:space="preserve"> </w:t>
      </w:r>
      <w:proofErr w:type="spellStart"/>
      <w:r w:rsidRPr="001A2FFC">
        <w:rPr>
          <w:sz w:val="20"/>
          <w:szCs w:val="20"/>
        </w:rPr>
        <w:t>menghasilkan</w:t>
      </w:r>
      <w:proofErr w:type="spellEnd"/>
      <w:r w:rsidRPr="001A2FFC">
        <w:rPr>
          <w:sz w:val="20"/>
          <w:szCs w:val="20"/>
        </w:rPr>
        <w:t xml:space="preserve"> </w:t>
      </w:r>
      <w:proofErr w:type="spellStart"/>
      <w:r w:rsidRPr="001A2FFC">
        <w:rPr>
          <w:sz w:val="20"/>
          <w:szCs w:val="20"/>
        </w:rPr>
        <w:t>barang</w:t>
      </w:r>
      <w:proofErr w:type="spellEnd"/>
      <w:r w:rsidRPr="001A2FFC">
        <w:rPr>
          <w:sz w:val="20"/>
          <w:szCs w:val="20"/>
        </w:rPr>
        <w:t xml:space="preserve"> </w:t>
      </w:r>
      <w:proofErr w:type="spellStart"/>
      <w:r w:rsidRPr="001A2FFC">
        <w:rPr>
          <w:sz w:val="20"/>
          <w:szCs w:val="20"/>
        </w:rPr>
        <w:t>atau</w:t>
      </w:r>
      <w:proofErr w:type="spellEnd"/>
      <w:r w:rsidRPr="001A2FFC">
        <w:rPr>
          <w:sz w:val="20"/>
          <w:szCs w:val="20"/>
        </w:rPr>
        <w:t xml:space="preserve"> </w:t>
      </w:r>
      <w:proofErr w:type="spellStart"/>
      <w:r w:rsidRPr="001A2FFC">
        <w:rPr>
          <w:sz w:val="20"/>
          <w:szCs w:val="20"/>
        </w:rPr>
        <w:t>jasa</w:t>
      </w:r>
      <w:proofErr w:type="spellEnd"/>
      <w:r w:rsidRPr="001A2FFC">
        <w:rPr>
          <w:sz w:val="20"/>
          <w:szCs w:val="20"/>
        </w:rPr>
        <w:t xml:space="preserve"> di </w:t>
      </w:r>
      <w:proofErr w:type="spellStart"/>
      <w:r w:rsidRPr="001A2FFC">
        <w:rPr>
          <w:sz w:val="20"/>
          <w:szCs w:val="20"/>
        </w:rPr>
        <w:t>setiap</w:t>
      </w:r>
      <w:proofErr w:type="spellEnd"/>
      <w:r w:rsidRPr="001A2FFC">
        <w:rPr>
          <w:sz w:val="20"/>
          <w:szCs w:val="20"/>
        </w:rPr>
        <w:t xml:space="preserve"> </w:t>
      </w:r>
      <w:proofErr w:type="spellStart"/>
      <w:r w:rsidRPr="001A2FFC">
        <w:rPr>
          <w:sz w:val="20"/>
          <w:szCs w:val="20"/>
        </w:rPr>
        <w:t>tahap</w:t>
      </w:r>
      <w:proofErr w:type="spellEnd"/>
      <w:r w:rsidRPr="001A2FFC">
        <w:rPr>
          <w:sz w:val="20"/>
          <w:szCs w:val="20"/>
        </w:rPr>
        <w:t xml:space="preserve"> </w:t>
      </w:r>
      <w:proofErr w:type="spellStart"/>
      <w:r w:rsidRPr="001A2FFC">
        <w:rPr>
          <w:sz w:val="20"/>
          <w:szCs w:val="20"/>
        </w:rPr>
        <w:t>pembuatan</w:t>
      </w:r>
      <w:proofErr w:type="spellEnd"/>
      <w:r w:rsidRPr="001A2FFC">
        <w:rPr>
          <w:sz w:val="20"/>
          <w:szCs w:val="20"/>
        </w:rPr>
        <w:t xml:space="preserve"> </w:t>
      </w:r>
      <w:proofErr w:type="spellStart"/>
      <w:r w:rsidRPr="001A2FFC">
        <w:rPr>
          <w:sz w:val="20"/>
          <w:szCs w:val="20"/>
        </w:rPr>
        <w:t>produk</w:t>
      </w:r>
      <w:proofErr w:type="spellEnd"/>
      <w:r w:rsidRPr="001A2FFC">
        <w:rPr>
          <w:sz w:val="20"/>
          <w:szCs w:val="20"/>
        </w:rPr>
        <w:t xml:space="preserve">. </w:t>
      </w:r>
      <w:proofErr w:type="spellStart"/>
      <w:r w:rsidRPr="001A2FFC">
        <w:rPr>
          <w:sz w:val="20"/>
          <w:szCs w:val="20"/>
        </w:rPr>
        <w:t>Namun</w:t>
      </w:r>
      <w:proofErr w:type="spellEnd"/>
      <w:r w:rsidRPr="001A2FFC">
        <w:rPr>
          <w:sz w:val="20"/>
          <w:szCs w:val="20"/>
        </w:rPr>
        <w:t xml:space="preserve">, </w:t>
      </w:r>
      <w:proofErr w:type="spellStart"/>
      <w:r w:rsidRPr="001A2FFC">
        <w:rPr>
          <w:sz w:val="20"/>
          <w:szCs w:val="20"/>
        </w:rPr>
        <w:t>Gasperz</w:t>
      </w:r>
      <w:proofErr w:type="spellEnd"/>
      <w:r w:rsidRPr="001A2FFC">
        <w:rPr>
          <w:sz w:val="20"/>
          <w:szCs w:val="20"/>
        </w:rPr>
        <w:t xml:space="preserve"> (2001) </w:t>
      </w:r>
      <w:proofErr w:type="spellStart"/>
      <w:r w:rsidRPr="001A2FFC">
        <w:rPr>
          <w:sz w:val="20"/>
          <w:szCs w:val="20"/>
        </w:rPr>
        <w:t>mendefinisikan</w:t>
      </w:r>
      <w:proofErr w:type="spellEnd"/>
      <w:r w:rsidRPr="001A2FFC">
        <w:rPr>
          <w:sz w:val="20"/>
          <w:szCs w:val="20"/>
        </w:rPr>
        <w:t xml:space="preserve"> QFD </w:t>
      </w:r>
      <w:proofErr w:type="spellStart"/>
      <w:r w:rsidRPr="001A2FFC">
        <w:rPr>
          <w:sz w:val="20"/>
          <w:szCs w:val="20"/>
        </w:rPr>
        <w:t>sebagai</w:t>
      </w:r>
      <w:proofErr w:type="spellEnd"/>
      <w:r w:rsidRPr="001A2FFC">
        <w:rPr>
          <w:sz w:val="20"/>
          <w:szCs w:val="20"/>
        </w:rPr>
        <w:t xml:space="preserve"> </w:t>
      </w:r>
      <w:proofErr w:type="spellStart"/>
      <w:r w:rsidRPr="001A2FFC">
        <w:rPr>
          <w:sz w:val="20"/>
          <w:szCs w:val="20"/>
        </w:rPr>
        <w:t>suatu</w:t>
      </w:r>
      <w:proofErr w:type="spellEnd"/>
      <w:r w:rsidRPr="001A2FFC">
        <w:rPr>
          <w:sz w:val="20"/>
          <w:szCs w:val="20"/>
        </w:rPr>
        <w:t xml:space="preserve"> proses </w:t>
      </w:r>
      <w:proofErr w:type="spellStart"/>
      <w:r w:rsidRPr="001A2FFC">
        <w:rPr>
          <w:sz w:val="20"/>
          <w:szCs w:val="20"/>
        </w:rPr>
        <w:t>atau</w:t>
      </w:r>
      <w:proofErr w:type="spellEnd"/>
      <w:r w:rsidRPr="001A2FFC">
        <w:rPr>
          <w:sz w:val="20"/>
          <w:szCs w:val="20"/>
        </w:rPr>
        <w:t xml:space="preserve"> </w:t>
      </w:r>
      <w:proofErr w:type="spellStart"/>
      <w:r w:rsidRPr="001A2FFC">
        <w:rPr>
          <w:sz w:val="20"/>
          <w:szCs w:val="20"/>
        </w:rPr>
        <w:t>mekanisme</w:t>
      </w:r>
      <w:proofErr w:type="spellEnd"/>
      <w:r w:rsidRPr="001A2FFC">
        <w:rPr>
          <w:sz w:val="20"/>
          <w:szCs w:val="20"/>
        </w:rPr>
        <w:t xml:space="preserve"> </w:t>
      </w:r>
      <w:proofErr w:type="spellStart"/>
      <w:r w:rsidRPr="001A2FFC">
        <w:rPr>
          <w:sz w:val="20"/>
          <w:szCs w:val="20"/>
        </w:rPr>
        <w:t>terstruktur</w:t>
      </w:r>
      <w:proofErr w:type="spellEnd"/>
      <w:r w:rsidRPr="001A2FFC">
        <w:rPr>
          <w:sz w:val="20"/>
          <w:szCs w:val="20"/>
        </w:rPr>
        <w:t xml:space="preserve"> </w:t>
      </w:r>
      <w:proofErr w:type="spellStart"/>
      <w:r w:rsidRPr="001A2FFC">
        <w:rPr>
          <w:sz w:val="20"/>
          <w:szCs w:val="20"/>
        </w:rPr>
        <w:t>untuk</w:t>
      </w:r>
      <w:proofErr w:type="spellEnd"/>
      <w:r w:rsidRPr="001A2FFC">
        <w:rPr>
          <w:sz w:val="20"/>
          <w:szCs w:val="20"/>
        </w:rPr>
        <w:t xml:space="preserve"> </w:t>
      </w:r>
      <w:proofErr w:type="spellStart"/>
      <w:r w:rsidRPr="001A2FFC">
        <w:rPr>
          <w:sz w:val="20"/>
          <w:szCs w:val="20"/>
        </w:rPr>
        <w:t>mengidentifikasi</w:t>
      </w:r>
      <w:proofErr w:type="spellEnd"/>
      <w:r w:rsidRPr="001A2FFC">
        <w:rPr>
          <w:sz w:val="20"/>
          <w:szCs w:val="20"/>
        </w:rPr>
        <w:t xml:space="preserve"> </w:t>
      </w:r>
      <w:proofErr w:type="spellStart"/>
      <w:r w:rsidRPr="001A2FFC">
        <w:rPr>
          <w:sz w:val="20"/>
          <w:szCs w:val="20"/>
        </w:rPr>
        <w:t>kebutuhan</w:t>
      </w:r>
      <w:proofErr w:type="spellEnd"/>
      <w:r w:rsidRPr="001A2FFC">
        <w:rPr>
          <w:sz w:val="20"/>
          <w:szCs w:val="20"/>
        </w:rPr>
        <w:t xml:space="preserve"> </w:t>
      </w:r>
      <w:proofErr w:type="spellStart"/>
      <w:r w:rsidRPr="001A2FFC">
        <w:rPr>
          <w:sz w:val="20"/>
          <w:szCs w:val="20"/>
        </w:rPr>
        <w:t>pelanggan</w:t>
      </w:r>
      <w:proofErr w:type="spellEnd"/>
      <w:r w:rsidRPr="001A2FFC">
        <w:rPr>
          <w:sz w:val="20"/>
          <w:szCs w:val="20"/>
        </w:rPr>
        <w:t xml:space="preserve"> dan </w:t>
      </w:r>
      <w:proofErr w:type="spellStart"/>
      <w:r w:rsidRPr="001A2FFC">
        <w:rPr>
          <w:sz w:val="20"/>
          <w:szCs w:val="20"/>
        </w:rPr>
        <w:t>menerjemahkannya</w:t>
      </w:r>
      <w:proofErr w:type="spellEnd"/>
      <w:r w:rsidRPr="001A2FFC">
        <w:rPr>
          <w:sz w:val="20"/>
          <w:szCs w:val="20"/>
        </w:rPr>
        <w:t xml:space="preserve"> </w:t>
      </w:r>
      <w:proofErr w:type="spellStart"/>
      <w:r w:rsidRPr="001A2FFC">
        <w:rPr>
          <w:sz w:val="20"/>
          <w:szCs w:val="20"/>
        </w:rPr>
        <w:t>ke</w:t>
      </w:r>
      <w:proofErr w:type="spellEnd"/>
      <w:r w:rsidRPr="001A2FFC">
        <w:rPr>
          <w:sz w:val="20"/>
          <w:szCs w:val="20"/>
        </w:rPr>
        <w:t xml:space="preserve"> </w:t>
      </w:r>
      <w:proofErr w:type="spellStart"/>
      <w:r w:rsidRPr="001A2FFC">
        <w:rPr>
          <w:sz w:val="20"/>
          <w:szCs w:val="20"/>
        </w:rPr>
        <w:t>dalam</w:t>
      </w:r>
      <w:proofErr w:type="spellEnd"/>
      <w:r w:rsidRPr="001A2FFC">
        <w:rPr>
          <w:sz w:val="20"/>
          <w:szCs w:val="20"/>
        </w:rPr>
        <w:t xml:space="preserve"> </w:t>
      </w:r>
      <w:proofErr w:type="spellStart"/>
      <w:r w:rsidRPr="001A2FFC">
        <w:rPr>
          <w:sz w:val="20"/>
          <w:szCs w:val="20"/>
        </w:rPr>
        <w:t>kebutuhan</w:t>
      </w:r>
      <w:proofErr w:type="spellEnd"/>
      <w:r w:rsidRPr="001A2FFC">
        <w:rPr>
          <w:sz w:val="20"/>
          <w:szCs w:val="20"/>
        </w:rPr>
        <w:t xml:space="preserve"> </w:t>
      </w:r>
      <w:proofErr w:type="spellStart"/>
      <w:r w:rsidRPr="001A2FFC">
        <w:rPr>
          <w:sz w:val="20"/>
          <w:szCs w:val="20"/>
        </w:rPr>
        <w:t>teknis</w:t>
      </w:r>
      <w:proofErr w:type="spellEnd"/>
      <w:r w:rsidRPr="001A2FFC">
        <w:rPr>
          <w:sz w:val="20"/>
          <w:szCs w:val="20"/>
        </w:rPr>
        <w:t xml:space="preserve"> yang </w:t>
      </w:r>
      <w:proofErr w:type="spellStart"/>
      <w:r w:rsidRPr="001A2FFC">
        <w:rPr>
          <w:sz w:val="20"/>
          <w:szCs w:val="20"/>
        </w:rPr>
        <w:t>relevan</w:t>
      </w:r>
      <w:proofErr w:type="spellEnd"/>
      <w:r w:rsidRPr="001A2FFC">
        <w:rPr>
          <w:sz w:val="20"/>
          <w:szCs w:val="20"/>
        </w:rPr>
        <w:t xml:space="preserve">, </w:t>
      </w:r>
      <w:proofErr w:type="spellStart"/>
      <w:r w:rsidRPr="001A2FFC">
        <w:rPr>
          <w:sz w:val="20"/>
          <w:szCs w:val="20"/>
        </w:rPr>
        <w:t>sehingga</w:t>
      </w:r>
      <w:proofErr w:type="spellEnd"/>
      <w:r w:rsidRPr="001A2FFC">
        <w:rPr>
          <w:sz w:val="20"/>
          <w:szCs w:val="20"/>
        </w:rPr>
        <w:t xml:space="preserve"> </w:t>
      </w:r>
      <w:proofErr w:type="spellStart"/>
      <w:r w:rsidRPr="001A2FFC">
        <w:rPr>
          <w:sz w:val="20"/>
          <w:szCs w:val="20"/>
        </w:rPr>
        <w:t>setiap</w:t>
      </w:r>
      <w:proofErr w:type="spellEnd"/>
      <w:r w:rsidRPr="001A2FFC">
        <w:rPr>
          <w:sz w:val="20"/>
          <w:szCs w:val="20"/>
        </w:rPr>
        <w:t xml:space="preserve"> area </w:t>
      </w:r>
      <w:proofErr w:type="spellStart"/>
      <w:r w:rsidRPr="001A2FFC">
        <w:rPr>
          <w:sz w:val="20"/>
          <w:szCs w:val="20"/>
        </w:rPr>
        <w:t>fungsional</w:t>
      </w:r>
      <w:proofErr w:type="spellEnd"/>
      <w:r w:rsidRPr="001A2FFC">
        <w:rPr>
          <w:sz w:val="20"/>
          <w:szCs w:val="20"/>
        </w:rPr>
        <w:t xml:space="preserve"> dan level </w:t>
      </w:r>
      <w:proofErr w:type="spellStart"/>
      <w:r w:rsidRPr="001A2FFC">
        <w:rPr>
          <w:sz w:val="20"/>
          <w:szCs w:val="20"/>
        </w:rPr>
        <w:t>organisasi</w:t>
      </w:r>
      <w:proofErr w:type="spellEnd"/>
      <w:r w:rsidRPr="001A2FFC">
        <w:rPr>
          <w:sz w:val="20"/>
          <w:szCs w:val="20"/>
        </w:rPr>
        <w:t xml:space="preserve"> </w:t>
      </w:r>
      <w:proofErr w:type="spellStart"/>
      <w:r w:rsidRPr="001A2FFC">
        <w:rPr>
          <w:sz w:val="20"/>
          <w:szCs w:val="20"/>
        </w:rPr>
        <w:t>dapat</w:t>
      </w:r>
      <w:proofErr w:type="spellEnd"/>
      <w:r w:rsidRPr="001A2FFC">
        <w:rPr>
          <w:sz w:val="20"/>
          <w:szCs w:val="20"/>
        </w:rPr>
        <w:t xml:space="preserve"> </w:t>
      </w:r>
      <w:proofErr w:type="spellStart"/>
      <w:r w:rsidRPr="001A2FFC">
        <w:rPr>
          <w:sz w:val="20"/>
          <w:szCs w:val="20"/>
        </w:rPr>
        <w:t>dipahami</w:t>
      </w:r>
      <w:proofErr w:type="spellEnd"/>
      <w:r w:rsidRPr="001A2FFC">
        <w:rPr>
          <w:sz w:val="20"/>
          <w:szCs w:val="20"/>
        </w:rPr>
        <w:t xml:space="preserve"> dan </w:t>
      </w:r>
      <w:proofErr w:type="spellStart"/>
      <w:r w:rsidRPr="001A2FFC">
        <w:rPr>
          <w:sz w:val="20"/>
          <w:szCs w:val="20"/>
        </w:rPr>
        <w:t>bertindak</w:t>
      </w:r>
      <w:proofErr w:type="spellEnd"/>
      <w:r w:rsidRPr="001A2FFC">
        <w:rPr>
          <w:sz w:val="20"/>
          <w:szCs w:val="20"/>
        </w:rPr>
        <w:t xml:space="preserve"> (</w:t>
      </w:r>
      <w:proofErr w:type="spellStart"/>
      <w:r w:rsidRPr="001A2FFC">
        <w:rPr>
          <w:sz w:val="20"/>
          <w:szCs w:val="20"/>
        </w:rPr>
        <w:t>Marimin</w:t>
      </w:r>
      <w:proofErr w:type="spellEnd"/>
      <w:r w:rsidRPr="001A2FFC">
        <w:rPr>
          <w:sz w:val="20"/>
          <w:szCs w:val="20"/>
        </w:rPr>
        <w:t>, 2004)</w:t>
      </w:r>
      <w:sdt>
        <w:sdtPr>
          <w:rPr>
            <w:color w:val="000000"/>
            <w:sz w:val="20"/>
            <w:szCs w:val="20"/>
          </w:rPr>
          <w:tag w:val="MENDELEY_CITATION_v3_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"/>
          <w:id w:val="-711648267"/>
          <w:placeholder>
            <w:docPart w:val="DefaultPlaceholder_-1854013440"/>
          </w:placeholder>
        </w:sdtPr>
        <w:sdtContent>
          <w:r w:rsidR="00180F49" w:rsidRPr="00180F49">
            <w:rPr>
              <w:color w:val="000000"/>
              <w:sz w:val="20"/>
              <w:szCs w:val="20"/>
            </w:rPr>
            <w:t>[8]</w:t>
          </w:r>
        </w:sdtContent>
      </w:sdt>
      <w:r w:rsidRPr="001A2FFC">
        <w:rPr>
          <w:sz w:val="20"/>
          <w:szCs w:val="20"/>
        </w:rPr>
        <w:t xml:space="preserve">. QFD, </w:t>
      </w:r>
      <w:proofErr w:type="spellStart"/>
      <w:r w:rsidRPr="001A2FFC">
        <w:rPr>
          <w:sz w:val="20"/>
          <w:szCs w:val="20"/>
        </w:rPr>
        <w:t>menurut</w:t>
      </w:r>
      <w:proofErr w:type="spellEnd"/>
      <w:r w:rsidRPr="001A2FFC">
        <w:rPr>
          <w:sz w:val="20"/>
          <w:szCs w:val="20"/>
        </w:rPr>
        <w:t xml:space="preserve"> </w:t>
      </w:r>
      <w:proofErr w:type="spellStart"/>
      <w:r w:rsidRPr="001A2FFC">
        <w:rPr>
          <w:sz w:val="20"/>
          <w:szCs w:val="20"/>
        </w:rPr>
        <w:t>Tjiptono</w:t>
      </w:r>
      <w:proofErr w:type="spellEnd"/>
      <w:r w:rsidRPr="001A2FFC">
        <w:rPr>
          <w:sz w:val="20"/>
          <w:szCs w:val="20"/>
        </w:rPr>
        <w:t xml:space="preserve"> &amp; Diana (2003), </w:t>
      </w:r>
      <w:proofErr w:type="spellStart"/>
      <w:r w:rsidRPr="001A2FFC">
        <w:rPr>
          <w:sz w:val="20"/>
          <w:szCs w:val="20"/>
        </w:rPr>
        <w:t>adalah</w:t>
      </w:r>
      <w:proofErr w:type="spellEnd"/>
      <w:r w:rsidRPr="001A2FFC">
        <w:rPr>
          <w:sz w:val="20"/>
          <w:szCs w:val="20"/>
        </w:rPr>
        <w:t xml:space="preserve"> strategi </w:t>
      </w:r>
      <w:proofErr w:type="spellStart"/>
      <w:r w:rsidRPr="001A2FFC">
        <w:rPr>
          <w:sz w:val="20"/>
          <w:szCs w:val="20"/>
        </w:rPr>
        <w:t>desain</w:t>
      </w:r>
      <w:proofErr w:type="spellEnd"/>
      <w:r w:rsidRPr="001A2FFC">
        <w:rPr>
          <w:sz w:val="20"/>
          <w:szCs w:val="20"/>
        </w:rPr>
        <w:t xml:space="preserve"> proses yang </w:t>
      </w:r>
      <w:proofErr w:type="spellStart"/>
      <w:r w:rsidRPr="001A2FFC">
        <w:rPr>
          <w:sz w:val="20"/>
          <w:szCs w:val="20"/>
        </w:rPr>
        <w:t>disesuaikan</w:t>
      </w:r>
      <w:proofErr w:type="spellEnd"/>
      <w:r w:rsidRPr="001A2FFC">
        <w:rPr>
          <w:sz w:val="20"/>
          <w:szCs w:val="20"/>
        </w:rPr>
        <w:t xml:space="preserve"> </w:t>
      </w:r>
      <w:proofErr w:type="spellStart"/>
      <w:r w:rsidRPr="001A2FFC">
        <w:rPr>
          <w:sz w:val="20"/>
          <w:szCs w:val="20"/>
        </w:rPr>
        <w:t>dengan</w:t>
      </w:r>
      <w:proofErr w:type="spellEnd"/>
      <w:r w:rsidRPr="001A2FFC">
        <w:rPr>
          <w:sz w:val="20"/>
          <w:szCs w:val="20"/>
        </w:rPr>
        <w:t xml:space="preserve"> </w:t>
      </w:r>
      <w:proofErr w:type="spellStart"/>
      <w:r w:rsidRPr="001A2FFC">
        <w:rPr>
          <w:sz w:val="20"/>
          <w:szCs w:val="20"/>
        </w:rPr>
        <w:t>kebutuhan</w:t>
      </w:r>
      <w:proofErr w:type="spellEnd"/>
      <w:r w:rsidRPr="001A2FFC">
        <w:rPr>
          <w:sz w:val="20"/>
          <w:szCs w:val="20"/>
        </w:rPr>
        <w:t xml:space="preserve"> </w:t>
      </w:r>
      <w:proofErr w:type="spellStart"/>
      <w:r w:rsidRPr="001A2FFC">
        <w:rPr>
          <w:sz w:val="20"/>
          <w:szCs w:val="20"/>
        </w:rPr>
        <w:t>pelanggan</w:t>
      </w:r>
      <w:proofErr w:type="spellEnd"/>
      <w:r w:rsidRPr="001A2FFC">
        <w:rPr>
          <w:sz w:val="20"/>
          <w:szCs w:val="20"/>
        </w:rPr>
        <w:t>. QFD.</w:t>
      </w:r>
    </w:p>
    <w:p w14:paraId="5877DC67" w14:textId="11653C6A" w:rsidR="00CF568B" w:rsidRPr="00CF568B" w:rsidRDefault="00CF568B" w:rsidP="005972D7">
      <w:pPr>
        <w:pStyle w:val="HTMLPreformatted"/>
        <w:ind w:firstLine="426"/>
        <w:jc w:val="both"/>
        <w:rPr>
          <w:rFonts w:ascii="Times New Roman" w:hAnsi="Times New Roman" w:cs="Times New Roman"/>
        </w:rPr>
      </w:pPr>
      <w:r w:rsidRPr="00CF568B">
        <w:rPr>
          <w:rFonts w:ascii="Times New Roman" w:hAnsi="Times New Roman" w:cs="Times New Roman"/>
        </w:rPr>
        <w:t xml:space="preserve">Di penelitian sebelumnya “The </w:t>
      </w:r>
      <w:proofErr w:type="spellStart"/>
      <w:r w:rsidRPr="00CF568B">
        <w:rPr>
          <w:rFonts w:ascii="Times New Roman" w:hAnsi="Times New Roman" w:cs="Times New Roman"/>
        </w:rPr>
        <w:t>Application</w:t>
      </w:r>
      <w:proofErr w:type="spellEnd"/>
      <w:r w:rsidRPr="00CF568B">
        <w:rPr>
          <w:rFonts w:ascii="Times New Roman" w:hAnsi="Times New Roman" w:cs="Times New Roman"/>
        </w:rPr>
        <w:t xml:space="preserve"> </w:t>
      </w:r>
      <w:proofErr w:type="spellStart"/>
      <w:r w:rsidRPr="00CF568B">
        <w:rPr>
          <w:rFonts w:ascii="Times New Roman" w:hAnsi="Times New Roman" w:cs="Times New Roman"/>
        </w:rPr>
        <w:t>of</w:t>
      </w:r>
      <w:proofErr w:type="spellEnd"/>
      <w:r w:rsidRPr="00CF568B">
        <w:rPr>
          <w:rFonts w:ascii="Times New Roman" w:hAnsi="Times New Roman" w:cs="Times New Roman"/>
        </w:rPr>
        <w:t xml:space="preserve"> </w:t>
      </w:r>
      <w:proofErr w:type="spellStart"/>
      <w:r w:rsidRPr="00CF568B">
        <w:rPr>
          <w:rFonts w:ascii="Times New Roman" w:hAnsi="Times New Roman" w:cs="Times New Roman"/>
        </w:rPr>
        <w:t>Quality</w:t>
      </w:r>
      <w:proofErr w:type="spellEnd"/>
      <w:r w:rsidRPr="00CF568B">
        <w:rPr>
          <w:rFonts w:ascii="Times New Roman" w:hAnsi="Times New Roman" w:cs="Times New Roman"/>
        </w:rPr>
        <w:t xml:space="preserve"> </w:t>
      </w:r>
      <w:proofErr w:type="spellStart"/>
      <w:r w:rsidRPr="00CF568B">
        <w:rPr>
          <w:rFonts w:ascii="Times New Roman" w:hAnsi="Times New Roman" w:cs="Times New Roman"/>
        </w:rPr>
        <w:t>Function</w:t>
      </w:r>
      <w:proofErr w:type="spellEnd"/>
      <w:r w:rsidRPr="00CF568B">
        <w:rPr>
          <w:rFonts w:ascii="Times New Roman" w:hAnsi="Times New Roman" w:cs="Times New Roman"/>
        </w:rPr>
        <w:t xml:space="preserve"> </w:t>
      </w:r>
      <w:proofErr w:type="spellStart"/>
      <w:r w:rsidRPr="00CF568B">
        <w:rPr>
          <w:rFonts w:ascii="Times New Roman" w:hAnsi="Times New Roman" w:cs="Times New Roman"/>
        </w:rPr>
        <w:t>Deployment</w:t>
      </w:r>
      <w:proofErr w:type="spellEnd"/>
      <w:r w:rsidRPr="00CF568B">
        <w:rPr>
          <w:rFonts w:ascii="Times New Roman" w:hAnsi="Times New Roman" w:cs="Times New Roman"/>
        </w:rPr>
        <w:t xml:space="preserve"> in </w:t>
      </w:r>
      <w:proofErr w:type="spellStart"/>
      <w:r w:rsidRPr="00CF568B">
        <w:rPr>
          <w:rFonts w:ascii="Times New Roman" w:hAnsi="Times New Roman" w:cs="Times New Roman"/>
        </w:rPr>
        <w:t>Car</w:t>
      </w:r>
      <w:proofErr w:type="spellEnd"/>
      <w:r w:rsidRPr="00CF568B">
        <w:rPr>
          <w:rFonts w:ascii="Times New Roman" w:hAnsi="Times New Roman" w:cs="Times New Roman"/>
        </w:rPr>
        <w:t xml:space="preserve"> </w:t>
      </w:r>
      <w:proofErr w:type="spellStart"/>
      <w:r w:rsidRPr="00CF568B">
        <w:rPr>
          <w:rFonts w:ascii="Times New Roman" w:hAnsi="Times New Roman" w:cs="Times New Roman"/>
        </w:rPr>
        <w:t>Seat</w:t>
      </w:r>
      <w:proofErr w:type="spellEnd"/>
      <w:r w:rsidRPr="00CF568B">
        <w:rPr>
          <w:rFonts w:ascii="Times New Roman" w:hAnsi="Times New Roman" w:cs="Times New Roman"/>
        </w:rPr>
        <w:t xml:space="preserve"> Industry”</w:t>
      </w:r>
      <w:sdt>
        <w:sdtPr>
          <w:rPr>
            <w:rFonts w:ascii="Times New Roman" w:hAnsi="Times New Roman" w:cs="Times New Roman"/>
            <w:color w:val="000000"/>
          </w:rPr>
          <w:tag w:val="MENDELEY_CITATION_v3_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"/>
          <w:id w:val="610630912"/>
          <w:placeholder>
            <w:docPart w:val="DefaultPlaceholder_-1854013440"/>
          </w:placeholder>
        </w:sdtPr>
        <w:sdtContent>
          <w:r w:rsidR="00180F49" w:rsidRPr="00180F49">
            <w:rPr>
              <w:rFonts w:ascii="Times New Roman" w:hAnsi="Times New Roman" w:cs="Times New Roman"/>
              <w:color w:val="000000"/>
            </w:rPr>
            <w:t>[22]</w:t>
          </w:r>
        </w:sdtContent>
      </w:sdt>
      <w:r w:rsidRPr="00CF568B">
        <w:rPr>
          <w:rFonts w:ascii="Times New Roman" w:hAnsi="Times New Roman" w:cs="Times New Roman"/>
        </w:rPr>
        <w:t xml:space="preserve"> disebut </w:t>
      </w:r>
      <w:r w:rsidRPr="00CF568B">
        <w:rPr>
          <w:rStyle w:val="y2iqfc"/>
          <w:rFonts w:ascii="Times New Roman" w:hAnsi="Times New Roman" w:cs="Times New Roman"/>
        </w:rPr>
        <w:t>Dengan membuat produk itu ikuti apa yang</w:t>
      </w:r>
      <w:r>
        <w:rPr>
          <w:rStyle w:val="y2iqfc"/>
          <w:rFonts w:ascii="Times New Roman" w:hAnsi="Times New Roman" w:cs="Times New Roman"/>
        </w:rPr>
        <w:t xml:space="preserve"> </w:t>
      </w:r>
      <w:r w:rsidRPr="00CF568B">
        <w:rPr>
          <w:rStyle w:val="y2iqfc"/>
          <w:rFonts w:ascii="Times New Roman" w:hAnsi="Times New Roman" w:cs="Times New Roman"/>
        </w:rPr>
        <w:t>kebutuhan pelanggan di bidang manufaktur itu bisa meningkat produktivitas dan profitabilitas</w:t>
      </w:r>
    </w:p>
    <w:p w14:paraId="22BE3BE6" w14:textId="192539FF" w:rsidR="001A2FFC" w:rsidRDefault="001A2FFC" w:rsidP="005845E2">
      <w:pPr>
        <w:ind w:firstLine="426"/>
        <w:jc w:val="both"/>
        <w:rPr>
          <w:sz w:val="20"/>
          <w:szCs w:val="20"/>
        </w:rPr>
      </w:pPr>
      <w:proofErr w:type="spellStart"/>
      <w:r w:rsidRPr="001A2FFC">
        <w:rPr>
          <w:sz w:val="20"/>
          <w:szCs w:val="20"/>
        </w:rPr>
        <w:lastRenderedPageBreak/>
        <w:t>Struktur</w:t>
      </w:r>
      <w:proofErr w:type="spellEnd"/>
      <w:r w:rsidRPr="001A2FFC">
        <w:rPr>
          <w:sz w:val="20"/>
          <w:szCs w:val="20"/>
        </w:rPr>
        <w:t xml:space="preserve"> QFD </w:t>
      </w:r>
      <w:proofErr w:type="spellStart"/>
      <w:r w:rsidRPr="001A2FFC">
        <w:rPr>
          <w:sz w:val="20"/>
          <w:szCs w:val="20"/>
        </w:rPr>
        <w:t>sering</w:t>
      </w:r>
      <w:proofErr w:type="spellEnd"/>
      <w:r w:rsidRPr="001A2FFC">
        <w:rPr>
          <w:sz w:val="20"/>
          <w:szCs w:val="20"/>
        </w:rPr>
        <w:t xml:space="preserve"> </w:t>
      </w:r>
      <w:proofErr w:type="spellStart"/>
      <w:r w:rsidRPr="001A2FFC">
        <w:rPr>
          <w:sz w:val="20"/>
          <w:szCs w:val="20"/>
        </w:rPr>
        <w:t>dianalogikan</w:t>
      </w:r>
      <w:proofErr w:type="spellEnd"/>
      <w:r w:rsidRPr="001A2FFC">
        <w:rPr>
          <w:sz w:val="20"/>
          <w:szCs w:val="20"/>
        </w:rPr>
        <w:t xml:space="preserve"> </w:t>
      </w:r>
      <w:proofErr w:type="spellStart"/>
      <w:r w:rsidRPr="001A2FFC">
        <w:rPr>
          <w:sz w:val="20"/>
          <w:szCs w:val="20"/>
        </w:rPr>
        <w:t>dengan</w:t>
      </w:r>
      <w:proofErr w:type="spellEnd"/>
      <w:r w:rsidRPr="001A2FFC">
        <w:rPr>
          <w:sz w:val="20"/>
          <w:szCs w:val="20"/>
        </w:rPr>
        <w:t xml:space="preserve"> </w:t>
      </w:r>
      <w:proofErr w:type="spellStart"/>
      <w:r w:rsidRPr="001A2FFC">
        <w:rPr>
          <w:sz w:val="20"/>
          <w:szCs w:val="20"/>
        </w:rPr>
        <w:t>sebuah</w:t>
      </w:r>
      <w:proofErr w:type="spellEnd"/>
      <w:r w:rsidRPr="001A2FFC">
        <w:rPr>
          <w:sz w:val="20"/>
          <w:szCs w:val="20"/>
        </w:rPr>
        <w:t xml:space="preserve"> </w:t>
      </w:r>
      <w:proofErr w:type="spellStart"/>
      <w:r w:rsidRPr="001A2FFC">
        <w:rPr>
          <w:sz w:val="20"/>
          <w:szCs w:val="20"/>
        </w:rPr>
        <w:t>matriks</w:t>
      </w:r>
      <w:proofErr w:type="spellEnd"/>
      <w:r w:rsidRPr="001A2FFC">
        <w:rPr>
          <w:sz w:val="20"/>
          <w:szCs w:val="20"/>
        </w:rPr>
        <w:t xml:space="preserve"> </w:t>
      </w:r>
      <w:proofErr w:type="spellStart"/>
      <w:r w:rsidRPr="001A2FFC">
        <w:rPr>
          <w:sz w:val="20"/>
          <w:szCs w:val="20"/>
        </w:rPr>
        <w:t>yangberbentuk</w:t>
      </w:r>
      <w:proofErr w:type="spellEnd"/>
      <w:r w:rsidRPr="001A2FFC">
        <w:rPr>
          <w:sz w:val="20"/>
          <w:szCs w:val="20"/>
        </w:rPr>
        <w:t xml:space="preserve"> </w:t>
      </w:r>
      <w:proofErr w:type="spellStart"/>
      <w:r w:rsidRPr="001A2FFC">
        <w:rPr>
          <w:sz w:val="20"/>
          <w:szCs w:val="20"/>
        </w:rPr>
        <w:t>rumah</w:t>
      </w:r>
      <w:proofErr w:type="spellEnd"/>
      <w:r w:rsidRPr="001A2FFC">
        <w:rPr>
          <w:sz w:val="20"/>
          <w:szCs w:val="20"/>
        </w:rPr>
        <w:t xml:space="preserve">, yang </w:t>
      </w:r>
      <w:proofErr w:type="spellStart"/>
      <w:r w:rsidRPr="001A2FFC">
        <w:rPr>
          <w:sz w:val="20"/>
          <w:szCs w:val="20"/>
        </w:rPr>
        <w:t>sering</w:t>
      </w:r>
      <w:proofErr w:type="spellEnd"/>
      <w:r w:rsidRPr="001A2FFC">
        <w:rPr>
          <w:sz w:val="20"/>
          <w:szCs w:val="20"/>
        </w:rPr>
        <w:t xml:space="preserve"> </w:t>
      </w:r>
      <w:proofErr w:type="spellStart"/>
      <w:r w:rsidRPr="001A2FFC">
        <w:rPr>
          <w:sz w:val="20"/>
          <w:szCs w:val="20"/>
        </w:rPr>
        <w:t>disebut</w:t>
      </w:r>
      <w:proofErr w:type="spellEnd"/>
      <w:r w:rsidRPr="001A2FFC">
        <w:rPr>
          <w:sz w:val="20"/>
          <w:szCs w:val="20"/>
        </w:rPr>
        <w:t xml:space="preserve"> </w:t>
      </w:r>
      <w:proofErr w:type="spellStart"/>
      <w:r w:rsidRPr="001A2FFC">
        <w:rPr>
          <w:sz w:val="20"/>
          <w:szCs w:val="20"/>
        </w:rPr>
        <w:t>dengan</w:t>
      </w:r>
      <w:proofErr w:type="spellEnd"/>
      <w:r w:rsidRPr="001A2FFC">
        <w:rPr>
          <w:sz w:val="20"/>
          <w:szCs w:val="20"/>
        </w:rPr>
        <w:t xml:space="preserve"> </w:t>
      </w:r>
      <w:r w:rsidRPr="00273301">
        <w:rPr>
          <w:i/>
          <w:iCs/>
          <w:sz w:val="20"/>
          <w:szCs w:val="20"/>
        </w:rPr>
        <w:t>House of Quality</w:t>
      </w:r>
      <w:r w:rsidRPr="001A2FFC">
        <w:rPr>
          <w:sz w:val="20"/>
          <w:szCs w:val="20"/>
        </w:rPr>
        <w:t xml:space="preserve">. </w:t>
      </w:r>
      <w:proofErr w:type="spellStart"/>
      <w:r w:rsidRPr="001A2FFC">
        <w:rPr>
          <w:sz w:val="20"/>
          <w:szCs w:val="20"/>
        </w:rPr>
        <w:t>Matriks</w:t>
      </w:r>
      <w:proofErr w:type="spellEnd"/>
      <w:r w:rsidRPr="001A2FFC">
        <w:rPr>
          <w:sz w:val="20"/>
          <w:szCs w:val="20"/>
        </w:rPr>
        <w:t xml:space="preserve"> </w:t>
      </w:r>
      <w:r w:rsidRPr="00273301">
        <w:rPr>
          <w:i/>
          <w:iCs/>
          <w:sz w:val="20"/>
          <w:szCs w:val="20"/>
        </w:rPr>
        <w:t>House of Qualit</w:t>
      </w:r>
      <w:r w:rsidR="001437A1">
        <w:rPr>
          <w:i/>
          <w:iCs/>
          <w:sz w:val="20"/>
          <w:szCs w:val="20"/>
        </w:rPr>
        <w:t>y</w:t>
      </w:r>
      <w:sdt>
        <w:sdtPr>
          <w:rPr>
            <w:iCs/>
            <w:color w:val="000000"/>
            <w:sz w:val="20"/>
            <w:szCs w:val="20"/>
          </w:rPr>
          <w:tag w:val="MENDELEY_CITATION_v3_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"/>
          <w:id w:val="609945586"/>
          <w:placeholder>
            <w:docPart w:val="DefaultPlaceholder_-1854013440"/>
          </w:placeholder>
        </w:sdtPr>
        <w:sdtContent>
          <w:r w:rsidR="00180F49" w:rsidRPr="00180F49">
            <w:rPr>
              <w:iCs/>
              <w:color w:val="000000"/>
              <w:sz w:val="20"/>
              <w:szCs w:val="20"/>
            </w:rPr>
            <w:t>[21]</w:t>
          </w:r>
        </w:sdtContent>
      </w:sdt>
      <w:r w:rsidRPr="001A2FFC">
        <w:rPr>
          <w:sz w:val="20"/>
          <w:szCs w:val="20"/>
        </w:rPr>
        <w:t xml:space="preserve"> </w:t>
      </w:r>
      <w:proofErr w:type="spellStart"/>
      <w:r w:rsidRPr="001A2FFC">
        <w:rPr>
          <w:sz w:val="20"/>
          <w:szCs w:val="20"/>
        </w:rPr>
        <w:t>dapat</w:t>
      </w:r>
      <w:proofErr w:type="spellEnd"/>
      <w:r w:rsidRPr="001A2FFC">
        <w:rPr>
          <w:sz w:val="20"/>
          <w:szCs w:val="20"/>
        </w:rPr>
        <w:t xml:space="preserve"> </w:t>
      </w:r>
      <w:proofErr w:type="spellStart"/>
      <w:r w:rsidRPr="001A2FFC">
        <w:rPr>
          <w:sz w:val="20"/>
          <w:szCs w:val="20"/>
        </w:rPr>
        <w:t>digambarkan</w:t>
      </w:r>
      <w:proofErr w:type="spellEnd"/>
      <w:r w:rsidRPr="001A2FFC">
        <w:rPr>
          <w:sz w:val="20"/>
          <w:szCs w:val="20"/>
        </w:rPr>
        <w:t xml:space="preserve"> </w:t>
      </w:r>
      <w:proofErr w:type="spellStart"/>
      <w:r w:rsidRPr="001A2FFC">
        <w:rPr>
          <w:sz w:val="20"/>
          <w:szCs w:val="20"/>
        </w:rPr>
        <w:t>sebagai</w:t>
      </w:r>
      <w:proofErr w:type="spellEnd"/>
      <w:r w:rsidRPr="001A2FFC">
        <w:rPr>
          <w:sz w:val="20"/>
          <w:szCs w:val="20"/>
        </w:rPr>
        <w:t xml:space="preserve"> </w:t>
      </w:r>
      <w:proofErr w:type="spellStart"/>
      <w:r w:rsidRPr="001A2FFC">
        <w:rPr>
          <w:sz w:val="20"/>
          <w:szCs w:val="20"/>
        </w:rPr>
        <w:t>berikut</w:t>
      </w:r>
      <w:proofErr w:type="spellEnd"/>
      <w:r w:rsidR="00E27D9C">
        <w:rPr>
          <w:sz w:val="20"/>
          <w:szCs w:val="20"/>
        </w:rPr>
        <w:t xml:space="preserve"> :</w:t>
      </w:r>
    </w:p>
    <w:p w14:paraId="427A09CE" w14:textId="77777777" w:rsidR="006407EC" w:rsidRDefault="006407EC" w:rsidP="005845E2">
      <w:pPr>
        <w:ind w:firstLine="426"/>
        <w:jc w:val="both"/>
        <w:rPr>
          <w:sz w:val="20"/>
          <w:szCs w:val="20"/>
        </w:rPr>
      </w:pPr>
    </w:p>
    <w:p w14:paraId="789809F9" w14:textId="7BC396C8" w:rsidR="006407EC" w:rsidRDefault="006407EC" w:rsidP="006407EC">
      <w:pPr>
        <w:ind w:firstLine="426"/>
        <w:jc w:val="center"/>
        <w:rPr>
          <w:sz w:val="20"/>
          <w:szCs w:val="20"/>
        </w:rPr>
      </w:pPr>
      <w:r w:rsidRPr="001A2FFC">
        <w:rPr>
          <w:noProof/>
          <w:sz w:val="20"/>
          <w:szCs w:val="20"/>
        </w:rPr>
        <w:drawing>
          <wp:inline distT="0" distB="0" distL="0" distR="0" wp14:anchorId="197C6421" wp14:editId="6A28EEEE">
            <wp:extent cx="3810000" cy="3073400"/>
            <wp:effectExtent l="0" t="0" r="0" b="0"/>
            <wp:docPr id="6"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65088" cy="3198504"/>
                    </a:xfrm>
                    <a:prstGeom prst="rect">
                      <a:avLst/>
                    </a:prstGeom>
                    <a:noFill/>
                    <a:ln>
                      <a:noFill/>
                    </a:ln>
                  </pic:spPr>
                </pic:pic>
              </a:graphicData>
            </a:graphic>
          </wp:inline>
        </w:drawing>
      </w:r>
    </w:p>
    <w:p w14:paraId="00B34226" w14:textId="3C4B068A" w:rsidR="006407EC" w:rsidRPr="001A2FFC" w:rsidRDefault="006407EC" w:rsidP="006407EC">
      <w:pPr>
        <w:pStyle w:val="NormalWeb"/>
        <w:spacing w:before="0" w:beforeAutospacing="0" w:after="0" w:afterAutospacing="0"/>
        <w:jc w:val="center"/>
        <w:rPr>
          <w:sz w:val="20"/>
          <w:szCs w:val="20"/>
        </w:rPr>
      </w:pPr>
      <w:r w:rsidRPr="001A2FFC">
        <w:rPr>
          <w:sz w:val="20"/>
          <w:szCs w:val="20"/>
        </w:rPr>
        <w:t xml:space="preserve">Gambar </w:t>
      </w:r>
      <w:r>
        <w:rPr>
          <w:sz w:val="20"/>
          <w:szCs w:val="20"/>
        </w:rPr>
        <w:t xml:space="preserve">3.  </w:t>
      </w:r>
      <w:proofErr w:type="spellStart"/>
      <w:r>
        <w:rPr>
          <w:sz w:val="20"/>
          <w:szCs w:val="20"/>
        </w:rPr>
        <w:t>Rumah</w:t>
      </w:r>
      <w:proofErr w:type="spellEnd"/>
      <w:r>
        <w:rPr>
          <w:sz w:val="20"/>
          <w:szCs w:val="20"/>
        </w:rPr>
        <w:t xml:space="preserve"> </w:t>
      </w:r>
      <w:proofErr w:type="spellStart"/>
      <w:r>
        <w:rPr>
          <w:sz w:val="20"/>
          <w:szCs w:val="20"/>
        </w:rPr>
        <w:t>Kualitas</w:t>
      </w:r>
      <w:proofErr w:type="spellEnd"/>
    </w:p>
    <w:p w14:paraId="57DB9910" w14:textId="77777777" w:rsidR="006407EC" w:rsidRPr="001A2FFC" w:rsidRDefault="006407EC" w:rsidP="006407EC">
      <w:pPr>
        <w:ind w:firstLine="426"/>
        <w:jc w:val="center"/>
        <w:rPr>
          <w:sz w:val="20"/>
          <w:szCs w:val="20"/>
        </w:rPr>
      </w:pPr>
    </w:p>
    <w:p w14:paraId="770CAB43" w14:textId="77777777" w:rsidR="001A2FFC" w:rsidRPr="001A2FFC" w:rsidRDefault="001A2FFC" w:rsidP="00CF0156">
      <w:pPr>
        <w:pStyle w:val="ListParagraph"/>
        <w:numPr>
          <w:ilvl w:val="0"/>
          <w:numId w:val="21"/>
        </w:numPr>
        <w:ind w:left="709" w:hanging="709"/>
        <w:jc w:val="both"/>
        <w:rPr>
          <w:sz w:val="20"/>
          <w:szCs w:val="20"/>
        </w:rPr>
      </w:pPr>
      <w:r w:rsidRPr="001A2FFC">
        <w:rPr>
          <w:sz w:val="20"/>
          <w:szCs w:val="20"/>
        </w:rPr>
        <w:t xml:space="preserve">Gambar 2 </w:t>
      </w:r>
      <w:proofErr w:type="spellStart"/>
      <w:r w:rsidRPr="001A2FFC">
        <w:rPr>
          <w:sz w:val="20"/>
          <w:szCs w:val="20"/>
        </w:rPr>
        <w:t>berisikan</w:t>
      </w:r>
      <w:proofErr w:type="spellEnd"/>
      <w:r w:rsidRPr="001A2FFC">
        <w:rPr>
          <w:sz w:val="20"/>
          <w:szCs w:val="20"/>
        </w:rPr>
        <w:t xml:space="preserve"> daftar </w:t>
      </w:r>
      <w:proofErr w:type="spellStart"/>
      <w:r w:rsidRPr="001A2FFC">
        <w:rPr>
          <w:sz w:val="20"/>
          <w:szCs w:val="20"/>
        </w:rPr>
        <w:t>terstruktur</w:t>
      </w:r>
      <w:proofErr w:type="spellEnd"/>
      <w:r w:rsidRPr="001A2FFC">
        <w:rPr>
          <w:sz w:val="20"/>
          <w:szCs w:val="20"/>
        </w:rPr>
        <w:t xml:space="preserve"> </w:t>
      </w:r>
      <w:proofErr w:type="spellStart"/>
      <w:r w:rsidRPr="001A2FFC">
        <w:rPr>
          <w:sz w:val="20"/>
          <w:szCs w:val="20"/>
        </w:rPr>
        <w:t>mengenai</w:t>
      </w:r>
      <w:proofErr w:type="spellEnd"/>
      <w:r w:rsidRPr="001A2FFC">
        <w:rPr>
          <w:sz w:val="20"/>
          <w:szCs w:val="20"/>
        </w:rPr>
        <w:t xml:space="preserve"> </w:t>
      </w:r>
      <w:proofErr w:type="spellStart"/>
      <w:r w:rsidRPr="001A2FFC">
        <w:rPr>
          <w:sz w:val="20"/>
          <w:szCs w:val="20"/>
        </w:rPr>
        <w:t>kebutuhan</w:t>
      </w:r>
      <w:proofErr w:type="spellEnd"/>
      <w:r w:rsidRPr="001A2FFC">
        <w:rPr>
          <w:sz w:val="20"/>
          <w:szCs w:val="20"/>
        </w:rPr>
        <w:t xml:space="preserve"> dan </w:t>
      </w:r>
      <w:proofErr w:type="spellStart"/>
      <w:r w:rsidRPr="001A2FFC">
        <w:rPr>
          <w:sz w:val="20"/>
          <w:szCs w:val="20"/>
        </w:rPr>
        <w:t>keinginan</w:t>
      </w:r>
      <w:proofErr w:type="spellEnd"/>
      <w:r w:rsidRPr="001A2FFC">
        <w:rPr>
          <w:sz w:val="20"/>
          <w:szCs w:val="20"/>
        </w:rPr>
        <w:t xml:space="preserve"> </w:t>
      </w:r>
      <w:proofErr w:type="spellStart"/>
      <w:r w:rsidRPr="001A2FFC">
        <w:rPr>
          <w:sz w:val="20"/>
          <w:szCs w:val="20"/>
        </w:rPr>
        <w:t>konsumen</w:t>
      </w:r>
      <w:proofErr w:type="spellEnd"/>
      <w:r w:rsidRPr="001A2FFC">
        <w:rPr>
          <w:sz w:val="20"/>
          <w:szCs w:val="20"/>
        </w:rPr>
        <w:t xml:space="preserve"> yang </w:t>
      </w:r>
      <w:proofErr w:type="spellStart"/>
      <w:r w:rsidRPr="001A2FFC">
        <w:rPr>
          <w:sz w:val="20"/>
          <w:szCs w:val="20"/>
        </w:rPr>
        <w:t>didapatkan</w:t>
      </w:r>
      <w:proofErr w:type="spellEnd"/>
      <w:r w:rsidRPr="001A2FFC">
        <w:rPr>
          <w:sz w:val="20"/>
          <w:szCs w:val="20"/>
        </w:rPr>
        <w:t xml:space="preserve"> </w:t>
      </w:r>
      <w:proofErr w:type="spellStart"/>
      <w:r w:rsidRPr="001A2FFC">
        <w:rPr>
          <w:sz w:val="20"/>
          <w:szCs w:val="20"/>
        </w:rPr>
        <w:t>melalui</w:t>
      </w:r>
      <w:proofErr w:type="spellEnd"/>
      <w:r w:rsidRPr="001A2FFC">
        <w:rPr>
          <w:sz w:val="20"/>
          <w:szCs w:val="20"/>
        </w:rPr>
        <w:t xml:space="preserve"> </w:t>
      </w:r>
      <w:proofErr w:type="spellStart"/>
      <w:r w:rsidRPr="001A2FFC">
        <w:rPr>
          <w:sz w:val="20"/>
          <w:szCs w:val="20"/>
        </w:rPr>
        <w:t>suatu</w:t>
      </w:r>
      <w:proofErr w:type="spellEnd"/>
      <w:r w:rsidRPr="001A2FFC">
        <w:rPr>
          <w:sz w:val="20"/>
          <w:szCs w:val="20"/>
        </w:rPr>
        <w:t xml:space="preserve"> </w:t>
      </w:r>
      <w:proofErr w:type="spellStart"/>
      <w:r w:rsidRPr="001A2FFC">
        <w:rPr>
          <w:sz w:val="20"/>
          <w:szCs w:val="20"/>
        </w:rPr>
        <w:t>riset</w:t>
      </w:r>
      <w:proofErr w:type="spellEnd"/>
      <w:r w:rsidRPr="001A2FFC">
        <w:rPr>
          <w:sz w:val="20"/>
          <w:szCs w:val="20"/>
        </w:rPr>
        <w:t xml:space="preserve"> </w:t>
      </w:r>
      <w:proofErr w:type="spellStart"/>
      <w:r w:rsidRPr="001A2FFC">
        <w:rPr>
          <w:sz w:val="20"/>
          <w:szCs w:val="20"/>
        </w:rPr>
        <w:t>mengenai</w:t>
      </w:r>
      <w:proofErr w:type="spellEnd"/>
      <w:r w:rsidRPr="001A2FFC">
        <w:rPr>
          <w:sz w:val="20"/>
          <w:szCs w:val="20"/>
        </w:rPr>
        <w:t xml:space="preserve"> pasar </w:t>
      </w:r>
      <w:proofErr w:type="spellStart"/>
      <w:r w:rsidRPr="001A2FFC">
        <w:rPr>
          <w:sz w:val="20"/>
          <w:szCs w:val="20"/>
        </w:rPr>
        <w:t>secara</w:t>
      </w:r>
      <w:proofErr w:type="spellEnd"/>
      <w:r w:rsidRPr="001A2FFC">
        <w:rPr>
          <w:sz w:val="20"/>
          <w:szCs w:val="20"/>
        </w:rPr>
        <w:t xml:space="preserve"> </w:t>
      </w:r>
      <w:proofErr w:type="spellStart"/>
      <w:r w:rsidRPr="001A2FFC">
        <w:rPr>
          <w:sz w:val="20"/>
          <w:szCs w:val="20"/>
        </w:rPr>
        <w:t>kualitatif</w:t>
      </w:r>
      <w:proofErr w:type="spellEnd"/>
      <w:r w:rsidRPr="001A2FFC">
        <w:rPr>
          <w:sz w:val="20"/>
          <w:szCs w:val="20"/>
        </w:rPr>
        <w:t xml:space="preserve">. </w:t>
      </w:r>
    </w:p>
    <w:p w14:paraId="3C1318D5" w14:textId="77777777" w:rsidR="001A2FFC" w:rsidRPr="001A2FFC" w:rsidRDefault="001A2FFC" w:rsidP="00CF0156">
      <w:pPr>
        <w:pStyle w:val="ListParagraph"/>
        <w:numPr>
          <w:ilvl w:val="0"/>
          <w:numId w:val="21"/>
        </w:numPr>
        <w:ind w:left="709" w:hanging="709"/>
        <w:jc w:val="both"/>
        <w:rPr>
          <w:sz w:val="20"/>
          <w:szCs w:val="20"/>
        </w:rPr>
      </w:pPr>
      <w:proofErr w:type="spellStart"/>
      <w:r w:rsidRPr="001A2FFC">
        <w:rPr>
          <w:sz w:val="20"/>
          <w:szCs w:val="20"/>
        </w:rPr>
        <w:t>memuat</w:t>
      </w:r>
      <w:proofErr w:type="spellEnd"/>
      <w:r w:rsidRPr="001A2FFC">
        <w:rPr>
          <w:sz w:val="20"/>
          <w:szCs w:val="20"/>
        </w:rPr>
        <w:t xml:space="preserve"> </w:t>
      </w:r>
      <w:proofErr w:type="spellStart"/>
      <w:r w:rsidRPr="001A2FFC">
        <w:rPr>
          <w:sz w:val="20"/>
          <w:szCs w:val="20"/>
        </w:rPr>
        <w:t>jenis-jenis</w:t>
      </w:r>
      <w:proofErr w:type="spellEnd"/>
      <w:r w:rsidRPr="001A2FFC">
        <w:rPr>
          <w:sz w:val="20"/>
          <w:szCs w:val="20"/>
        </w:rPr>
        <w:t xml:space="preserve"> </w:t>
      </w:r>
      <w:proofErr w:type="spellStart"/>
      <w:r w:rsidRPr="001A2FFC">
        <w:rPr>
          <w:sz w:val="20"/>
          <w:szCs w:val="20"/>
        </w:rPr>
        <w:t>informasi</w:t>
      </w:r>
      <w:proofErr w:type="spellEnd"/>
      <w:r w:rsidRPr="001A2FFC">
        <w:rPr>
          <w:sz w:val="20"/>
          <w:szCs w:val="20"/>
        </w:rPr>
        <w:t xml:space="preserve"> </w:t>
      </w:r>
      <w:proofErr w:type="spellStart"/>
      <w:r w:rsidRPr="001A2FFC">
        <w:rPr>
          <w:sz w:val="20"/>
          <w:szCs w:val="20"/>
        </w:rPr>
        <w:t>penting</w:t>
      </w:r>
      <w:proofErr w:type="spellEnd"/>
      <w:r w:rsidRPr="001A2FFC">
        <w:rPr>
          <w:sz w:val="20"/>
          <w:szCs w:val="20"/>
        </w:rPr>
        <w:t xml:space="preserve"> </w:t>
      </w:r>
      <w:proofErr w:type="spellStart"/>
      <w:r w:rsidRPr="001A2FFC">
        <w:rPr>
          <w:sz w:val="20"/>
          <w:szCs w:val="20"/>
        </w:rPr>
        <w:t>berupa</w:t>
      </w:r>
      <w:proofErr w:type="spellEnd"/>
      <w:r w:rsidRPr="001A2FFC">
        <w:rPr>
          <w:sz w:val="20"/>
          <w:szCs w:val="20"/>
        </w:rPr>
        <w:t xml:space="preserve"> data pasar yang </w:t>
      </w:r>
      <w:proofErr w:type="spellStart"/>
      <w:r w:rsidRPr="001A2FFC">
        <w:rPr>
          <w:sz w:val="20"/>
          <w:szCs w:val="20"/>
        </w:rPr>
        <w:t>kuantitatif</w:t>
      </w:r>
      <w:proofErr w:type="spellEnd"/>
      <w:r w:rsidRPr="001A2FFC">
        <w:rPr>
          <w:sz w:val="20"/>
          <w:szCs w:val="20"/>
        </w:rPr>
        <w:t xml:space="preserve">, </w:t>
      </w:r>
      <w:proofErr w:type="spellStart"/>
      <w:r w:rsidRPr="001A2FFC">
        <w:rPr>
          <w:sz w:val="20"/>
          <w:szCs w:val="20"/>
        </w:rPr>
        <w:t>tujuan</w:t>
      </w:r>
      <w:proofErr w:type="spellEnd"/>
      <w:r w:rsidRPr="001A2FFC">
        <w:rPr>
          <w:sz w:val="20"/>
          <w:szCs w:val="20"/>
        </w:rPr>
        <w:t xml:space="preserve"> </w:t>
      </w:r>
      <w:proofErr w:type="spellStart"/>
      <w:r w:rsidRPr="001A2FFC">
        <w:rPr>
          <w:sz w:val="20"/>
          <w:szCs w:val="20"/>
        </w:rPr>
        <w:t>strategis</w:t>
      </w:r>
      <w:proofErr w:type="spellEnd"/>
      <w:r w:rsidRPr="001A2FFC">
        <w:rPr>
          <w:sz w:val="20"/>
          <w:szCs w:val="20"/>
        </w:rPr>
        <w:t xml:space="preserve"> yang </w:t>
      </w:r>
      <w:proofErr w:type="spellStart"/>
      <w:r w:rsidRPr="001A2FFC">
        <w:rPr>
          <w:sz w:val="20"/>
          <w:szCs w:val="20"/>
        </w:rPr>
        <w:t>akan</w:t>
      </w:r>
      <w:proofErr w:type="spellEnd"/>
      <w:r w:rsidRPr="001A2FFC">
        <w:rPr>
          <w:sz w:val="20"/>
          <w:szCs w:val="20"/>
        </w:rPr>
        <w:t xml:space="preserve"> </w:t>
      </w:r>
      <w:proofErr w:type="spellStart"/>
      <w:r w:rsidRPr="001A2FFC">
        <w:rPr>
          <w:sz w:val="20"/>
          <w:szCs w:val="20"/>
        </w:rPr>
        <w:t>dicapai</w:t>
      </w:r>
      <w:proofErr w:type="spellEnd"/>
      <w:r w:rsidRPr="001A2FFC">
        <w:rPr>
          <w:sz w:val="20"/>
          <w:szCs w:val="20"/>
        </w:rPr>
        <w:t xml:space="preserve"> </w:t>
      </w:r>
      <w:proofErr w:type="spellStart"/>
      <w:r w:rsidRPr="001A2FFC">
        <w:rPr>
          <w:sz w:val="20"/>
          <w:szCs w:val="20"/>
        </w:rPr>
        <w:t>serta</w:t>
      </w:r>
      <w:proofErr w:type="spellEnd"/>
      <w:r w:rsidRPr="001A2FFC">
        <w:rPr>
          <w:sz w:val="20"/>
          <w:szCs w:val="20"/>
        </w:rPr>
        <w:t xml:space="preserve"> </w:t>
      </w:r>
      <w:proofErr w:type="spellStart"/>
      <w:r w:rsidRPr="001A2FFC">
        <w:rPr>
          <w:sz w:val="20"/>
          <w:szCs w:val="20"/>
        </w:rPr>
        <w:t>memberikan</w:t>
      </w:r>
      <w:proofErr w:type="spellEnd"/>
      <w:r w:rsidRPr="001A2FFC">
        <w:rPr>
          <w:sz w:val="20"/>
          <w:szCs w:val="20"/>
        </w:rPr>
        <w:t xml:space="preserve"> ranking </w:t>
      </w:r>
      <w:proofErr w:type="spellStart"/>
      <w:r w:rsidRPr="001A2FFC">
        <w:rPr>
          <w:sz w:val="20"/>
          <w:szCs w:val="20"/>
        </w:rPr>
        <w:t>kebutuhan</w:t>
      </w:r>
      <w:proofErr w:type="spellEnd"/>
      <w:r w:rsidRPr="001A2FFC">
        <w:rPr>
          <w:sz w:val="20"/>
          <w:szCs w:val="20"/>
        </w:rPr>
        <w:t xml:space="preserve"> </w:t>
      </w:r>
      <w:proofErr w:type="spellStart"/>
      <w:r w:rsidRPr="001A2FFC">
        <w:rPr>
          <w:sz w:val="20"/>
          <w:szCs w:val="20"/>
        </w:rPr>
        <w:t>konsumen</w:t>
      </w:r>
      <w:proofErr w:type="spellEnd"/>
      <w:r w:rsidRPr="001A2FFC">
        <w:rPr>
          <w:sz w:val="20"/>
          <w:szCs w:val="20"/>
        </w:rPr>
        <w:t xml:space="preserve">. </w:t>
      </w:r>
    </w:p>
    <w:p w14:paraId="43AC8802" w14:textId="77777777" w:rsidR="001A2FFC" w:rsidRPr="001A2FFC" w:rsidRDefault="001A2FFC" w:rsidP="00CF0156">
      <w:pPr>
        <w:pStyle w:val="ListParagraph"/>
        <w:numPr>
          <w:ilvl w:val="0"/>
          <w:numId w:val="21"/>
        </w:numPr>
        <w:ind w:left="709" w:hanging="709"/>
        <w:jc w:val="both"/>
        <w:rPr>
          <w:sz w:val="20"/>
          <w:szCs w:val="20"/>
        </w:rPr>
      </w:pPr>
      <w:proofErr w:type="spellStart"/>
      <w:r w:rsidRPr="001A2FFC">
        <w:rPr>
          <w:sz w:val="20"/>
          <w:szCs w:val="20"/>
        </w:rPr>
        <w:t>memuat</w:t>
      </w:r>
      <w:proofErr w:type="spellEnd"/>
      <w:r w:rsidRPr="001A2FFC">
        <w:rPr>
          <w:sz w:val="20"/>
          <w:szCs w:val="20"/>
        </w:rPr>
        <w:t xml:space="preserve"> </w:t>
      </w:r>
      <w:proofErr w:type="spellStart"/>
      <w:r w:rsidRPr="001A2FFC">
        <w:rPr>
          <w:sz w:val="20"/>
          <w:szCs w:val="20"/>
        </w:rPr>
        <w:t>tingkatan</w:t>
      </w:r>
      <w:proofErr w:type="spellEnd"/>
      <w:r w:rsidRPr="001A2FFC">
        <w:rPr>
          <w:sz w:val="20"/>
          <w:szCs w:val="20"/>
        </w:rPr>
        <w:t xml:space="preserve"> </w:t>
      </w:r>
      <w:proofErr w:type="spellStart"/>
      <w:r w:rsidRPr="001A2FFC">
        <w:rPr>
          <w:sz w:val="20"/>
          <w:szCs w:val="20"/>
        </w:rPr>
        <w:t>produk</w:t>
      </w:r>
      <w:proofErr w:type="spellEnd"/>
      <w:r w:rsidRPr="001A2FFC">
        <w:rPr>
          <w:sz w:val="20"/>
          <w:szCs w:val="20"/>
        </w:rPr>
        <w:t xml:space="preserve"> </w:t>
      </w:r>
      <w:proofErr w:type="spellStart"/>
      <w:r w:rsidRPr="001A2FFC">
        <w:rPr>
          <w:sz w:val="20"/>
          <w:szCs w:val="20"/>
        </w:rPr>
        <w:t>maupun</w:t>
      </w:r>
      <w:proofErr w:type="spellEnd"/>
      <w:r w:rsidRPr="001A2FFC">
        <w:rPr>
          <w:sz w:val="20"/>
          <w:szCs w:val="20"/>
        </w:rPr>
        <w:t xml:space="preserve"> </w:t>
      </w:r>
      <w:proofErr w:type="spellStart"/>
      <w:r w:rsidRPr="001A2FFC">
        <w:rPr>
          <w:sz w:val="20"/>
          <w:szCs w:val="20"/>
        </w:rPr>
        <w:t>jasa</w:t>
      </w:r>
      <w:proofErr w:type="spellEnd"/>
      <w:r w:rsidRPr="001A2FFC">
        <w:rPr>
          <w:sz w:val="20"/>
          <w:szCs w:val="20"/>
        </w:rPr>
        <w:t xml:space="preserve"> yang </w:t>
      </w:r>
      <w:proofErr w:type="spellStart"/>
      <w:r w:rsidRPr="001A2FFC">
        <w:rPr>
          <w:sz w:val="20"/>
          <w:szCs w:val="20"/>
        </w:rPr>
        <w:t>akan</w:t>
      </w:r>
      <w:proofErr w:type="spellEnd"/>
      <w:r w:rsidRPr="001A2FFC">
        <w:rPr>
          <w:sz w:val="20"/>
          <w:szCs w:val="20"/>
        </w:rPr>
        <w:t xml:space="preserve"> </w:t>
      </w:r>
      <w:proofErr w:type="spellStart"/>
      <w:r w:rsidRPr="001A2FFC">
        <w:rPr>
          <w:sz w:val="20"/>
          <w:szCs w:val="20"/>
        </w:rPr>
        <w:t>dilakukan</w:t>
      </w:r>
      <w:proofErr w:type="spellEnd"/>
      <w:r w:rsidRPr="001A2FFC">
        <w:rPr>
          <w:sz w:val="20"/>
          <w:szCs w:val="20"/>
        </w:rPr>
        <w:t xml:space="preserve"> </w:t>
      </w:r>
      <w:proofErr w:type="spellStart"/>
      <w:r w:rsidRPr="001A2FFC">
        <w:rPr>
          <w:sz w:val="20"/>
          <w:szCs w:val="20"/>
        </w:rPr>
        <w:t>peningkatan</w:t>
      </w:r>
      <w:proofErr w:type="spellEnd"/>
      <w:r w:rsidRPr="001A2FFC">
        <w:rPr>
          <w:sz w:val="20"/>
          <w:szCs w:val="20"/>
        </w:rPr>
        <w:t xml:space="preserve"> </w:t>
      </w:r>
      <w:proofErr w:type="spellStart"/>
      <w:r w:rsidRPr="001A2FFC">
        <w:rPr>
          <w:sz w:val="20"/>
          <w:szCs w:val="20"/>
        </w:rPr>
        <w:t>berdasarkan</w:t>
      </w:r>
      <w:proofErr w:type="spellEnd"/>
      <w:r w:rsidRPr="001A2FFC">
        <w:rPr>
          <w:sz w:val="20"/>
          <w:szCs w:val="20"/>
        </w:rPr>
        <w:t xml:space="preserve"> </w:t>
      </w:r>
      <w:proofErr w:type="spellStart"/>
      <w:r w:rsidRPr="001A2FFC">
        <w:rPr>
          <w:sz w:val="20"/>
          <w:szCs w:val="20"/>
        </w:rPr>
        <w:t>kebutuhan</w:t>
      </w:r>
      <w:proofErr w:type="spellEnd"/>
      <w:r w:rsidRPr="001A2FFC">
        <w:rPr>
          <w:sz w:val="20"/>
          <w:szCs w:val="20"/>
        </w:rPr>
        <w:t xml:space="preserve"> dan </w:t>
      </w:r>
      <w:proofErr w:type="spellStart"/>
      <w:r w:rsidRPr="001A2FFC">
        <w:rPr>
          <w:sz w:val="20"/>
          <w:szCs w:val="20"/>
        </w:rPr>
        <w:t>keinginan</w:t>
      </w:r>
      <w:proofErr w:type="spellEnd"/>
      <w:r w:rsidRPr="001A2FFC">
        <w:rPr>
          <w:sz w:val="20"/>
          <w:szCs w:val="20"/>
        </w:rPr>
        <w:t xml:space="preserve"> </w:t>
      </w:r>
      <w:proofErr w:type="spellStart"/>
      <w:r w:rsidRPr="001A2FFC">
        <w:rPr>
          <w:sz w:val="20"/>
          <w:szCs w:val="20"/>
        </w:rPr>
        <w:t>konsumen</w:t>
      </w:r>
      <w:proofErr w:type="spellEnd"/>
      <w:r w:rsidRPr="001A2FFC">
        <w:rPr>
          <w:sz w:val="20"/>
          <w:szCs w:val="20"/>
        </w:rPr>
        <w:t xml:space="preserve">. </w:t>
      </w:r>
    </w:p>
    <w:p w14:paraId="4CEA8C64" w14:textId="77777777" w:rsidR="001A2FFC" w:rsidRPr="001A2FFC" w:rsidRDefault="001A2FFC" w:rsidP="00CF0156">
      <w:pPr>
        <w:pStyle w:val="ListParagraph"/>
        <w:numPr>
          <w:ilvl w:val="0"/>
          <w:numId w:val="21"/>
        </w:numPr>
        <w:ind w:left="709" w:hanging="709"/>
        <w:jc w:val="both"/>
        <w:rPr>
          <w:sz w:val="20"/>
          <w:szCs w:val="20"/>
        </w:rPr>
      </w:pPr>
      <w:proofErr w:type="spellStart"/>
      <w:r w:rsidRPr="001A2FFC">
        <w:rPr>
          <w:sz w:val="20"/>
          <w:szCs w:val="20"/>
        </w:rPr>
        <w:t>berisikan</w:t>
      </w:r>
      <w:proofErr w:type="spellEnd"/>
      <w:r w:rsidRPr="001A2FFC">
        <w:rPr>
          <w:sz w:val="20"/>
          <w:szCs w:val="20"/>
        </w:rPr>
        <w:t xml:space="preserve"> </w:t>
      </w:r>
      <w:proofErr w:type="spellStart"/>
      <w:r w:rsidRPr="001A2FFC">
        <w:rPr>
          <w:sz w:val="20"/>
          <w:szCs w:val="20"/>
        </w:rPr>
        <w:t>bahan</w:t>
      </w:r>
      <w:proofErr w:type="spellEnd"/>
      <w:r w:rsidRPr="001A2FFC">
        <w:rPr>
          <w:sz w:val="20"/>
          <w:szCs w:val="20"/>
        </w:rPr>
        <w:t xml:space="preserve"> </w:t>
      </w:r>
      <w:proofErr w:type="spellStart"/>
      <w:r w:rsidRPr="001A2FFC">
        <w:rPr>
          <w:sz w:val="20"/>
          <w:szCs w:val="20"/>
        </w:rPr>
        <w:t>pertimbangan</w:t>
      </w:r>
      <w:proofErr w:type="spellEnd"/>
      <w:r w:rsidRPr="001A2FFC">
        <w:rPr>
          <w:sz w:val="20"/>
          <w:szCs w:val="20"/>
        </w:rPr>
        <w:t xml:space="preserve"> </w:t>
      </w:r>
      <w:proofErr w:type="spellStart"/>
      <w:r w:rsidRPr="001A2FFC">
        <w:rPr>
          <w:sz w:val="20"/>
          <w:szCs w:val="20"/>
        </w:rPr>
        <w:t>dalam</w:t>
      </w:r>
      <w:proofErr w:type="spellEnd"/>
      <w:r w:rsidRPr="001A2FFC">
        <w:rPr>
          <w:sz w:val="20"/>
          <w:szCs w:val="20"/>
        </w:rPr>
        <w:t xml:space="preserve"> </w:t>
      </w:r>
      <w:proofErr w:type="spellStart"/>
      <w:r w:rsidRPr="001A2FFC">
        <w:rPr>
          <w:sz w:val="20"/>
          <w:szCs w:val="20"/>
        </w:rPr>
        <w:t>pengembangan</w:t>
      </w:r>
      <w:proofErr w:type="spellEnd"/>
      <w:r w:rsidRPr="001A2FFC">
        <w:rPr>
          <w:sz w:val="20"/>
          <w:szCs w:val="20"/>
        </w:rPr>
        <w:t xml:space="preserve"> </w:t>
      </w:r>
      <w:proofErr w:type="spellStart"/>
      <w:r w:rsidRPr="001A2FFC">
        <w:rPr>
          <w:sz w:val="20"/>
          <w:szCs w:val="20"/>
        </w:rPr>
        <w:t>terkait</w:t>
      </w:r>
      <w:proofErr w:type="spellEnd"/>
      <w:r w:rsidRPr="001A2FFC">
        <w:rPr>
          <w:sz w:val="20"/>
          <w:szCs w:val="20"/>
        </w:rPr>
        <w:t xml:space="preserve"> </w:t>
      </w:r>
      <w:proofErr w:type="spellStart"/>
      <w:r w:rsidRPr="001A2FFC">
        <w:rPr>
          <w:sz w:val="20"/>
          <w:szCs w:val="20"/>
        </w:rPr>
        <w:t>kekuatan</w:t>
      </w:r>
      <w:proofErr w:type="spellEnd"/>
      <w:r w:rsidRPr="001A2FFC">
        <w:rPr>
          <w:sz w:val="20"/>
          <w:szCs w:val="20"/>
        </w:rPr>
        <w:t xml:space="preserve"> </w:t>
      </w:r>
      <w:proofErr w:type="spellStart"/>
      <w:r w:rsidRPr="001A2FFC">
        <w:rPr>
          <w:sz w:val="20"/>
          <w:szCs w:val="20"/>
        </w:rPr>
        <w:t>antara</w:t>
      </w:r>
      <w:proofErr w:type="spellEnd"/>
      <w:r w:rsidRPr="001A2FFC">
        <w:rPr>
          <w:sz w:val="20"/>
          <w:szCs w:val="20"/>
        </w:rPr>
        <w:t xml:space="preserve"> </w:t>
      </w:r>
      <w:proofErr w:type="spellStart"/>
      <w:r w:rsidRPr="001A2FFC">
        <w:rPr>
          <w:sz w:val="20"/>
          <w:szCs w:val="20"/>
        </w:rPr>
        <w:t>hubungan</w:t>
      </w:r>
      <w:proofErr w:type="spellEnd"/>
      <w:r w:rsidRPr="001A2FFC">
        <w:rPr>
          <w:sz w:val="20"/>
          <w:szCs w:val="20"/>
        </w:rPr>
        <w:t xml:space="preserve"> </w:t>
      </w:r>
      <w:proofErr w:type="spellStart"/>
      <w:r w:rsidRPr="001A2FFC">
        <w:rPr>
          <w:sz w:val="20"/>
          <w:szCs w:val="20"/>
        </w:rPr>
        <w:t>setiap</w:t>
      </w:r>
      <w:proofErr w:type="spellEnd"/>
      <w:r w:rsidRPr="001A2FFC">
        <w:rPr>
          <w:sz w:val="20"/>
          <w:szCs w:val="20"/>
        </w:rPr>
        <w:t xml:space="preserve"> </w:t>
      </w:r>
      <w:proofErr w:type="spellStart"/>
      <w:r w:rsidRPr="001A2FFC">
        <w:rPr>
          <w:sz w:val="20"/>
          <w:szCs w:val="20"/>
        </w:rPr>
        <w:t>elemen</w:t>
      </w:r>
      <w:proofErr w:type="spellEnd"/>
      <w:r w:rsidRPr="001A2FFC">
        <w:rPr>
          <w:sz w:val="20"/>
          <w:szCs w:val="20"/>
        </w:rPr>
        <w:t xml:space="preserve"> pada </w:t>
      </w:r>
      <w:proofErr w:type="spellStart"/>
      <w:r w:rsidRPr="001A2FFC">
        <w:rPr>
          <w:sz w:val="20"/>
          <w:szCs w:val="20"/>
        </w:rPr>
        <w:t>respons</w:t>
      </w:r>
      <w:proofErr w:type="spellEnd"/>
      <w:r w:rsidRPr="001A2FFC">
        <w:rPr>
          <w:sz w:val="20"/>
          <w:szCs w:val="20"/>
        </w:rPr>
        <w:t xml:space="preserve"> Teknik </w:t>
      </w:r>
      <w:proofErr w:type="spellStart"/>
      <w:r w:rsidRPr="001A2FFC">
        <w:rPr>
          <w:sz w:val="20"/>
          <w:szCs w:val="20"/>
        </w:rPr>
        <w:t>dengan</w:t>
      </w:r>
      <w:proofErr w:type="spellEnd"/>
      <w:r w:rsidRPr="001A2FFC">
        <w:rPr>
          <w:sz w:val="20"/>
          <w:szCs w:val="20"/>
        </w:rPr>
        <w:t xml:space="preserve"> </w:t>
      </w:r>
      <w:proofErr w:type="spellStart"/>
      <w:r w:rsidRPr="001A2FFC">
        <w:rPr>
          <w:sz w:val="20"/>
          <w:szCs w:val="20"/>
        </w:rPr>
        <w:t>kebutuhan</w:t>
      </w:r>
      <w:proofErr w:type="spellEnd"/>
      <w:r w:rsidRPr="001A2FFC">
        <w:rPr>
          <w:sz w:val="20"/>
          <w:szCs w:val="20"/>
        </w:rPr>
        <w:t xml:space="preserve"> </w:t>
      </w:r>
      <w:proofErr w:type="spellStart"/>
      <w:r w:rsidRPr="001A2FFC">
        <w:rPr>
          <w:sz w:val="20"/>
          <w:szCs w:val="20"/>
        </w:rPr>
        <w:t>konsumen</w:t>
      </w:r>
      <w:proofErr w:type="spellEnd"/>
      <w:r w:rsidRPr="001A2FFC">
        <w:rPr>
          <w:sz w:val="20"/>
          <w:szCs w:val="20"/>
        </w:rPr>
        <w:t xml:space="preserve">. </w:t>
      </w:r>
    </w:p>
    <w:p w14:paraId="5D18C619" w14:textId="77777777" w:rsidR="001A2FFC" w:rsidRPr="001A2FFC" w:rsidRDefault="001A2FFC" w:rsidP="00CF0156">
      <w:pPr>
        <w:pStyle w:val="ListParagraph"/>
        <w:numPr>
          <w:ilvl w:val="0"/>
          <w:numId w:val="21"/>
        </w:numPr>
        <w:ind w:left="709" w:hanging="709"/>
        <w:jc w:val="both"/>
        <w:rPr>
          <w:sz w:val="20"/>
          <w:szCs w:val="20"/>
        </w:rPr>
      </w:pPr>
      <w:proofErr w:type="spellStart"/>
      <w:r w:rsidRPr="001A2FFC">
        <w:rPr>
          <w:sz w:val="20"/>
          <w:szCs w:val="20"/>
        </w:rPr>
        <w:t>berisikan</w:t>
      </w:r>
      <w:proofErr w:type="spellEnd"/>
      <w:r w:rsidRPr="001A2FFC">
        <w:rPr>
          <w:sz w:val="20"/>
          <w:szCs w:val="20"/>
        </w:rPr>
        <w:t xml:space="preserve"> </w:t>
      </w:r>
      <w:proofErr w:type="spellStart"/>
      <w:r w:rsidRPr="001A2FFC">
        <w:rPr>
          <w:sz w:val="20"/>
          <w:szCs w:val="20"/>
        </w:rPr>
        <w:t>kegiatan</w:t>
      </w:r>
      <w:proofErr w:type="spellEnd"/>
      <w:r w:rsidRPr="001A2FFC">
        <w:rPr>
          <w:sz w:val="20"/>
          <w:szCs w:val="20"/>
        </w:rPr>
        <w:t xml:space="preserve"> </w:t>
      </w:r>
      <w:proofErr w:type="spellStart"/>
      <w:r w:rsidRPr="001A2FFC">
        <w:rPr>
          <w:sz w:val="20"/>
          <w:szCs w:val="20"/>
        </w:rPr>
        <w:t>pengembangan</w:t>
      </w:r>
      <w:proofErr w:type="spellEnd"/>
      <w:r w:rsidRPr="001A2FFC">
        <w:rPr>
          <w:sz w:val="20"/>
          <w:szCs w:val="20"/>
        </w:rPr>
        <w:t xml:space="preserve"> </w:t>
      </w:r>
      <w:proofErr w:type="spellStart"/>
      <w:r w:rsidRPr="001A2FFC">
        <w:rPr>
          <w:sz w:val="20"/>
          <w:szCs w:val="20"/>
        </w:rPr>
        <w:t>untuk</w:t>
      </w:r>
      <w:proofErr w:type="spellEnd"/>
      <w:r w:rsidRPr="001A2FFC">
        <w:rPr>
          <w:sz w:val="20"/>
          <w:szCs w:val="20"/>
          <w:lang w:val="en-US"/>
        </w:rPr>
        <w:t xml:space="preserve"> </w:t>
      </w:r>
      <w:proofErr w:type="spellStart"/>
      <w:r w:rsidRPr="001A2FFC">
        <w:rPr>
          <w:sz w:val="20"/>
          <w:szCs w:val="20"/>
        </w:rPr>
        <w:t>mengimplementasikan</w:t>
      </w:r>
      <w:proofErr w:type="spellEnd"/>
      <w:r w:rsidRPr="001A2FFC">
        <w:rPr>
          <w:sz w:val="20"/>
          <w:szCs w:val="20"/>
        </w:rPr>
        <w:t xml:space="preserve"> </w:t>
      </w:r>
      <w:proofErr w:type="spellStart"/>
      <w:r w:rsidRPr="001A2FFC">
        <w:rPr>
          <w:sz w:val="20"/>
          <w:szCs w:val="20"/>
        </w:rPr>
        <w:t>hubungan</w:t>
      </w:r>
      <w:proofErr w:type="spellEnd"/>
      <w:r w:rsidRPr="001A2FFC">
        <w:rPr>
          <w:sz w:val="20"/>
          <w:szCs w:val="20"/>
        </w:rPr>
        <w:t xml:space="preserve"> </w:t>
      </w:r>
      <w:proofErr w:type="spellStart"/>
      <w:r w:rsidRPr="001A2FFC">
        <w:rPr>
          <w:sz w:val="20"/>
          <w:szCs w:val="20"/>
        </w:rPr>
        <w:t>antar</w:t>
      </w:r>
      <w:proofErr w:type="spellEnd"/>
      <w:r w:rsidRPr="001A2FFC">
        <w:rPr>
          <w:sz w:val="20"/>
          <w:szCs w:val="20"/>
        </w:rPr>
        <w:t xml:space="preserve"> </w:t>
      </w:r>
      <w:proofErr w:type="spellStart"/>
      <w:r w:rsidRPr="001A2FFC">
        <w:rPr>
          <w:sz w:val="20"/>
          <w:szCs w:val="20"/>
        </w:rPr>
        <w:t>elemen</w:t>
      </w:r>
      <w:proofErr w:type="spellEnd"/>
      <w:r w:rsidRPr="001A2FFC">
        <w:rPr>
          <w:sz w:val="20"/>
          <w:szCs w:val="20"/>
        </w:rPr>
        <w:t xml:space="preserve">- </w:t>
      </w:r>
      <w:proofErr w:type="spellStart"/>
      <w:r w:rsidRPr="001A2FFC">
        <w:rPr>
          <w:sz w:val="20"/>
          <w:szCs w:val="20"/>
        </w:rPr>
        <w:t>elemen</w:t>
      </w:r>
      <w:proofErr w:type="spellEnd"/>
      <w:r w:rsidRPr="001A2FFC">
        <w:rPr>
          <w:sz w:val="20"/>
          <w:szCs w:val="20"/>
        </w:rPr>
        <w:t xml:space="preserve"> pada </w:t>
      </w:r>
      <w:proofErr w:type="spellStart"/>
      <w:r w:rsidRPr="001A2FFC">
        <w:rPr>
          <w:sz w:val="20"/>
          <w:szCs w:val="20"/>
        </w:rPr>
        <w:t>respon</w:t>
      </w:r>
      <w:proofErr w:type="spellEnd"/>
      <w:r w:rsidRPr="001A2FFC">
        <w:rPr>
          <w:sz w:val="20"/>
          <w:szCs w:val="20"/>
        </w:rPr>
        <w:t xml:space="preserve"> </w:t>
      </w:r>
      <w:proofErr w:type="spellStart"/>
      <w:r w:rsidRPr="001A2FFC">
        <w:rPr>
          <w:sz w:val="20"/>
          <w:szCs w:val="20"/>
        </w:rPr>
        <w:t>teknik</w:t>
      </w:r>
      <w:proofErr w:type="spellEnd"/>
      <w:r w:rsidRPr="001A2FFC">
        <w:rPr>
          <w:sz w:val="20"/>
          <w:szCs w:val="20"/>
        </w:rPr>
        <w:t xml:space="preserve">. </w:t>
      </w:r>
    </w:p>
    <w:p w14:paraId="1A748AE5" w14:textId="2D4040D0" w:rsidR="001A2FFC" w:rsidRPr="001A2FFC" w:rsidRDefault="001A2FFC" w:rsidP="00CF0156">
      <w:pPr>
        <w:pStyle w:val="ListParagraph"/>
        <w:numPr>
          <w:ilvl w:val="0"/>
          <w:numId w:val="21"/>
        </w:numPr>
        <w:ind w:left="709" w:hanging="709"/>
        <w:jc w:val="both"/>
        <w:rPr>
          <w:sz w:val="20"/>
          <w:szCs w:val="20"/>
        </w:rPr>
      </w:pPr>
      <w:proofErr w:type="spellStart"/>
      <w:r w:rsidRPr="001A2FFC">
        <w:rPr>
          <w:sz w:val="20"/>
          <w:szCs w:val="20"/>
        </w:rPr>
        <w:t>berisikan</w:t>
      </w:r>
      <w:proofErr w:type="spellEnd"/>
      <w:r w:rsidRPr="001A2FFC">
        <w:rPr>
          <w:sz w:val="20"/>
          <w:szCs w:val="20"/>
          <w:lang w:val="en-US"/>
        </w:rPr>
        <w:t xml:space="preserve"> </w:t>
      </w:r>
      <w:proofErr w:type="spellStart"/>
      <w:r w:rsidRPr="001A2FFC">
        <w:rPr>
          <w:sz w:val="20"/>
          <w:szCs w:val="20"/>
        </w:rPr>
        <w:t>informasi</w:t>
      </w:r>
      <w:proofErr w:type="spellEnd"/>
      <w:r w:rsidRPr="001A2FFC">
        <w:rPr>
          <w:sz w:val="20"/>
          <w:szCs w:val="20"/>
        </w:rPr>
        <w:t xml:space="preserve"> </w:t>
      </w:r>
      <w:proofErr w:type="spellStart"/>
      <w:r w:rsidRPr="001A2FFC">
        <w:rPr>
          <w:sz w:val="20"/>
          <w:szCs w:val="20"/>
        </w:rPr>
        <w:t>mengenai</w:t>
      </w:r>
      <w:proofErr w:type="spellEnd"/>
      <w:r w:rsidRPr="001A2FFC">
        <w:rPr>
          <w:sz w:val="20"/>
          <w:szCs w:val="20"/>
        </w:rPr>
        <w:t xml:space="preserve"> </w:t>
      </w:r>
      <w:proofErr w:type="spellStart"/>
      <w:r w:rsidRPr="001A2FFC">
        <w:rPr>
          <w:sz w:val="20"/>
          <w:szCs w:val="20"/>
        </w:rPr>
        <w:t>peringkat</w:t>
      </w:r>
      <w:proofErr w:type="spellEnd"/>
      <w:r w:rsidRPr="001A2FFC">
        <w:rPr>
          <w:sz w:val="20"/>
          <w:szCs w:val="20"/>
        </w:rPr>
        <w:t xml:space="preserve">, </w:t>
      </w:r>
      <w:proofErr w:type="spellStart"/>
      <w:r w:rsidRPr="001A2FFC">
        <w:rPr>
          <w:sz w:val="20"/>
          <w:szCs w:val="20"/>
        </w:rPr>
        <w:t>perbandingan</w:t>
      </w:r>
      <w:proofErr w:type="spellEnd"/>
      <w:r w:rsidRPr="001A2FFC">
        <w:rPr>
          <w:sz w:val="20"/>
          <w:szCs w:val="20"/>
        </w:rPr>
        <w:t xml:space="preserve"> </w:t>
      </w:r>
      <w:proofErr w:type="spellStart"/>
      <w:r w:rsidRPr="001A2FFC">
        <w:rPr>
          <w:sz w:val="20"/>
          <w:szCs w:val="20"/>
        </w:rPr>
        <w:t>kinerja</w:t>
      </w:r>
      <w:proofErr w:type="spellEnd"/>
      <w:r w:rsidRPr="001A2FFC">
        <w:rPr>
          <w:sz w:val="20"/>
          <w:szCs w:val="20"/>
        </w:rPr>
        <w:t xml:space="preserve"> </w:t>
      </w:r>
      <w:proofErr w:type="spellStart"/>
      <w:r w:rsidRPr="001A2FFC">
        <w:rPr>
          <w:sz w:val="20"/>
          <w:szCs w:val="20"/>
        </w:rPr>
        <w:t>teknis</w:t>
      </w:r>
      <w:proofErr w:type="spellEnd"/>
      <w:r w:rsidRPr="001A2FFC">
        <w:rPr>
          <w:sz w:val="20"/>
          <w:szCs w:val="20"/>
        </w:rPr>
        <w:t xml:space="preserve"> dan target </w:t>
      </w:r>
      <w:proofErr w:type="spellStart"/>
      <w:r w:rsidRPr="001A2FFC">
        <w:rPr>
          <w:sz w:val="20"/>
          <w:szCs w:val="20"/>
        </w:rPr>
        <w:t>kinerja</w:t>
      </w:r>
      <w:proofErr w:type="spellEnd"/>
      <w:r w:rsidRPr="001A2FFC">
        <w:rPr>
          <w:sz w:val="20"/>
          <w:szCs w:val="20"/>
        </w:rPr>
        <w:t xml:space="preserve">. </w:t>
      </w:r>
      <w:proofErr w:type="spellStart"/>
      <w:r w:rsidRPr="001A2FFC">
        <w:rPr>
          <w:sz w:val="20"/>
          <w:szCs w:val="20"/>
        </w:rPr>
        <w:t>Pembuatan</w:t>
      </w:r>
      <w:proofErr w:type="spellEnd"/>
      <w:r w:rsidRPr="001A2FFC">
        <w:rPr>
          <w:sz w:val="20"/>
          <w:szCs w:val="20"/>
        </w:rPr>
        <w:t xml:space="preserve"> </w:t>
      </w:r>
      <w:r w:rsidRPr="00273301">
        <w:rPr>
          <w:i/>
          <w:iCs/>
          <w:sz w:val="20"/>
          <w:szCs w:val="20"/>
        </w:rPr>
        <w:t>Quality Function Deployment</w:t>
      </w:r>
      <w:r w:rsidRPr="001A2FFC">
        <w:rPr>
          <w:sz w:val="20"/>
          <w:szCs w:val="20"/>
        </w:rPr>
        <w:t xml:space="preserve"> (QFD) </w:t>
      </w:r>
      <w:proofErr w:type="spellStart"/>
      <w:r w:rsidRPr="001A2FFC">
        <w:rPr>
          <w:sz w:val="20"/>
          <w:szCs w:val="20"/>
        </w:rPr>
        <w:t>dilakukan</w:t>
      </w:r>
      <w:proofErr w:type="spellEnd"/>
      <w:r w:rsidRPr="001A2FFC">
        <w:rPr>
          <w:sz w:val="20"/>
          <w:szCs w:val="20"/>
        </w:rPr>
        <w:t xml:space="preserve"> </w:t>
      </w:r>
      <w:proofErr w:type="spellStart"/>
      <w:r w:rsidRPr="001A2FFC">
        <w:rPr>
          <w:sz w:val="20"/>
          <w:szCs w:val="20"/>
        </w:rPr>
        <w:t>melalui</w:t>
      </w:r>
      <w:proofErr w:type="spellEnd"/>
      <w:r w:rsidRPr="001A2FFC">
        <w:rPr>
          <w:sz w:val="20"/>
          <w:szCs w:val="20"/>
        </w:rPr>
        <w:t xml:space="preserve"> </w:t>
      </w:r>
      <w:proofErr w:type="spellStart"/>
      <w:r w:rsidRPr="001A2FFC">
        <w:rPr>
          <w:sz w:val="20"/>
          <w:szCs w:val="20"/>
        </w:rPr>
        <w:t>beberapa</w:t>
      </w:r>
      <w:proofErr w:type="spellEnd"/>
      <w:r w:rsidRPr="001A2FFC">
        <w:rPr>
          <w:sz w:val="20"/>
          <w:szCs w:val="20"/>
        </w:rPr>
        <w:t xml:space="preserve"> </w:t>
      </w:r>
      <w:proofErr w:type="spellStart"/>
      <w:r w:rsidRPr="001A2FFC">
        <w:rPr>
          <w:sz w:val="20"/>
          <w:szCs w:val="20"/>
        </w:rPr>
        <w:t>tahap</w:t>
      </w:r>
      <w:proofErr w:type="spellEnd"/>
      <w:sdt>
        <w:sdtPr>
          <w:rPr>
            <w:color w:val="000000"/>
            <w:sz w:val="20"/>
            <w:szCs w:val="20"/>
          </w:rPr>
          <w:tag w:val="MENDELEY_CITATION_v3_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"/>
          <w:id w:val="-1255586579"/>
          <w:placeholder>
            <w:docPart w:val="DefaultPlaceholder_-1854013440"/>
          </w:placeholder>
        </w:sdtPr>
        <w:sdtContent>
          <w:r w:rsidR="00180F49" w:rsidRPr="00180F49">
            <w:rPr>
              <w:color w:val="000000"/>
              <w:sz w:val="20"/>
              <w:szCs w:val="20"/>
            </w:rPr>
            <w:t>[8]</w:t>
          </w:r>
        </w:sdtContent>
      </w:sdt>
      <w:r w:rsidRPr="001A2FFC">
        <w:rPr>
          <w:sz w:val="20"/>
          <w:szCs w:val="20"/>
        </w:rPr>
        <w:t xml:space="preserve">, </w:t>
      </w:r>
      <w:proofErr w:type="spellStart"/>
      <w:r w:rsidRPr="001A2FFC">
        <w:rPr>
          <w:sz w:val="20"/>
          <w:szCs w:val="20"/>
        </w:rPr>
        <w:t>yaitu</w:t>
      </w:r>
      <w:proofErr w:type="spellEnd"/>
      <w:r w:rsidRPr="001A2FFC">
        <w:rPr>
          <w:sz w:val="20"/>
          <w:szCs w:val="20"/>
        </w:rPr>
        <w:t xml:space="preserve">: </w:t>
      </w:r>
    </w:p>
    <w:p w14:paraId="0401368E" w14:textId="77777777" w:rsidR="001A2FFC" w:rsidRPr="001A2FFC" w:rsidRDefault="001A2FFC" w:rsidP="005845E2">
      <w:pPr>
        <w:pStyle w:val="ListParagraph"/>
        <w:numPr>
          <w:ilvl w:val="1"/>
          <w:numId w:val="20"/>
        </w:numPr>
        <w:ind w:left="1134"/>
        <w:contextualSpacing w:val="0"/>
        <w:jc w:val="both"/>
        <w:rPr>
          <w:sz w:val="20"/>
          <w:szCs w:val="20"/>
        </w:rPr>
      </w:pPr>
      <w:proofErr w:type="spellStart"/>
      <w:r w:rsidRPr="001A2FFC">
        <w:rPr>
          <w:sz w:val="20"/>
          <w:szCs w:val="20"/>
        </w:rPr>
        <w:t>Menentukan</w:t>
      </w:r>
      <w:proofErr w:type="spellEnd"/>
      <w:r w:rsidRPr="001A2FFC">
        <w:rPr>
          <w:sz w:val="20"/>
          <w:szCs w:val="20"/>
        </w:rPr>
        <w:t xml:space="preserve"> </w:t>
      </w:r>
      <w:proofErr w:type="spellStart"/>
      <w:r w:rsidRPr="001A2FFC">
        <w:rPr>
          <w:sz w:val="20"/>
          <w:szCs w:val="20"/>
        </w:rPr>
        <w:t>karakteristik</w:t>
      </w:r>
      <w:proofErr w:type="spellEnd"/>
      <w:r w:rsidRPr="001A2FFC">
        <w:rPr>
          <w:sz w:val="20"/>
          <w:szCs w:val="20"/>
        </w:rPr>
        <w:t xml:space="preserve"> </w:t>
      </w:r>
      <w:proofErr w:type="spellStart"/>
      <w:r w:rsidRPr="001A2FFC">
        <w:rPr>
          <w:sz w:val="20"/>
          <w:szCs w:val="20"/>
        </w:rPr>
        <w:t>produk</w:t>
      </w:r>
      <w:proofErr w:type="spellEnd"/>
      <w:r w:rsidRPr="001A2FFC">
        <w:rPr>
          <w:sz w:val="20"/>
          <w:szCs w:val="20"/>
        </w:rPr>
        <w:t xml:space="preserve">. </w:t>
      </w:r>
      <w:proofErr w:type="spellStart"/>
      <w:r w:rsidRPr="001A2FFC">
        <w:rPr>
          <w:sz w:val="20"/>
          <w:szCs w:val="20"/>
        </w:rPr>
        <w:t>Karakteristik</w:t>
      </w:r>
      <w:proofErr w:type="spellEnd"/>
      <w:r w:rsidRPr="001A2FFC">
        <w:rPr>
          <w:sz w:val="20"/>
          <w:szCs w:val="20"/>
        </w:rPr>
        <w:t xml:space="preserve"> </w:t>
      </w:r>
      <w:proofErr w:type="spellStart"/>
      <w:r w:rsidRPr="001A2FFC">
        <w:rPr>
          <w:sz w:val="20"/>
          <w:szCs w:val="20"/>
        </w:rPr>
        <w:t>produk</w:t>
      </w:r>
      <w:proofErr w:type="spellEnd"/>
      <w:r w:rsidRPr="001A2FFC">
        <w:rPr>
          <w:sz w:val="20"/>
          <w:szCs w:val="20"/>
        </w:rPr>
        <w:t xml:space="preserve"> </w:t>
      </w:r>
      <w:proofErr w:type="spellStart"/>
      <w:r w:rsidRPr="001A2FFC">
        <w:rPr>
          <w:sz w:val="20"/>
          <w:szCs w:val="20"/>
        </w:rPr>
        <w:t>berupa</w:t>
      </w:r>
      <w:proofErr w:type="spellEnd"/>
      <w:r w:rsidRPr="001A2FFC">
        <w:rPr>
          <w:sz w:val="20"/>
          <w:szCs w:val="20"/>
        </w:rPr>
        <w:t xml:space="preserve"> </w:t>
      </w:r>
      <w:proofErr w:type="spellStart"/>
      <w:r w:rsidRPr="001A2FFC">
        <w:rPr>
          <w:sz w:val="20"/>
          <w:szCs w:val="20"/>
        </w:rPr>
        <w:t>jenis</w:t>
      </w:r>
      <w:proofErr w:type="spellEnd"/>
      <w:r w:rsidRPr="001A2FFC">
        <w:rPr>
          <w:sz w:val="20"/>
          <w:szCs w:val="20"/>
        </w:rPr>
        <w:t xml:space="preserve"> </w:t>
      </w:r>
      <w:proofErr w:type="spellStart"/>
      <w:r w:rsidRPr="001A2FFC">
        <w:rPr>
          <w:sz w:val="20"/>
          <w:szCs w:val="20"/>
        </w:rPr>
        <w:t>kebutuhan</w:t>
      </w:r>
      <w:proofErr w:type="spellEnd"/>
      <w:r w:rsidRPr="001A2FFC">
        <w:rPr>
          <w:sz w:val="20"/>
          <w:szCs w:val="20"/>
        </w:rPr>
        <w:t xml:space="preserve"> yang </w:t>
      </w:r>
      <w:proofErr w:type="spellStart"/>
      <w:r w:rsidRPr="001A2FFC">
        <w:rPr>
          <w:sz w:val="20"/>
          <w:szCs w:val="20"/>
        </w:rPr>
        <w:t>disesuaikan</w:t>
      </w:r>
      <w:proofErr w:type="spellEnd"/>
      <w:r w:rsidRPr="001A2FFC">
        <w:rPr>
          <w:sz w:val="20"/>
          <w:szCs w:val="20"/>
        </w:rPr>
        <w:t xml:space="preserve"> </w:t>
      </w:r>
      <w:proofErr w:type="spellStart"/>
      <w:r w:rsidRPr="001A2FFC">
        <w:rPr>
          <w:sz w:val="20"/>
          <w:szCs w:val="20"/>
        </w:rPr>
        <w:t>dengan</w:t>
      </w:r>
      <w:proofErr w:type="spellEnd"/>
      <w:r w:rsidRPr="001A2FFC">
        <w:rPr>
          <w:sz w:val="20"/>
          <w:szCs w:val="20"/>
        </w:rPr>
        <w:t xml:space="preserve"> </w:t>
      </w:r>
      <w:proofErr w:type="spellStart"/>
      <w:r w:rsidRPr="001A2FFC">
        <w:rPr>
          <w:sz w:val="20"/>
          <w:szCs w:val="20"/>
        </w:rPr>
        <w:t>kebutuhan</w:t>
      </w:r>
      <w:proofErr w:type="spellEnd"/>
      <w:r w:rsidRPr="001A2FFC">
        <w:rPr>
          <w:sz w:val="20"/>
          <w:szCs w:val="20"/>
        </w:rPr>
        <w:t xml:space="preserve"> </w:t>
      </w:r>
      <w:proofErr w:type="spellStart"/>
      <w:r w:rsidRPr="001A2FFC">
        <w:rPr>
          <w:sz w:val="20"/>
          <w:szCs w:val="20"/>
        </w:rPr>
        <w:t>konsumen</w:t>
      </w:r>
      <w:proofErr w:type="spellEnd"/>
      <w:r w:rsidRPr="001A2FFC">
        <w:rPr>
          <w:sz w:val="20"/>
          <w:szCs w:val="20"/>
        </w:rPr>
        <w:t xml:space="preserve">, </w:t>
      </w:r>
      <w:proofErr w:type="spellStart"/>
      <w:r w:rsidRPr="001A2FFC">
        <w:rPr>
          <w:sz w:val="20"/>
          <w:szCs w:val="20"/>
        </w:rPr>
        <w:t>seperti</w:t>
      </w:r>
      <w:proofErr w:type="spellEnd"/>
      <w:r w:rsidRPr="001A2FFC">
        <w:rPr>
          <w:sz w:val="20"/>
          <w:szCs w:val="20"/>
        </w:rPr>
        <w:t xml:space="preserve"> </w:t>
      </w:r>
      <w:proofErr w:type="spellStart"/>
      <w:r w:rsidRPr="001A2FFC">
        <w:rPr>
          <w:sz w:val="20"/>
          <w:szCs w:val="20"/>
        </w:rPr>
        <w:t>desain</w:t>
      </w:r>
      <w:proofErr w:type="spellEnd"/>
      <w:r w:rsidRPr="001A2FFC">
        <w:rPr>
          <w:sz w:val="20"/>
          <w:szCs w:val="20"/>
        </w:rPr>
        <w:t xml:space="preserve">, </w:t>
      </w:r>
      <w:proofErr w:type="spellStart"/>
      <w:r w:rsidRPr="001A2FFC">
        <w:rPr>
          <w:sz w:val="20"/>
          <w:szCs w:val="20"/>
        </w:rPr>
        <w:t>komposisi</w:t>
      </w:r>
      <w:proofErr w:type="spellEnd"/>
      <w:r w:rsidRPr="001A2FFC">
        <w:rPr>
          <w:sz w:val="20"/>
          <w:szCs w:val="20"/>
        </w:rPr>
        <w:t xml:space="preserve">, </w:t>
      </w:r>
      <w:proofErr w:type="spellStart"/>
      <w:r w:rsidRPr="001A2FFC">
        <w:rPr>
          <w:sz w:val="20"/>
          <w:szCs w:val="20"/>
        </w:rPr>
        <w:t>kualitas</w:t>
      </w:r>
      <w:proofErr w:type="spellEnd"/>
      <w:r w:rsidRPr="001A2FFC">
        <w:rPr>
          <w:sz w:val="20"/>
          <w:szCs w:val="20"/>
        </w:rPr>
        <w:t xml:space="preserve">, </w:t>
      </w:r>
      <w:proofErr w:type="spellStart"/>
      <w:r w:rsidRPr="001A2FFC">
        <w:rPr>
          <w:sz w:val="20"/>
          <w:szCs w:val="20"/>
        </w:rPr>
        <w:t>dll</w:t>
      </w:r>
      <w:proofErr w:type="spellEnd"/>
      <w:r w:rsidRPr="001A2FFC">
        <w:rPr>
          <w:sz w:val="20"/>
          <w:szCs w:val="20"/>
        </w:rPr>
        <w:t xml:space="preserve">. </w:t>
      </w:r>
    </w:p>
    <w:p w14:paraId="3D96A460" w14:textId="77777777" w:rsidR="001A2FFC" w:rsidRPr="001A2FFC" w:rsidRDefault="001A2FFC" w:rsidP="005845E2">
      <w:pPr>
        <w:pStyle w:val="ListParagraph"/>
        <w:numPr>
          <w:ilvl w:val="1"/>
          <w:numId w:val="20"/>
        </w:numPr>
        <w:ind w:left="1134"/>
        <w:contextualSpacing w:val="0"/>
        <w:jc w:val="both"/>
        <w:rPr>
          <w:sz w:val="20"/>
          <w:szCs w:val="20"/>
        </w:rPr>
      </w:pPr>
      <w:proofErr w:type="spellStart"/>
      <w:r w:rsidRPr="001A2FFC">
        <w:rPr>
          <w:sz w:val="20"/>
          <w:szCs w:val="20"/>
        </w:rPr>
        <w:t>Menilai</w:t>
      </w:r>
      <w:proofErr w:type="spellEnd"/>
      <w:r w:rsidRPr="001A2FFC">
        <w:rPr>
          <w:sz w:val="20"/>
          <w:szCs w:val="20"/>
        </w:rPr>
        <w:t xml:space="preserve"> </w:t>
      </w:r>
      <w:proofErr w:type="spellStart"/>
      <w:r w:rsidRPr="001A2FFC">
        <w:rPr>
          <w:sz w:val="20"/>
          <w:szCs w:val="20"/>
        </w:rPr>
        <w:t>karakteristik</w:t>
      </w:r>
      <w:proofErr w:type="spellEnd"/>
      <w:r w:rsidRPr="001A2FFC">
        <w:rPr>
          <w:sz w:val="20"/>
          <w:szCs w:val="20"/>
          <w:lang w:val="en-US"/>
        </w:rPr>
        <w:t xml:space="preserve"> </w:t>
      </w:r>
      <w:proofErr w:type="spellStart"/>
      <w:r w:rsidRPr="001A2FFC">
        <w:rPr>
          <w:sz w:val="20"/>
          <w:szCs w:val="20"/>
        </w:rPr>
        <w:t>terhadap</w:t>
      </w:r>
      <w:proofErr w:type="spellEnd"/>
      <w:r w:rsidRPr="001A2FFC">
        <w:rPr>
          <w:sz w:val="20"/>
          <w:szCs w:val="20"/>
        </w:rPr>
        <w:t xml:space="preserve"> </w:t>
      </w:r>
      <w:proofErr w:type="spellStart"/>
      <w:r w:rsidRPr="001A2FFC">
        <w:rPr>
          <w:sz w:val="20"/>
          <w:szCs w:val="20"/>
        </w:rPr>
        <w:t>produk</w:t>
      </w:r>
      <w:proofErr w:type="spellEnd"/>
      <w:r w:rsidRPr="001A2FFC">
        <w:rPr>
          <w:sz w:val="20"/>
          <w:szCs w:val="20"/>
        </w:rPr>
        <w:t xml:space="preserve">. </w:t>
      </w:r>
      <w:proofErr w:type="spellStart"/>
      <w:r w:rsidRPr="001A2FFC">
        <w:rPr>
          <w:sz w:val="20"/>
          <w:szCs w:val="20"/>
        </w:rPr>
        <w:t>Menerjemahkan</w:t>
      </w:r>
      <w:proofErr w:type="spellEnd"/>
      <w:r w:rsidRPr="001A2FFC">
        <w:rPr>
          <w:sz w:val="20"/>
          <w:szCs w:val="20"/>
        </w:rPr>
        <w:t xml:space="preserve"> </w:t>
      </w:r>
      <w:proofErr w:type="spellStart"/>
      <w:r w:rsidRPr="001A2FFC">
        <w:rPr>
          <w:sz w:val="20"/>
          <w:szCs w:val="20"/>
        </w:rPr>
        <w:t>keinginan</w:t>
      </w:r>
      <w:proofErr w:type="spellEnd"/>
      <w:r w:rsidRPr="001A2FFC">
        <w:rPr>
          <w:sz w:val="20"/>
          <w:szCs w:val="20"/>
        </w:rPr>
        <w:t xml:space="preserve"> </w:t>
      </w:r>
      <w:proofErr w:type="spellStart"/>
      <w:r w:rsidRPr="001A2FFC">
        <w:rPr>
          <w:sz w:val="20"/>
          <w:szCs w:val="20"/>
        </w:rPr>
        <w:t>konsumen</w:t>
      </w:r>
      <w:proofErr w:type="spellEnd"/>
      <w:r w:rsidRPr="001A2FFC">
        <w:rPr>
          <w:sz w:val="20"/>
          <w:szCs w:val="20"/>
        </w:rPr>
        <w:t xml:space="preserve"> </w:t>
      </w:r>
      <w:proofErr w:type="spellStart"/>
      <w:r w:rsidRPr="001A2FFC">
        <w:rPr>
          <w:sz w:val="20"/>
          <w:szCs w:val="20"/>
        </w:rPr>
        <w:t>menjadi</w:t>
      </w:r>
      <w:proofErr w:type="spellEnd"/>
      <w:r w:rsidRPr="001A2FFC">
        <w:rPr>
          <w:sz w:val="20"/>
          <w:szCs w:val="20"/>
        </w:rPr>
        <w:t xml:space="preserve"> </w:t>
      </w:r>
      <w:proofErr w:type="spellStart"/>
      <w:r w:rsidRPr="001A2FFC">
        <w:rPr>
          <w:sz w:val="20"/>
          <w:szCs w:val="20"/>
        </w:rPr>
        <w:t>rangkaian</w:t>
      </w:r>
      <w:proofErr w:type="spellEnd"/>
      <w:r w:rsidRPr="001A2FFC">
        <w:rPr>
          <w:sz w:val="20"/>
          <w:szCs w:val="20"/>
        </w:rPr>
        <w:t xml:space="preserve"> proses </w:t>
      </w:r>
      <w:proofErr w:type="spellStart"/>
      <w:r w:rsidRPr="001A2FFC">
        <w:rPr>
          <w:sz w:val="20"/>
          <w:szCs w:val="20"/>
        </w:rPr>
        <w:t>terhadap</w:t>
      </w:r>
      <w:proofErr w:type="spellEnd"/>
      <w:r w:rsidRPr="001A2FFC">
        <w:rPr>
          <w:sz w:val="20"/>
          <w:szCs w:val="20"/>
        </w:rPr>
        <w:t xml:space="preserve"> </w:t>
      </w:r>
      <w:proofErr w:type="spellStart"/>
      <w:r w:rsidRPr="001A2FFC">
        <w:rPr>
          <w:sz w:val="20"/>
          <w:szCs w:val="20"/>
        </w:rPr>
        <w:t>produk</w:t>
      </w:r>
      <w:proofErr w:type="spellEnd"/>
      <w:r w:rsidRPr="001A2FFC">
        <w:rPr>
          <w:sz w:val="20"/>
          <w:szCs w:val="20"/>
        </w:rPr>
        <w:t xml:space="preserve"> </w:t>
      </w:r>
      <w:proofErr w:type="spellStart"/>
      <w:r w:rsidRPr="001A2FFC">
        <w:rPr>
          <w:sz w:val="20"/>
          <w:szCs w:val="20"/>
        </w:rPr>
        <w:t>maupun</w:t>
      </w:r>
      <w:proofErr w:type="spellEnd"/>
      <w:r w:rsidRPr="001A2FFC">
        <w:rPr>
          <w:sz w:val="20"/>
          <w:szCs w:val="20"/>
        </w:rPr>
        <w:t xml:space="preserve"> </w:t>
      </w:r>
      <w:proofErr w:type="spellStart"/>
      <w:r w:rsidRPr="001A2FFC">
        <w:rPr>
          <w:sz w:val="20"/>
          <w:szCs w:val="20"/>
        </w:rPr>
        <w:t>jasa</w:t>
      </w:r>
      <w:proofErr w:type="spellEnd"/>
      <w:r w:rsidRPr="001A2FFC">
        <w:rPr>
          <w:sz w:val="20"/>
          <w:szCs w:val="20"/>
        </w:rPr>
        <w:t xml:space="preserve"> </w:t>
      </w:r>
      <w:proofErr w:type="spellStart"/>
      <w:r w:rsidRPr="001A2FFC">
        <w:rPr>
          <w:sz w:val="20"/>
          <w:szCs w:val="20"/>
        </w:rPr>
        <w:t>dari</w:t>
      </w:r>
      <w:proofErr w:type="spellEnd"/>
      <w:r w:rsidRPr="001A2FFC">
        <w:rPr>
          <w:sz w:val="20"/>
          <w:szCs w:val="20"/>
        </w:rPr>
        <w:t xml:space="preserve"> raw </w:t>
      </w:r>
      <w:proofErr w:type="spellStart"/>
      <w:r w:rsidRPr="001A2FFC">
        <w:rPr>
          <w:sz w:val="20"/>
          <w:szCs w:val="20"/>
        </w:rPr>
        <w:t>materialnya</w:t>
      </w:r>
      <w:proofErr w:type="spellEnd"/>
      <w:r w:rsidRPr="001A2FFC">
        <w:rPr>
          <w:sz w:val="20"/>
          <w:szCs w:val="20"/>
        </w:rPr>
        <w:t xml:space="preserve">. </w:t>
      </w:r>
    </w:p>
    <w:p w14:paraId="572CD8F4" w14:textId="77777777" w:rsidR="001A2FFC" w:rsidRPr="001A2FFC" w:rsidRDefault="001A2FFC" w:rsidP="005845E2">
      <w:pPr>
        <w:pStyle w:val="ListParagraph"/>
        <w:numPr>
          <w:ilvl w:val="1"/>
          <w:numId w:val="20"/>
        </w:numPr>
        <w:ind w:left="1134"/>
        <w:contextualSpacing w:val="0"/>
        <w:jc w:val="both"/>
        <w:rPr>
          <w:sz w:val="20"/>
          <w:szCs w:val="20"/>
        </w:rPr>
      </w:pPr>
      <w:proofErr w:type="spellStart"/>
      <w:r w:rsidRPr="001A2FFC">
        <w:rPr>
          <w:sz w:val="20"/>
          <w:szCs w:val="20"/>
        </w:rPr>
        <w:t>Mengidentifikasi</w:t>
      </w:r>
      <w:proofErr w:type="spellEnd"/>
      <w:r w:rsidRPr="001A2FFC">
        <w:rPr>
          <w:sz w:val="20"/>
          <w:szCs w:val="20"/>
        </w:rPr>
        <w:t xml:space="preserve"> </w:t>
      </w:r>
      <w:proofErr w:type="spellStart"/>
      <w:r w:rsidRPr="001A2FFC">
        <w:rPr>
          <w:sz w:val="20"/>
          <w:szCs w:val="20"/>
        </w:rPr>
        <w:t>variabel</w:t>
      </w:r>
      <w:proofErr w:type="spellEnd"/>
      <w:r w:rsidRPr="001A2FFC">
        <w:rPr>
          <w:sz w:val="20"/>
          <w:szCs w:val="20"/>
        </w:rPr>
        <w:t xml:space="preserve"> </w:t>
      </w:r>
      <w:proofErr w:type="spellStart"/>
      <w:r w:rsidRPr="001A2FFC">
        <w:rPr>
          <w:sz w:val="20"/>
          <w:szCs w:val="20"/>
        </w:rPr>
        <w:t>kinerja</w:t>
      </w:r>
      <w:proofErr w:type="spellEnd"/>
      <w:r w:rsidRPr="001A2FFC">
        <w:rPr>
          <w:sz w:val="20"/>
          <w:szCs w:val="20"/>
        </w:rPr>
        <w:t xml:space="preserve"> </w:t>
      </w:r>
      <w:proofErr w:type="spellStart"/>
      <w:r w:rsidRPr="001A2FFC">
        <w:rPr>
          <w:sz w:val="20"/>
          <w:szCs w:val="20"/>
        </w:rPr>
        <w:t>dari</w:t>
      </w:r>
      <w:proofErr w:type="spellEnd"/>
      <w:r w:rsidRPr="001A2FFC">
        <w:rPr>
          <w:sz w:val="20"/>
          <w:szCs w:val="20"/>
        </w:rPr>
        <w:t xml:space="preserve"> supplier. Supplier yang </w:t>
      </w:r>
      <w:proofErr w:type="spellStart"/>
      <w:r w:rsidRPr="001A2FFC">
        <w:rPr>
          <w:sz w:val="20"/>
          <w:szCs w:val="20"/>
        </w:rPr>
        <w:t>digunakan</w:t>
      </w:r>
      <w:proofErr w:type="spellEnd"/>
      <w:r w:rsidRPr="001A2FFC">
        <w:rPr>
          <w:sz w:val="20"/>
          <w:szCs w:val="20"/>
        </w:rPr>
        <w:t xml:space="preserve"> </w:t>
      </w:r>
      <w:proofErr w:type="spellStart"/>
      <w:r w:rsidRPr="001A2FFC">
        <w:rPr>
          <w:sz w:val="20"/>
          <w:szCs w:val="20"/>
        </w:rPr>
        <w:t>sebagai</w:t>
      </w:r>
      <w:proofErr w:type="spellEnd"/>
      <w:r w:rsidRPr="001A2FFC">
        <w:rPr>
          <w:sz w:val="20"/>
          <w:szCs w:val="20"/>
        </w:rPr>
        <w:t xml:space="preserve"> </w:t>
      </w:r>
      <w:proofErr w:type="spellStart"/>
      <w:r w:rsidRPr="001A2FFC">
        <w:rPr>
          <w:sz w:val="20"/>
          <w:szCs w:val="20"/>
        </w:rPr>
        <w:t>pemasok</w:t>
      </w:r>
      <w:proofErr w:type="spellEnd"/>
      <w:r w:rsidRPr="001A2FFC">
        <w:rPr>
          <w:sz w:val="20"/>
          <w:szCs w:val="20"/>
        </w:rPr>
        <w:t xml:space="preserve"> </w:t>
      </w:r>
      <w:proofErr w:type="spellStart"/>
      <w:r w:rsidRPr="001A2FFC">
        <w:rPr>
          <w:sz w:val="20"/>
          <w:szCs w:val="20"/>
        </w:rPr>
        <w:t>bagi</w:t>
      </w:r>
      <w:proofErr w:type="spellEnd"/>
      <w:r w:rsidRPr="001A2FFC">
        <w:rPr>
          <w:sz w:val="20"/>
          <w:szCs w:val="20"/>
        </w:rPr>
        <w:t xml:space="preserve"> proses </w:t>
      </w:r>
      <w:proofErr w:type="spellStart"/>
      <w:r w:rsidRPr="001A2FFC">
        <w:rPr>
          <w:sz w:val="20"/>
          <w:szCs w:val="20"/>
        </w:rPr>
        <w:t>produksi</w:t>
      </w:r>
      <w:proofErr w:type="spellEnd"/>
      <w:r w:rsidRPr="001A2FFC">
        <w:rPr>
          <w:sz w:val="20"/>
          <w:szCs w:val="20"/>
        </w:rPr>
        <w:t xml:space="preserve"> </w:t>
      </w:r>
      <w:proofErr w:type="spellStart"/>
      <w:r w:rsidRPr="001A2FFC">
        <w:rPr>
          <w:sz w:val="20"/>
          <w:szCs w:val="20"/>
        </w:rPr>
        <w:t>perlu</w:t>
      </w:r>
      <w:proofErr w:type="spellEnd"/>
      <w:r w:rsidRPr="001A2FFC">
        <w:rPr>
          <w:sz w:val="20"/>
          <w:szCs w:val="20"/>
        </w:rPr>
        <w:t xml:space="preserve"> </w:t>
      </w:r>
      <w:proofErr w:type="spellStart"/>
      <w:r w:rsidRPr="001A2FFC">
        <w:rPr>
          <w:sz w:val="20"/>
          <w:szCs w:val="20"/>
        </w:rPr>
        <w:t>disesuaikan</w:t>
      </w:r>
      <w:proofErr w:type="spellEnd"/>
      <w:r w:rsidRPr="001A2FFC">
        <w:rPr>
          <w:sz w:val="20"/>
          <w:szCs w:val="20"/>
        </w:rPr>
        <w:t xml:space="preserve">. </w:t>
      </w:r>
    </w:p>
    <w:p w14:paraId="241E061D" w14:textId="3CA99831" w:rsidR="007B7E6D" w:rsidRPr="00E27D9C" w:rsidRDefault="001A2FFC" w:rsidP="00E27D9C">
      <w:pPr>
        <w:pStyle w:val="ListParagraph"/>
        <w:numPr>
          <w:ilvl w:val="1"/>
          <w:numId w:val="20"/>
        </w:numPr>
        <w:ind w:left="1134"/>
        <w:contextualSpacing w:val="0"/>
        <w:jc w:val="both"/>
        <w:rPr>
          <w:sz w:val="20"/>
          <w:szCs w:val="20"/>
        </w:rPr>
      </w:pPr>
      <w:proofErr w:type="spellStart"/>
      <w:r w:rsidRPr="001A2FFC">
        <w:rPr>
          <w:sz w:val="20"/>
          <w:szCs w:val="20"/>
        </w:rPr>
        <w:t>Menilai</w:t>
      </w:r>
      <w:proofErr w:type="spellEnd"/>
      <w:r w:rsidRPr="001A2FFC">
        <w:rPr>
          <w:sz w:val="20"/>
          <w:szCs w:val="20"/>
        </w:rPr>
        <w:t xml:space="preserve"> </w:t>
      </w:r>
      <w:proofErr w:type="spellStart"/>
      <w:r w:rsidRPr="001A2FFC">
        <w:rPr>
          <w:sz w:val="20"/>
          <w:szCs w:val="20"/>
        </w:rPr>
        <w:t>performansi</w:t>
      </w:r>
      <w:proofErr w:type="spellEnd"/>
      <w:r w:rsidRPr="001A2FFC">
        <w:rPr>
          <w:sz w:val="20"/>
          <w:szCs w:val="20"/>
        </w:rPr>
        <w:t xml:space="preserve">. </w:t>
      </w:r>
      <w:proofErr w:type="spellStart"/>
      <w:r w:rsidRPr="001A2FFC">
        <w:rPr>
          <w:sz w:val="20"/>
          <w:szCs w:val="20"/>
        </w:rPr>
        <w:t>Menilai</w:t>
      </w:r>
      <w:proofErr w:type="spellEnd"/>
      <w:r w:rsidRPr="001A2FFC">
        <w:rPr>
          <w:sz w:val="20"/>
          <w:szCs w:val="20"/>
        </w:rPr>
        <w:t xml:space="preserve"> </w:t>
      </w:r>
      <w:proofErr w:type="spellStart"/>
      <w:r w:rsidRPr="001A2FFC">
        <w:rPr>
          <w:sz w:val="20"/>
          <w:szCs w:val="20"/>
        </w:rPr>
        <w:t>kekuatan</w:t>
      </w:r>
      <w:proofErr w:type="spellEnd"/>
      <w:r w:rsidRPr="001A2FFC">
        <w:rPr>
          <w:sz w:val="20"/>
          <w:szCs w:val="20"/>
        </w:rPr>
        <w:t xml:space="preserve"> dan </w:t>
      </w:r>
      <w:proofErr w:type="spellStart"/>
      <w:r w:rsidRPr="001A2FFC">
        <w:rPr>
          <w:sz w:val="20"/>
          <w:szCs w:val="20"/>
        </w:rPr>
        <w:t>kelemahan</w:t>
      </w:r>
      <w:proofErr w:type="spellEnd"/>
      <w:r w:rsidRPr="001A2FFC">
        <w:rPr>
          <w:sz w:val="20"/>
          <w:szCs w:val="20"/>
        </w:rPr>
        <w:t xml:space="preserve"> </w:t>
      </w:r>
      <w:proofErr w:type="spellStart"/>
      <w:r w:rsidRPr="001A2FFC">
        <w:rPr>
          <w:sz w:val="20"/>
          <w:szCs w:val="20"/>
        </w:rPr>
        <w:t>darirencana</w:t>
      </w:r>
      <w:proofErr w:type="spellEnd"/>
      <w:r w:rsidRPr="001A2FFC">
        <w:rPr>
          <w:sz w:val="20"/>
          <w:szCs w:val="20"/>
        </w:rPr>
        <w:t xml:space="preserve"> </w:t>
      </w:r>
      <w:proofErr w:type="spellStart"/>
      <w:r w:rsidRPr="001A2FFC">
        <w:rPr>
          <w:sz w:val="20"/>
          <w:szCs w:val="20"/>
        </w:rPr>
        <w:t>pengembangan</w:t>
      </w:r>
      <w:proofErr w:type="spellEnd"/>
      <w:sdt>
        <w:sdtPr>
          <w:rPr>
            <w:color w:val="000000"/>
            <w:sz w:val="20"/>
            <w:szCs w:val="20"/>
          </w:rPr>
          <w:tag w:val="MENDELEY_CITATION_v3_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"/>
          <w:id w:val="539094353"/>
          <w:placeholder>
            <w:docPart w:val="DefaultPlaceholder_-1854013440"/>
          </w:placeholder>
        </w:sdtPr>
        <w:sdtContent>
          <w:r w:rsidR="00180F49" w:rsidRPr="00180F49">
            <w:rPr>
              <w:color w:val="000000"/>
              <w:sz w:val="20"/>
              <w:szCs w:val="20"/>
            </w:rPr>
            <w:t>[23]</w:t>
          </w:r>
        </w:sdtContent>
      </w:sdt>
      <w:r w:rsidRPr="001A2FFC">
        <w:rPr>
          <w:sz w:val="20"/>
          <w:szCs w:val="20"/>
        </w:rPr>
        <w:t>.</w:t>
      </w:r>
    </w:p>
    <w:p w14:paraId="0666234E" w14:textId="63199D21" w:rsidR="00E27D9C" w:rsidRDefault="00E27D9C" w:rsidP="00E27D9C">
      <w:pPr>
        <w:pStyle w:val="ListParagraph"/>
        <w:ind w:left="0" w:firstLine="426"/>
        <w:contextualSpacing w:val="0"/>
        <w:jc w:val="both"/>
        <w:rPr>
          <w:sz w:val="20"/>
          <w:szCs w:val="20"/>
        </w:rPr>
      </w:pPr>
      <w:r>
        <w:rPr>
          <w:sz w:val="20"/>
          <w:szCs w:val="20"/>
        </w:rPr>
        <w:t xml:space="preserve">QFD </w:t>
      </w:r>
      <w:proofErr w:type="spellStart"/>
      <w:r>
        <w:rPr>
          <w:sz w:val="20"/>
          <w:szCs w:val="20"/>
        </w:rPr>
        <w:t>akan</w:t>
      </w:r>
      <w:proofErr w:type="spellEnd"/>
      <w:r>
        <w:rPr>
          <w:sz w:val="20"/>
          <w:szCs w:val="20"/>
        </w:rPr>
        <w:t xml:space="preserve"> </w:t>
      </w:r>
      <w:proofErr w:type="spellStart"/>
      <w:r>
        <w:rPr>
          <w:sz w:val="20"/>
          <w:szCs w:val="20"/>
        </w:rPr>
        <w:t>memetakan</w:t>
      </w:r>
      <w:proofErr w:type="spellEnd"/>
      <w:r>
        <w:rPr>
          <w:sz w:val="20"/>
          <w:szCs w:val="20"/>
        </w:rPr>
        <w:t xml:space="preserve"> </w:t>
      </w:r>
      <w:proofErr w:type="spellStart"/>
      <w:r>
        <w:rPr>
          <w:sz w:val="20"/>
          <w:szCs w:val="20"/>
        </w:rPr>
        <w:t>informasi</w:t>
      </w:r>
      <w:proofErr w:type="spellEnd"/>
      <w:r>
        <w:rPr>
          <w:sz w:val="20"/>
          <w:szCs w:val="20"/>
        </w:rPr>
        <w:t xml:space="preserve"> yang </w:t>
      </w:r>
      <w:proofErr w:type="spellStart"/>
      <w:r>
        <w:rPr>
          <w:sz w:val="20"/>
          <w:szCs w:val="20"/>
        </w:rPr>
        <w:t>didapat</w:t>
      </w:r>
      <w:proofErr w:type="spellEnd"/>
      <w:r>
        <w:rPr>
          <w:sz w:val="20"/>
          <w:szCs w:val="20"/>
        </w:rPr>
        <w:t xml:space="preserve"> </w:t>
      </w:r>
      <w:proofErr w:type="spellStart"/>
      <w:r>
        <w:rPr>
          <w:sz w:val="20"/>
          <w:szCs w:val="20"/>
        </w:rPr>
        <w:t>dari</w:t>
      </w:r>
      <w:proofErr w:type="spellEnd"/>
      <w:r>
        <w:rPr>
          <w:sz w:val="20"/>
          <w:szCs w:val="20"/>
        </w:rPr>
        <w:t xml:space="preserve"> </w:t>
      </w:r>
      <w:proofErr w:type="spellStart"/>
      <w:r>
        <w:rPr>
          <w:sz w:val="20"/>
          <w:szCs w:val="20"/>
        </w:rPr>
        <w:t>hasil</w:t>
      </w:r>
      <w:proofErr w:type="spellEnd"/>
      <w:r>
        <w:rPr>
          <w:sz w:val="20"/>
          <w:szCs w:val="20"/>
        </w:rPr>
        <w:t xml:space="preserve"> </w:t>
      </w:r>
      <w:proofErr w:type="spellStart"/>
      <w:r>
        <w:rPr>
          <w:sz w:val="20"/>
          <w:szCs w:val="20"/>
        </w:rPr>
        <w:t>pengambilan</w:t>
      </w:r>
      <w:proofErr w:type="spellEnd"/>
      <w:r>
        <w:rPr>
          <w:sz w:val="20"/>
          <w:szCs w:val="20"/>
        </w:rPr>
        <w:t xml:space="preserve"> dan juga target yang di </w:t>
      </w:r>
      <w:proofErr w:type="spellStart"/>
      <w:r>
        <w:rPr>
          <w:sz w:val="20"/>
          <w:szCs w:val="20"/>
        </w:rPr>
        <w:t>inginkan</w:t>
      </w:r>
      <w:proofErr w:type="spellEnd"/>
      <w:r>
        <w:rPr>
          <w:sz w:val="20"/>
          <w:szCs w:val="20"/>
        </w:rPr>
        <w:t xml:space="preserve"> oleh </w:t>
      </w:r>
      <w:proofErr w:type="spellStart"/>
      <w:r>
        <w:rPr>
          <w:sz w:val="20"/>
          <w:szCs w:val="20"/>
        </w:rPr>
        <w:t>perusahaan</w:t>
      </w:r>
      <w:proofErr w:type="spellEnd"/>
      <w:r>
        <w:rPr>
          <w:sz w:val="20"/>
          <w:szCs w:val="20"/>
        </w:rPr>
        <w:t xml:space="preserve">. </w:t>
      </w:r>
      <w:proofErr w:type="spellStart"/>
      <w:r>
        <w:rPr>
          <w:sz w:val="20"/>
          <w:szCs w:val="20"/>
        </w:rPr>
        <w:t>Dengan</w:t>
      </w:r>
      <w:proofErr w:type="spellEnd"/>
      <w:r>
        <w:rPr>
          <w:sz w:val="20"/>
          <w:szCs w:val="20"/>
        </w:rPr>
        <w:t xml:space="preserve"> data </w:t>
      </w:r>
      <w:proofErr w:type="spellStart"/>
      <w:r>
        <w:rPr>
          <w:sz w:val="20"/>
          <w:szCs w:val="20"/>
        </w:rPr>
        <w:t>kesenjangan</w:t>
      </w:r>
      <w:proofErr w:type="spellEnd"/>
      <w:r>
        <w:rPr>
          <w:sz w:val="20"/>
          <w:szCs w:val="20"/>
        </w:rPr>
        <w:t xml:space="preserve"> yang </w:t>
      </w:r>
      <w:proofErr w:type="spellStart"/>
      <w:r>
        <w:rPr>
          <w:sz w:val="20"/>
          <w:szCs w:val="20"/>
        </w:rPr>
        <w:t>sebelumnya</w:t>
      </w:r>
      <w:proofErr w:type="spellEnd"/>
      <w:r>
        <w:rPr>
          <w:sz w:val="20"/>
          <w:szCs w:val="20"/>
        </w:rPr>
        <w:t xml:space="preserve"> </w:t>
      </w:r>
      <w:proofErr w:type="spellStart"/>
      <w:r>
        <w:rPr>
          <w:sz w:val="20"/>
          <w:szCs w:val="20"/>
        </w:rPr>
        <w:t>didapat</w:t>
      </w:r>
      <w:proofErr w:type="spellEnd"/>
      <w:r>
        <w:rPr>
          <w:sz w:val="20"/>
          <w:szCs w:val="20"/>
        </w:rPr>
        <w:t xml:space="preserve"> </w:t>
      </w:r>
      <w:proofErr w:type="spellStart"/>
      <w:r>
        <w:rPr>
          <w:sz w:val="20"/>
          <w:szCs w:val="20"/>
        </w:rPr>
        <w:t>maka</w:t>
      </w:r>
      <w:proofErr w:type="spellEnd"/>
      <w:r>
        <w:rPr>
          <w:sz w:val="20"/>
          <w:szCs w:val="20"/>
        </w:rPr>
        <w:t xml:space="preserve"> QFD </w:t>
      </w:r>
      <w:proofErr w:type="spellStart"/>
      <w:r>
        <w:rPr>
          <w:sz w:val="20"/>
          <w:szCs w:val="20"/>
        </w:rPr>
        <w:t>bisa</w:t>
      </w:r>
      <w:proofErr w:type="spellEnd"/>
      <w:r>
        <w:rPr>
          <w:sz w:val="20"/>
          <w:szCs w:val="20"/>
        </w:rPr>
        <w:t xml:space="preserve"> </w:t>
      </w:r>
      <w:proofErr w:type="spellStart"/>
      <w:r>
        <w:rPr>
          <w:sz w:val="20"/>
          <w:szCs w:val="20"/>
        </w:rPr>
        <w:t>menjadi</w:t>
      </w:r>
      <w:proofErr w:type="spellEnd"/>
      <w:r>
        <w:rPr>
          <w:sz w:val="20"/>
          <w:szCs w:val="20"/>
        </w:rPr>
        <w:t xml:space="preserve"> </w:t>
      </w:r>
      <w:proofErr w:type="spellStart"/>
      <w:r>
        <w:rPr>
          <w:sz w:val="20"/>
          <w:szCs w:val="20"/>
        </w:rPr>
        <w:t>metode</w:t>
      </w:r>
      <w:proofErr w:type="spellEnd"/>
      <w:r>
        <w:rPr>
          <w:sz w:val="20"/>
          <w:szCs w:val="20"/>
        </w:rPr>
        <w:t xml:space="preserve"> 2 </w:t>
      </w:r>
      <w:proofErr w:type="spellStart"/>
      <w:r>
        <w:rPr>
          <w:sz w:val="20"/>
          <w:szCs w:val="20"/>
        </w:rPr>
        <w:t>arah</w:t>
      </w:r>
      <w:proofErr w:type="spellEnd"/>
      <w:r>
        <w:rPr>
          <w:sz w:val="20"/>
          <w:szCs w:val="20"/>
        </w:rPr>
        <w:t xml:space="preserve">, Dimana </w:t>
      </w:r>
      <w:proofErr w:type="spellStart"/>
      <w:r>
        <w:rPr>
          <w:sz w:val="20"/>
          <w:szCs w:val="20"/>
        </w:rPr>
        <w:t>pengambilan</w:t>
      </w:r>
      <w:proofErr w:type="spellEnd"/>
      <w:r>
        <w:rPr>
          <w:sz w:val="20"/>
          <w:szCs w:val="20"/>
        </w:rPr>
        <w:t xml:space="preserve"> data </w:t>
      </w:r>
      <w:proofErr w:type="spellStart"/>
      <w:r>
        <w:rPr>
          <w:sz w:val="20"/>
          <w:szCs w:val="20"/>
        </w:rPr>
        <w:t>setelah</w:t>
      </w:r>
      <w:proofErr w:type="spellEnd"/>
      <w:r>
        <w:rPr>
          <w:sz w:val="20"/>
          <w:szCs w:val="20"/>
        </w:rPr>
        <w:t xml:space="preserve"> </w:t>
      </w:r>
      <w:proofErr w:type="spellStart"/>
      <w:r>
        <w:rPr>
          <w:sz w:val="20"/>
          <w:szCs w:val="20"/>
        </w:rPr>
        <w:t>terkumpulnya</w:t>
      </w:r>
      <w:proofErr w:type="spellEnd"/>
      <w:r>
        <w:rPr>
          <w:sz w:val="20"/>
          <w:szCs w:val="20"/>
        </w:rPr>
        <w:t xml:space="preserve"> data </w:t>
      </w:r>
      <w:proofErr w:type="spellStart"/>
      <w:r>
        <w:rPr>
          <w:sz w:val="20"/>
          <w:szCs w:val="20"/>
        </w:rPr>
        <w:t>dari</w:t>
      </w:r>
      <w:proofErr w:type="spellEnd"/>
      <w:r>
        <w:rPr>
          <w:sz w:val="20"/>
          <w:szCs w:val="20"/>
        </w:rPr>
        <w:t xml:space="preserve"> </w:t>
      </w:r>
      <w:proofErr w:type="spellStart"/>
      <w:r>
        <w:rPr>
          <w:sz w:val="20"/>
          <w:szCs w:val="20"/>
        </w:rPr>
        <w:t>keinginan</w:t>
      </w:r>
      <w:proofErr w:type="spellEnd"/>
      <w:r>
        <w:rPr>
          <w:sz w:val="20"/>
          <w:szCs w:val="20"/>
        </w:rPr>
        <w:t xml:space="preserve"> dan </w:t>
      </w:r>
      <w:proofErr w:type="spellStart"/>
      <w:r>
        <w:rPr>
          <w:sz w:val="20"/>
          <w:szCs w:val="20"/>
        </w:rPr>
        <w:t>harapan</w:t>
      </w:r>
      <w:proofErr w:type="spellEnd"/>
      <w:r>
        <w:rPr>
          <w:sz w:val="20"/>
          <w:szCs w:val="20"/>
        </w:rPr>
        <w:t xml:space="preserve"> </w:t>
      </w:r>
      <w:proofErr w:type="spellStart"/>
      <w:r>
        <w:rPr>
          <w:sz w:val="20"/>
          <w:szCs w:val="20"/>
        </w:rPr>
        <w:t>konsumen</w:t>
      </w:r>
      <w:proofErr w:type="spellEnd"/>
      <w:r>
        <w:rPr>
          <w:sz w:val="20"/>
          <w:szCs w:val="20"/>
        </w:rPr>
        <w:t xml:space="preserve"> </w:t>
      </w:r>
      <w:proofErr w:type="spellStart"/>
      <w:r>
        <w:rPr>
          <w:sz w:val="20"/>
          <w:szCs w:val="20"/>
        </w:rPr>
        <w:t>selanjutnya</w:t>
      </w:r>
      <w:proofErr w:type="spellEnd"/>
      <w:r>
        <w:rPr>
          <w:sz w:val="20"/>
          <w:szCs w:val="20"/>
        </w:rPr>
        <w:t xml:space="preserve"> </w:t>
      </w:r>
      <w:proofErr w:type="spellStart"/>
      <w:r>
        <w:rPr>
          <w:sz w:val="20"/>
          <w:szCs w:val="20"/>
        </w:rPr>
        <w:t>diambil</w:t>
      </w:r>
      <w:proofErr w:type="spellEnd"/>
      <w:r>
        <w:rPr>
          <w:sz w:val="20"/>
          <w:szCs w:val="20"/>
        </w:rPr>
        <w:t xml:space="preserve"> data </w:t>
      </w:r>
      <w:proofErr w:type="spellStart"/>
      <w:r>
        <w:rPr>
          <w:sz w:val="20"/>
          <w:szCs w:val="20"/>
        </w:rPr>
        <w:t>dari</w:t>
      </w:r>
      <w:proofErr w:type="spellEnd"/>
      <w:r>
        <w:rPr>
          <w:sz w:val="20"/>
          <w:szCs w:val="20"/>
        </w:rPr>
        <w:t xml:space="preserve"> </w:t>
      </w:r>
      <w:proofErr w:type="spellStart"/>
      <w:r>
        <w:rPr>
          <w:sz w:val="20"/>
          <w:szCs w:val="20"/>
        </w:rPr>
        <w:t>harapan</w:t>
      </w:r>
      <w:proofErr w:type="spellEnd"/>
      <w:r>
        <w:rPr>
          <w:sz w:val="20"/>
          <w:szCs w:val="20"/>
        </w:rPr>
        <w:t xml:space="preserve"> </w:t>
      </w:r>
      <w:proofErr w:type="spellStart"/>
      <w:r>
        <w:rPr>
          <w:sz w:val="20"/>
          <w:szCs w:val="20"/>
        </w:rPr>
        <w:t>pegawai</w:t>
      </w:r>
      <w:proofErr w:type="spellEnd"/>
      <w:r>
        <w:rPr>
          <w:sz w:val="20"/>
          <w:szCs w:val="20"/>
        </w:rPr>
        <w:t xml:space="preserve"> yang </w:t>
      </w:r>
      <w:proofErr w:type="spellStart"/>
      <w:r>
        <w:rPr>
          <w:sz w:val="20"/>
          <w:szCs w:val="20"/>
        </w:rPr>
        <w:t>telah</w:t>
      </w:r>
      <w:proofErr w:type="spellEnd"/>
      <w:r>
        <w:rPr>
          <w:sz w:val="20"/>
          <w:szCs w:val="20"/>
        </w:rPr>
        <w:t xml:space="preserve"> </w:t>
      </w:r>
      <w:proofErr w:type="spellStart"/>
      <w:r>
        <w:rPr>
          <w:sz w:val="20"/>
          <w:szCs w:val="20"/>
        </w:rPr>
        <w:t>bekerja</w:t>
      </w:r>
      <w:proofErr w:type="spellEnd"/>
      <w:r>
        <w:rPr>
          <w:sz w:val="20"/>
          <w:szCs w:val="20"/>
        </w:rPr>
        <w:t xml:space="preserve"> di Perusahaan </w:t>
      </w:r>
      <w:proofErr w:type="spellStart"/>
      <w:r>
        <w:rPr>
          <w:sz w:val="20"/>
          <w:szCs w:val="20"/>
        </w:rPr>
        <w:t>tersebut</w:t>
      </w:r>
      <w:proofErr w:type="spellEnd"/>
      <w:r>
        <w:rPr>
          <w:sz w:val="20"/>
          <w:szCs w:val="20"/>
        </w:rPr>
        <w:t xml:space="preserve"> </w:t>
      </w:r>
      <w:proofErr w:type="spellStart"/>
      <w:r>
        <w:rPr>
          <w:sz w:val="20"/>
          <w:szCs w:val="20"/>
        </w:rPr>
        <w:t>berikut</w:t>
      </w:r>
      <w:proofErr w:type="spellEnd"/>
      <w:r>
        <w:rPr>
          <w:sz w:val="20"/>
          <w:szCs w:val="20"/>
        </w:rPr>
        <w:t xml:space="preserve"> </w:t>
      </w:r>
      <w:proofErr w:type="spellStart"/>
      <w:r>
        <w:rPr>
          <w:sz w:val="20"/>
          <w:szCs w:val="20"/>
        </w:rPr>
        <w:t>dengan</w:t>
      </w:r>
      <w:proofErr w:type="spellEnd"/>
      <w:r>
        <w:rPr>
          <w:sz w:val="20"/>
          <w:szCs w:val="20"/>
        </w:rPr>
        <w:t xml:space="preserve"> Solusi </w:t>
      </w:r>
      <w:proofErr w:type="spellStart"/>
      <w:r>
        <w:rPr>
          <w:sz w:val="20"/>
          <w:szCs w:val="20"/>
        </w:rPr>
        <w:t>atau</w:t>
      </w:r>
      <w:proofErr w:type="spellEnd"/>
      <w:r>
        <w:rPr>
          <w:sz w:val="20"/>
          <w:szCs w:val="20"/>
        </w:rPr>
        <w:t xml:space="preserve"> </w:t>
      </w:r>
      <w:proofErr w:type="spellStart"/>
      <w:r>
        <w:rPr>
          <w:sz w:val="20"/>
          <w:szCs w:val="20"/>
        </w:rPr>
        <w:t>respon</w:t>
      </w:r>
      <w:proofErr w:type="spellEnd"/>
      <w:r>
        <w:rPr>
          <w:sz w:val="20"/>
          <w:szCs w:val="20"/>
        </w:rPr>
        <w:t xml:space="preserve"> </w:t>
      </w:r>
      <w:proofErr w:type="spellStart"/>
      <w:r>
        <w:rPr>
          <w:sz w:val="20"/>
          <w:szCs w:val="20"/>
        </w:rPr>
        <w:t>teknis</w:t>
      </w:r>
      <w:proofErr w:type="spellEnd"/>
      <w:r>
        <w:rPr>
          <w:sz w:val="20"/>
          <w:szCs w:val="20"/>
        </w:rPr>
        <w:t xml:space="preserve"> yang </w:t>
      </w:r>
      <w:proofErr w:type="spellStart"/>
      <w:r>
        <w:rPr>
          <w:sz w:val="20"/>
          <w:szCs w:val="20"/>
        </w:rPr>
        <w:t>diberikan</w:t>
      </w:r>
      <w:proofErr w:type="spellEnd"/>
    </w:p>
    <w:p w14:paraId="6329F844" w14:textId="77777777" w:rsidR="00ED2CC0" w:rsidRPr="006348D6" w:rsidRDefault="00ED2CC0" w:rsidP="006348D6">
      <w:pPr>
        <w:jc w:val="both"/>
        <w:rPr>
          <w:sz w:val="20"/>
          <w:szCs w:val="20"/>
        </w:rPr>
      </w:pPr>
    </w:p>
    <w:p w14:paraId="2029FB3C" w14:textId="5CB73A4E" w:rsidR="00655EE2" w:rsidRDefault="00655EE2" w:rsidP="00655EE2">
      <w:pPr>
        <w:tabs>
          <w:tab w:val="left" w:pos="1418"/>
        </w:tabs>
        <w:jc w:val="center"/>
        <w:rPr>
          <w:b/>
          <w:bCs/>
          <w:sz w:val="20"/>
          <w:szCs w:val="20"/>
        </w:rPr>
      </w:pPr>
      <w:r w:rsidRPr="00655EE2">
        <w:rPr>
          <w:b/>
          <w:bCs/>
          <w:sz w:val="20"/>
          <w:szCs w:val="20"/>
        </w:rPr>
        <w:t>III. HASIL DAN PEMBAHASAN</w:t>
      </w:r>
    </w:p>
    <w:p w14:paraId="5DF2AEDD" w14:textId="3360B0D1" w:rsidR="00F427B8" w:rsidRDefault="00F427B8" w:rsidP="00724D93">
      <w:pPr>
        <w:pStyle w:val="ListParagraph"/>
        <w:numPr>
          <w:ilvl w:val="0"/>
          <w:numId w:val="32"/>
        </w:numPr>
        <w:ind w:left="284"/>
        <w:jc w:val="both"/>
        <w:rPr>
          <w:b/>
          <w:bCs/>
          <w:sz w:val="20"/>
          <w:szCs w:val="20"/>
        </w:rPr>
      </w:pPr>
      <w:proofErr w:type="spellStart"/>
      <w:r w:rsidRPr="00F427B8">
        <w:rPr>
          <w:b/>
          <w:bCs/>
          <w:sz w:val="20"/>
          <w:szCs w:val="20"/>
        </w:rPr>
        <w:t>Pengumpulan</w:t>
      </w:r>
      <w:proofErr w:type="spellEnd"/>
      <w:r w:rsidRPr="00F427B8">
        <w:rPr>
          <w:b/>
          <w:bCs/>
          <w:sz w:val="20"/>
          <w:szCs w:val="20"/>
        </w:rPr>
        <w:t xml:space="preserve"> data</w:t>
      </w:r>
    </w:p>
    <w:p w14:paraId="45694427" w14:textId="7837F303" w:rsidR="00F427B8" w:rsidRDefault="00F427B8" w:rsidP="003C719B">
      <w:pPr>
        <w:ind w:firstLine="426"/>
        <w:jc w:val="both"/>
        <w:rPr>
          <w:sz w:val="20"/>
          <w:szCs w:val="20"/>
        </w:rPr>
      </w:pPr>
      <w:r>
        <w:rPr>
          <w:sz w:val="20"/>
          <w:szCs w:val="20"/>
        </w:rPr>
        <w:t xml:space="preserve">Data </w:t>
      </w:r>
      <w:proofErr w:type="spellStart"/>
      <w:r>
        <w:rPr>
          <w:sz w:val="20"/>
          <w:szCs w:val="20"/>
        </w:rPr>
        <w:t>diambil</w:t>
      </w:r>
      <w:proofErr w:type="spellEnd"/>
      <w:r>
        <w:rPr>
          <w:sz w:val="20"/>
          <w:szCs w:val="20"/>
        </w:rPr>
        <w:t xml:space="preserve"> </w:t>
      </w:r>
      <w:proofErr w:type="spellStart"/>
      <w:r>
        <w:rPr>
          <w:sz w:val="20"/>
          <w:szCs w:val="20"/>
        </w:rPr>
        <w:t>dari</w:t>
      </w:r>
      <w:proofErr w:type="spellEnd"/>
      <w:r>
        <w:rPr>
          <w:sz w:val="20"/>
          <w:szCs w:val="20"/>
        </w:rPr>
        <w:t xml:space="preserve"> form </w:t>
      </w:r>
      <w:proofErr w:type="spellStart"/>
      <w:r>
        <w:rPr>
          <w:sz w:val="20"/>
          <w:szCs w:val="20"/>
        </w:rPr>
        <w:t>kuisioner</w:t>
      </w:r>
      <w:proofErr w:type="spellEnd"/>
      <w:r>
        <w:rPr>
          <w:sz w:val="20"/>
          <w:szCs w:val="20"/>
        </w:rPr>
        <w:t xml:space="preserve"> pada customer </w:t>
      </w:r>
      <w:proofErr w:type="spellStart"/>
      <w:r>
        <w:rPr>
          <w:sz w:val="20"/>
          <w:szCs w:val="20"/>
        </w:rPr>
        <w:t>perusahaan</w:t>
      </w:r>
      <w:proofErr w:type="spellEnd"/>
      <w:r>
        <w:rPr>
          <w:sz w:val="20"/>
          <w:szCs w:val="20"/>
        </w:rPr>
        <w:t xml:space="preserve"> </w:t>
      </w:r>
      <w:proofErr w:type="spellStart"/>
      <w:r>
        <w:rPr>
          <w:sz w:val="20"/>
          <w:szCs w:val="20"/>
        </w:rPr>
        <w:t>Dinotech</w:t>
      </w:r>
      <w:proofErr w:type="spellEnd"/>
      <w:r>
        <w:rPr>
          <w:sz w:val="20"/>
          <w:szCs w:val="20"/>
        </w:rPr>
        <w:t xml:space="preserve"> Solution yang </w:t>
      </w:r>
      <w:proofErr w:type="spellStart"/>
      <w:r>
        <w:rPr>
          <w:sz w:val="20"/>
          <w:szCs w:val="20"/>
        </w:rPr>
        <w:t>ada</w:t>
      </w:r>
      <w:proofErr w:type="spellEnd"/>
      <w:r>
        <w:rPr>
          <w:sz w:val="20"/>
          <w:szCs w:val="20"/>
        </w:rPr>
        <w:t xml:space="preserve"> pada level </w:t>
      </w:r>
      <w:proofErr w:type="spellStart"/>
      <w:r>
        <w:rPr>
          <w:sz w:val="20"/>
          <w:szCs w:val="20"/>
        </w:rPr>
        <w:t>manajerial</w:t>
      </w:r>
      <w:proofErr w:type="spellEnd"/>
      <w:r>
        <w:rPr>
          <w:sz w:val="20"/>
          <w:szCs w:val="20"/>
        </w:rPr>
        <w:t xml:space="preserve">. </w:t>
      </w:r>
      <w:proofErr w:type="spellStart"/>
      <w:r>
        <w:rPr>
          <w:sz w:val="20"/>
          <w:szCs w:val="20"/>
        </w:rPr>
        <w:t>Secara</w:t>
      </w:r>
      <w:proofErr w:type="spellEnd"/>
      <w:r>
        <w:rPr>
          <w:sz w:val="20"/>
          <w:szCs w:val="20"/>
        </w:rPr>
        <w:t xml:space="preserve"> </w:t>
      </w:r>
      <w:proofErr w:type="spellStart"/>
      <w:r>
        <w:rPr>
          <w:sz w:val="20"/>
          <w:szCs w:val="20"/>
        </w:rPr>
        <w:t>umum</w:t>
      </w:r>
      <w:proofErr w:type="spellEnd"/>
      <w:r>
        <w:rPr>
          <w:sz w:val="20"/>
          <w:szCs w:val="20"/>
        </w:rPr>
        <w:t xml:space="preserve"> </w:t>
      </w:r>
      <w:proofErr w:type="spellStart"/>
      <w:r>
        <w:rPr>
          <w:sz w:val="20"/>
          <w:szCs w:val="20"/>
        </w:rPr>
        <w:t>penyusunan</w:t>
      </w:r>
      <w:proofErr w:type="spellEnd"/>
      <w:r>
        <w:rPr>
          <w:sz w:val="20"/>
          <w:szCs w:val="20"/>
        </w:rPr>
        <w:t xml:space="preserve"> </w:t>
      </w:r>
      <w:proofErr w:type="spellStart"/>
      <w:r>
        <w:rPr>
          <w:sz w:val="20"/>
          <w:szCs w:val="20"/>
        </w:rPr>
        <w:t>kuisioner</w:t>
      </w:r>
      <w:proofErr w:type="spellEnd"/>
      <w:r>
        <w:rPr>
          <w:sz w:val="20"/>
          <w:szCs w:val="20"/>
        </w:rPr>
        <w:t xml:space="preserve"> </w:t>
      </w:r>
      <w:proofErr w:type="spellStart"/>
      <w:r>
        <w:rPr>
          <w:sz w:val="20"/>
          <w:szCs w:val="20"/>
        </w:rPr>
        <w:t>terdapat</w:t>
      </w:r>
      <w:proofErr w:type="spellEnd"/>
      <w:r>
        <w:rPr>
          <w:sz w:val="20"/>
          <w:szCs w:val="20"/>
        </w:rPr>
        <w:t xml:space="preserve"> 3 </w:t>
      </w:r>
      <w:proofErr w:type="spellStart"/>
      <w:r>
        <w:rPr>
          <w:sz w:val="20"/>
          <w:szCs w:val="20"/>
        </w:rPr>
        <w:t>jenis</w:t>
      </w:r>
      <w:proofErr w:type="spellEnd"/>
      <w:r>
        <w:rPr>
          <w:sz w:val="20"/>
          <w:szCs w:val="20"/>
        </w:rPr>
        <w:t xml:space="preserve"> </w:t>
      </w:r>
      <w:proofErr w:type="spellStart"/>
      <w:r>
        <w:rPr>
          <w:sz w:val="20"/>
          <w:szCs w:val="20"/>
        </w:rPr>
        <w:t>jawaban</w:t>
      </w:r>
      <w:proofErr w:type="spellEnd"/>
      <w:r>
        <w:rPr>
          <w:sz w:val="20"/>
          <w:szCs w:val="20"/>
        </w:rPr>
        <w:t xml:space="preserve"> </w:t>
      </w:r>
      <w:proofErr w:type="spellStart"/>
      <w:r>
        <w:rPr>
          <w:sz w:val="20"/>
          <w:szCs w:val="20"/>
        </w:rPr>
        <w:t>dengan</w:t>
      </w:r>
      <w:proofErr w:type="spellEnd"/>
      <w:r>
        <w:rPr>
          <w:sz w:val="20"/>
          <w:szCs w:val="20"/>
        </w:rPr>
        <w:t xml:space="preserve"> </w:t>
      </w:r>
      <w:proofErr w:type="spellStart"/>
      <w:r>
        <w:rPr>
          <w:sz w:val="20"/>
          <w:szCs w:val="20"/>
        </w:rPr>
        <w:t>pertanyaan</w:t>
      </w:r>
      <w:proofErr w:type="spellEnd"/>
      <w:r>
        <w:rPr>
          <w:sz w:val="20"/>
          <w:szCs w:val="20"/>
        </w:rPr>
        <w:t xml:space="preserve"> yang </w:t>
      </w:r>
      <w:proofErr w:type="spellStart"/>
      <w:r>
        <w:rPr>
          <w:sz w:val="20"/>
          <w:szCs w:val="20"/>
        </w:rPr>
        <w:t>sama</w:t>
      </w:r>
      <w:proofErr w:type="spellEnd"/>
      <w:r>
        <w:rPr>
          <w:sz w:val="20"/>
          <w:szCs w:val="20"/>
        </w:rPr>
        <w:t xml:space="preserve"> </w:t>
      </w:r>
      <w:proofErr w:type="spellStart"/>
      <w:r>
        <w:rPr>
          <w:sz w:val="20"/>
          <w:szCs w:val="20"/>
        </w:rPr>
        <w:t>yaitu</w:t>
      </w:r>
      <w:proofErr w:type="spellEnd"/>
    </w:p>
    <w:p w14:paraId="6C170FCA" w14:textId="1666BC86" w:rsidR="00F427B8" w:rsidRDefault="00F427B8" w:rsidP="00CF0156">
      <w:pPr>
        <w:pStyle w:val="ListParagraph"/>
        <w:numPr>
          <w:ilvl w:val="0"/>
          <w:numId w:val="33"/>
        </w:numPr>
        <w:ind w:left="567"/>
        <w:jc w:val="both"/>
        <w:rPr>
          <w:sz w:val="20"/>
          <w:szCs w:val="20"/>
        </w:rPr>
      </w:pPr>
      <w:r>
        <w:rPr>
          <w:sz w:val="20"/>
          <w:szCs w:val="20"/>
        </w:rPr>
        <w:t xml:space="preserve">Tingkat </w:t>
      </w:r>
      <w:proofErr w:type="spellStart"/>
      <w:r>
        <w:rPr>
          <w:sz w:val="20"/>
          <w:szCs w:val="20"/>
        </w:rPr>
        <w:t>Kepentingan</w:t>
      </w:r>
      <w:proofErr w:type="spellEnd"/>
      <w:r>
        <w:rPr>
          <w:sz w:val="20"/>
          <w:szCs w:val="20"/>
        </w:rPr>
        <w:t xml:space="preserve">.  </w:t>
      </w:r>
      <w:proofErr w:type="spellStart"/>
      <w:r>
        <w:rPr>
          <w:sz w:val="20"/>
          <w:szCs w:val="20"/>
        </w:rPr>
        <w:t>untuk</w:t>
      </w:r>
      <w:proofErr w:type="spellEnd"/>
      <w:r>
        <w:rPr>
          <w:sz w:val="20"/>
          <w:szCs w:val="20"/>
        </w:rPr>
        <w:t xml:space="preserve"> </w:t>
      </w:r>
      <w:proofErr w:type="spellStart"/>
      <w:r>
        <w:rPr>
          <w:sz w:val="20"/>
          <w:szCs w:val="20"/>
        </w:rPr>
        <w:t>mengukur</w:t>
      </w:r>
      <w:proofErr w:type="spellEnd"/>
      <w:r>
        <w:rPr>
          <w:sz w:val="20"/>
          <w:szCs w:val="20"/>
        </w:rPr>
        <w:t xml:space="preserve"> </w:t>
      </w:r>
      <w:proofErr w:type="spellStart"/>
      <w:r>
        <w:rPr>
          <w:sz w:val="20"/>
          <w:szCs w:val="20"/>
        </w:rPr>
        <w:t>seberapa</w:t>
      </w:r>
      <w:proofErr w:type="spellEnd"/>
      <w:r>
        <w:rPr>
          <w:sz w:val="20"/>
          <w:szCs w:val="20"/>
        </w:rPr>
        <w:t xml:space="preserve"> </w:t>
      </w:r>
      <w:proofErr w:type="spellStart"/>
      <w:r>
        <w:rPr>
          <w:sz w:val="20"/>
          <w:szCs w:val="20"/>
        </w:rPr>
        <w:t>penting</w:t>
      </w:r>
      <w:proofErr w:type="spellEnd"/>
      <w:r>
        <w:rPr>
          <w:sz w:val="20"/>
          <w:szCs w:val="20"/>
        </w:rPr>
        <w:t xml:space="preserve"> </w:t>
      </w:r>
      <w:proofErr w:type="spellStart"/>
      <w:r>
        <w:rPr>
          <w:sz w:val="20"/>
          <w:szCs w:val="20"/>
        </w:rPr>
        <w:t>suatu</w:t>
      </w:r>
      <w:proofErr w:type="spellEnd"/>
      <w:r>
        <w:rPr>
          <w:sz w:val="20"/>
          <w:szCs w:val="20"/>
        </w:rPr>
        <w:t xml:space="preserve"> </w:t>
      </w:r>
      <w:proofErr w:type="spellStart"/>
      <w:r>
        <w:rPr>
          <w:sz w:val="20"/>
          <w:szCs w:val="20"/>
        </w:rPr>
        <w:t>atribut</w:t>
      </w:r>
      <w:proofErr w:type="spellEnd"/>
      <w:r>
        <w:rPr>
          <w:sz w:val="20"/>
          <w:szCs w:val="20"/>
        </w:rPr>
        <w:t xml:space="preserve"> </w:t>
      </w:r>
      <w:proofErr w:type="spellStart"/>
      <w:r>
        <w:rPr>
          <w:sz w:val="20"/>
          <w:szCs w:val="20"/>
        </w:rPr>
        <w:t>layanan</w:t>
      </w:r>
      <w:proofErr w:type="spellEnd"/>
    </w:p>
    <w:p w14:paraId="5500BCE2" w14:textId="1D1F6B04" w:rsidR="00F427B8" w:rsidRDefault="00F427B8" w:rsidP="00CF0156">
      <w:pPr>
        <w:pStyle w:val="ListParagraph"/>
        <w:numPr>
          <w:ilvl w:val="0"/>
          <w:numId w:val="33"/>
        </w:numPr>
        <w:ind w:left="567"/>
        <w:jc w:val="both"/>
        <w:rPr>
          <w:sz w:val="20"/>
          <w:szCs w:val="20"/>
        </w:rPr>
      </w:pPr>
      <w:r>
        <w:rPr>
          <w:sz w:val="20"/>
          <w:szCs w:val="20"/>
        </w:rPr>
        <w:t xml:space="preserve">Tingkat </w:t>
      </w:r>
      <w:proofErr w:type="spellStart"/>
      <w:r>
        <w:rPr>
          <w:sz w:val="20"/>
          <w:szCs w:val="20"/>
        </w:rPr>
        <w:t>Kepuasan</w:t>
      </w:r>
      <w:proofErr w:type="spellEnd"/>
      <w:r>
        <w:rPr>
          <w:sz w:val="20"/>
          <w:szCs w:val="20"/>
        </w:rPr>
        <w:t xml:space="preserve">. </w:t>
      </w:r>
      <w:proofErr w:type="spellStart"/>
      <w:r>
        <w:rPr>
          <w:sz w:val="20"/>
          <w:szCs w:val="20"/>
        </w:rPr>
        <w:t>Untuk</w:t>
      </w:r>
      <w:proofErr w:type="spellEnd"/>
      <w:r>
        <w:rPr>
          <w:sz w:val="20"/>
          <w:szCs w:val="20"/>
        </w:rPr>
        <w:t xml:space="preserve"> </w:t>
      </w:r>
      <w:proofErr w:type="spellStart"/>
      <w:r>
        <w:rPr>
          <w:sz w:val="20"/>
          <w:szCs w:val="20"/>
        </w:rPr>
        <w:t>mengukur</w:t>
      </w:r>
      <w:proofErr w:type="spellEnd"/>
      <w:r>
        <w:rPr>
          <w:sz w:val="20"/>
          <w:szCs w:val="20"/>
        </w:rPr>
        <w:t xml:space="preserve"> </w:t>
      </w:r>
      <w:proofErr w:type="spellStart"/>
      <w:r>
        <w:rPr>
          <w:sz w:val="20"/>
          <w:szCs w:val="20"/>
        </w:rPr>
        <w:t>kepuasan</w:t>
      </w:r>
      <w:proofErr w:type="spellEnd"/>
      <w:r>
        <w:rPr>
          <w:sz w:val="20"/>
          <w:szCs w:val="20"/>
        </w:rPr>
        <w:t xml:space="preserve"> yang </w:t>
      </w:r>
      <w:proofErr w:type="spellStart"/>
      <w:r>
        <w:rPr>
          <w:sz w:val="20"/>
          <w:szCs w:val="20"/>
        </w:rPr>
        <w:t>dirasakan</w:t>
      </w:r>
      <w:proofErr w:type="spellEnd"/>
      <w:r>
        <w:rPr>
          <w:sz w:val="20"/>
          <w:szCs w:val="20"/>
        </w:rPr>
        <w:t xml:space="preserve"> </w:t>
      </w:r>
      <w:r w:rsidR="00BC11E3">
        <w:rPr>
          <w:sz w:val="20"/>
          <w:szCs w:val="20"/>
        </w:rPr>
        <w:t xml:space="preserve">oleh </w:t>
      </w:r>
      <w:proofErr w:type="spellStart"/>
      <w:r w:rsidR="00BC11E3">
        <w:rPr>
          <w:sz w:val="20"/>
          <w:szCs w:val="20"/>
        </w:rPr>
        <w:t>konsumen</w:t>
      </w:r>
      <w:proofErr w:type="spellEnd"/>
      <w:r w:rsidR="00BC11E3">
        <w:rPr>
          <w:sz w:val="20"/>
          <w:szCs w:val="20"/>
        </w:rPr>
        <w:t xml:space="preserve"> pada </w:t>
      </w:r>
      <w:proofErr w:type="spellStart"/>
      <w:r w:rsidR="00BC11E3">
        <w:rPr>
          <w:sz w:val="20"/>
          <w:szCs w:val="20"/>
        </w:rPr>
        <w:t>setiap</w:t>
      </w:r>
      <w:proofErr w:type="spellEnd"/>
      <w:r w:rsidR="00BC11E3">
        <w:rPr>
          <w:sz w:val="20"/>
          <w:szCs w:val="20"/>
        </w:rPr>
        <w:t xml:space="preserve"> </w:t>
      </w:r>
      <w:proofErr w:type="spellStart"/>
      <w:r w:rsidR="00BC11E3">
        <w:rPr>
          <w:sz w:val="20"/>
          <w:szCs w:val="20"/>
        </w:rPr>
        <w:t>atributnya</w:t>
      </w:r>
      <w:proofErr w:type="spellEnd"/>
    </w:p>
    <w:p w14:paraId="4DD7510B" w14:textId="08ED901A" w:rsidR="00BC11E3" w:rsidRDefault="00BC11E3" w:rsidP="00CF0156">
      <w:pPr>
        <w:pStyle w:val="ListParagraph"/>
        <w:numPr>
          <w:ilvl w:val="0"/>
          <w:numId w:val="33"/>
        </w:numPr>
        <w:ind w:left="567"/>
        <w:jc w:val="both"/>
        <w:rPr>
          <w:sz w:val="20"/>
          <w:szCs w:val="20"/>
        </w:rPr>
      </w:pPr>
      <w:r>
        <w:rPr>
          <w:sz w:val="20"/>
          <w:szCs w:val="20"/>
        </w:rPr>
        <w:t xml:space="preserve">Tingkat Harapan. </w:t>
      </w:r>
      <w:proofErr w:type="spellStart"/>
      <w:r>
        <w:rPr>
          <w:sz w:val="20"/>
          <w:szCs w:val="20"/>
        </w:rPr>
        <w:t>Untuk</w:t>
      </w:r>
      <w:proofErr w:type="spellEnd"/>
      <w:r>
        <w:rPr>
          <w:sz w:val="20"/>
          <w:szCs w:val="20"/>
        </w:rPr>
        <w:t xml:space="preserve"> </w:t>
      </w:r>
      <w:proofErr w:type="spellStart"/>
      <w:r>
        <w:rPr>
          <w:sz w:val="20"/>
          <w:szCs w:val="20"/>
        </w:rPr>
        <w:t>mengukur</w:t>
      </w:r>
      <w:proofErr w:type="spellEnd"/>
      <w:r>
        <w:rPr>
          <w:sz w:val="20"/>
          <w:szCs w:val="20"/>
        </w:rPr>
        <w:t xml:space="preserve"> </w:t>
      </w:r>
      <w:proofErr w:type="spellStart"/>
      <w:r>
        <w:rPr>
          <w:sz w:val="20"/>
          <w:szCs w:val="20"/>
        </w:rPr>
        <w:t>harapan</w:t>
      </w:r>
      <w:proofErr w:type="spellEnd"/>
      <w:r>
        <w:rPr>
          <w:sz w:val="20"/>
          <w:szCs w:val="20"/>
        </w:rPr>
        <w:t xml:space="preserve"> yang </w:t>
      </w:r>
      <w:proofErr w:type="spellStart"/>
      <w:r>
        <w:rPr>
          <w:sz w:val="20"/>
          <w:szCs w:val="20"/>
        </w:rPr>
        <w:t>diinginkan</w:t>
      </w:r>
      <w:proofErr w:type="spellEnd"/>
      <w:r>
        <w:rPr>
          <w:sz w:val="20"/>
          <w:szCs w:val="20"/>
        </w:rPr>
        <w:t xml:space="preserve"> oleh </w:t>
      </w:r>
      <w:proofErr w:type="spellStart"/>
      <w:r>
        <w:rPr>
          <w:sz w:val="20"/>
          <w:szCs w:val="20"/>
        </w:rPr>
        <w:t>konsumen</w:t>
      </w:r>
      <w:proofErr w:type="spellEnd"/>
    </w:p>
    <w:p w14:paraId="334E56E6" w14:textId="34FC47AC" w:rsidR="00847522" w:rsidRDefault="00847522" w:rsidP="00CF0156">
      <w:pPr>
        <w:pStyle w:val="ListParagraph"/>
        <w:numPr>
          <w:ilvl w:val="0"/>
          <w:numId w:val="33"/>
        </w:numPr>
        <w:ind w:left="567"/>
        <w:jc w:val="both"/>
        <w:rPr>
          <w:sz w:val="20"/>
          <w:szCs w:val="20"/>
        </w:rPr>
      </w:pPr>
      <w:r>
        <w:rPr>
          <w:sz w:val="20"/>
          <w:szCs w:val="20"/>
        </w:rPr>
        <w:t>Target Value/</w:t>
      </w:r>
      <w:proofErr w:type="spellStart"/>
      <w:r>
        <w:rPr>
          <w:sz w:val="20"/>
          <w:szCs w:val="20"/>
        </w:rPr>
        <w:t>Kepuasan</w:t>
      </w:r>
      <w:proofErr w:type="spellEnd"/>
      <w:r>
        <w:rPr>
          <w:sz w:val="20"/>
          <w:szCs w:val="20"/>
        </w:rPr>
        <w:t xml:space="preserve">. </w:t>
      </w:r>
      <w:proofErr w:type="spellStart"/>
      <w:r>
        <w:rPr>
          <w:sz w:val="20"/>
          <w:szCs w:val="20"/>
        </w:rPr>
        <w:t>Untuk</w:t>
      </w:r>
      <w:proofErr w:type="spellEnd"/>
      <w:r>
        <w:rPr>
          <w:sz w:val="20"/>
          <w:szCs w:val="20"/>
        </w:rPr>
        <w:t xml:space="preserve"> </w:t>
      </w:r>
      <w:proofErr w:type="spellStart"/>
      <w:r>
        <w:rPr>
          <w:sz w:val="20"/>
          <w:szCs w:val="20"/>
        </w:rPr>
        <w:t>menentukan</w:t>
      </w:r>
      <w:proofErr w:type="spellEnd"/>
      <w:r>
        <w:rPr>
          <w:sz w:val="20"/>
          <w:szCs w:val="20"/>
        </w:rPr>
        <w:t xml:space="preserve"> target </w:t>
      </w:r>
      <w:proofErr w:type="spellStart"/>
      <w:r>
        <w:rPr>
          <w:sz w:val="20"/>
          <w:szCs w:val="20"/>
        </w:rPr>
        <w:t>kepuasan</w:t>
      </w:r>
      <w:proofErr w:type="spellEnd"/>
      <w:r>
        <w:rPr>
          <w:sz w:val="20"/>
          <w:szCs w:val="20"/>
        </w:rPr>
        <w:t xml:space="preserve"> yang </w:t>
      </w:r>
      <w:proofErr w:type="spellStart"/>
      <w:r>
        <w:rPr>
          <w:sz w:val="20"/>
          <w:szCs w:val="20"/>
        </w:rPr>
        <w:t>akan</w:t>
      </w:r>
      <w:proofErr w:type="spellEnd"/>
      <w:r>
        <w:rPr>
          <w:sz w:val="20"/>
          <w:szCs w:val="20"/>
        </w:rPr>
        <w:t xml:space="preserve"> di </w:t>
      </w:r>
      <w:proofErr w:type="spellStart"/>
      <w:r>
        <w:rPr>
          <w:sz w:val="20"/>
          <w:szCs w:val="20"/>
        </w:rPr>
        <w:t>kejar</w:t>
      </w:r>
      <w:proofErr w:type="spellEnd"/>
      <w:r>
        <w:rPr>
          <w:sz w:val="20"/>
          <w:szCs w:val="20"/>
        </w:rPr>
        <w:t xml:space="preserve"> </w:t>
      </w:r>
      <w:proofErr w:type="spellStart"/>
      <w:r>
        <w:rPr>
          <w:sz w:val="20"/>
          <w:szCs w:val="20"/>
        </w:rPr>
        <w:t>perusahaan</w:t>
      </w:r>
      <w:proofErr w:type="spellEnd"/>
    </w:p>
    <w:p w14:paraId="47EC9D19" w14:textId="2D9BD5B9" w:rsidR="00BC11E3" w:rsidRDefault="00BC11E3" w:rsidP="00BC11E3">
      <w:pPr>
        <w:jc w:val="both"/>
        <w:rPr>
          <w:sz w:val="20"/>
          <w:szCs w:val="20"/>
        </w:rPr>
      </w:pPr>
      <w:proofErr w:type="spellStart"/>
      <w:r>
        <w:rPr>
          <w:sz w:val="20"/>
          <w:szCs w:val="20"/>
        </w:rPr>
        <w:lastRenderedPageBreak/>
        <w:t>D</w:t>
      </w:r>
      <w:r w:rsidR="00DE4EC6">
        <w:rPr>
          <w:sz w:val="20"/>
          <w:szCs w:val="20"/>
        </w:rPr>
        <w:t>engan</w:t>
      </w:r>
      <w:proofErr w:type="spellEnd"/>
      <w:r w:rsidR="00DE4EC6">
        <w:rPr>
          <w:sz w:val="20"/>
          <w:szCs w:val="20"/>
        </w:rPr>
        <w:t xml:space="preserve"> data yang </w:t>
      </w:r>
      <w:proofErr w:type="spellStart"/>
      <w:r w:rsidR="00DE4EC6">
        <w:rPr>
          <w:sz w:val="20"/>
          <w:szCs w:val="20"/>
        </w:rPr>
        <w:t>dapat</w:t>
      </w:r>
      <w:proofErr w:type="spellEnd"/>
      <w:r w:rsidR="00DE4EC6">
        <w:rPr>
          <w:sz w:val="20"/>
          <w:szCs w:val="20"/>
        </w:rPr>
        <w:t xml:space="preserve"> </w:t>
      </w:r>
      <w:proofErr w:type="spellStart"/>
      <w:r w:rsidR="00DE4EC6">
        <w:rPr>
          <w:sz w:val="20"/>
          <w:szCs w:val="20"/>
        </w:rPr>
        <w:t>dipertanggung</w:t>
      </w:r>
      <w:proofErr w:type="spellEnd"/>
      <w:r w:rsidR="00DE4EC6">
        <w:rPr>
          <w:sz w:val="20"/>
          <w:szCs w:val="20"/>
        </w:rPr>
        <w:t xml:space="preserve"> </w:t>
      </w:r>
      <w:proofErr w:type="spellStart"/>
      <w:r w:rsidR="00DE4EC6">
        <w:rPr>
          <w:sz w:val="20"/>
          <w:szCs w:val="20"/>
        </w:rPr>
        <w:t>jawabkan</w:t>
      </w:r>
      <w:proofErr w:type="spellEnd"/>
      <w:r w:rsidR="00DE4EC6">
        <w:rPr>
          <w:sz w:val="20"/>
          <w:szCs w:val="20"/>
        </w:rPr>
        <w:t xml:space="preserve"> </w:t>
      </w:r>
      <w:proofErr w:type="spellStart"/>
      <w:r w:rsidR="00DE4EC6">
        <w:rPr>
          <w:sz w:val="20"/>
          <w:szCs w:val="20"/>
        </w:rPr>
        <w:t>peneliti</w:t>
      </w:r>
      <w:proofErr w:type="spellEnd"/>
      <w:r w:rsidR="00DE4EC6">
        <w:rPr>
          <w:sz w:val="20"/>
          <w:szCs w:val="20"/>
        </w:rPr>
        <w:t xml:space="preserve"> </w:t>
      </w:r>
      <w:proofErr w:type="spellStart"/>
      <w:r w:rsidR="00DE4EC6">
        <w:rPr>
          <w:sz w:val="20"/>
          <w:szCs w:val="20"/>
        </w:rPr>
        <w:t>mendapatkan</w:t>
      </w:r>
      <w:proofErr w:type="spellEnd"/>
      <w:r w:rsidR="00DE4EC6">
        <w:rPr>
          <w:sz w:val="20"/>
          <w:szCs w:val="20"/>
        </w:rPr>
        <w:t xml:space="preserve"> data yang </w:t>
      </w:r>
      <w:proofErr w:type="spellStart"/>
      <w:r w:rsidR="00DE4EC6">
        <w:rPr>
          <w:sz w:val="20"/>
          <w:szCs w:val="20"/>
        </w:rPr>
        <w:t>telah</w:t>
      </w:r>
      <w:proofErr w:type="spellEnd"/>
      <w:r w:rsidR="00DE4EC6">
        <w:rPr>
          <w:sz w:val="20"/>
          <w:szCs w:val="20"/>
        </w:rPr>
        <w:t xml:space="preserve"> </w:t>
      </w:r>
      <w:proofErr w:type="spellStart"/>
      <w:r w:rsidR="00DE4EC6">
        <w:rPr>
          <w:sz w:val="20"/>
          <w:szCs w:val="20"/>
        </w:rPr>
        <w:t>dirata</w:t>
      </w:r>
      <w:proofErr w:type="spellEnd"/>
      <w:r w:rsidR="00DE4EC6">
        <w:rPr>
          <w:sz w:val="20"/>
          <w:szCs w:val="20"/>
        </w:rPr>
        <w:t xml:space="preserve">-rata </w:t>
      </w:r>
      <w:proofErr w:type="spellStart"/>
      <w:r w:rsidR="00DE4EC6">
        <w:rPr>
          <w:sz w:val="20"/>
          <w:szCs w:val="20"/>
        </w:rPr>
        <w:t>dari</w:t>
      </w:r>
      <w:proofErr w:type="spellEnd"/>
      <w:r w:rsidR="00DE4EC6">
        <w:rPr>
          <w:sz w:val="20"/>
          <w:szCs w:val="20"/>
        </w:rPr>
        <w:t xml:space="preserve"> </w:t>
      </w:r>
      <w:r>
        <w:rPr>
          <w:sz w:val="20"/>
          <w:szCs w:val="20"/>
        </w:rPr>
        <w:t xml:space="preserve"> </w:t>
      </w:r>
      <w:proofErr w:type="spellStart"/>
      <w:r>
        <w:rPr>
          <w:sz w:val="20"/>
          <w:szCs w:val="20"/>
        </w:rPr>
        <w:t>kuisioner</w:t>
      </w:r>
      <w:proofErr w:type="spellEnd"/>
      <w:r>
        <w:rPr>
          <w:sz w:val="20"/>
          <w:szCs w:val="20"/>
        </w:rPr>
        <w:t xml:space="preserve"> yang </w:t>
      </w:r>
      <w:proofErr w:type="spellStart"/>
      <w:r>
        <w:rPr>
          <w:sz w:val="20"/>
          <w:szCs w:val="20"/>
        </w:rPr>
        <w:t>telah</w:t>
      </w:r>
      <w:proofErr w:type="spellEnd"/>
      <w:r>
        <w:rPr>
          <w:sz w:val="20"/>
          <w:szCs w:val="20"/>
        </w:rPr>
        <w:t xml:space="preserve"> di </w:t>
      </w:r>
      <w:proofErr w:type="spellStart"/>
      <w:r>
        <w:rPr>
          <w:sz w:val="20"/>
          <w:szCs w:val="20"/>
        </w:rPr>
        <w:t>sebar</w:t>
      </w:r>
      <w:proofErr w:type="spellEnd"/>
      <w:r>
        <w:rPr>
          <w:sz w:val="20"/>
          <w:szCs w:val="20"/>
        </w:rPr>
        <w:t xml:space="preserve"> </w:t>
      </w:r>
      <w:proofErr w:type="spellStart"/>
      <w:r>
        <w:rPr>
          <w:sz w:val="20"/>
          <w:szCs w:val="20"/>
        </w:rPr>
        <w:t>dengan</w:t>
      </w:r>
      <w:proofErr w:type="spellEnd"/>
      <w:r>
        <w:rPr>
          <w:sz w:val="20"/>
          <w:szCs w:val="20"/>
        </w:rPr>
        <w:t xml:space="preserve"> </w:t>
      </w:r>
      <w:proofErr w:type="spellStart"/>
      <w:r>
        <w:rPr>
          <w:sz w:val="20"/>
          <w:szCs w:val="20"/>
        </w:rPr>
        <w:t>menggunakan</w:t>
      </w:r>
      <w:proofErr w:type="spellEnd"/>
      <w:r>
        <w:rPr>
          <w:sz w:val="20"/>
          <w:szCs w:val="20"/>
        </w:rPr>
        <w:t xml:space="preserve"> </w:t>
      </w:r>
      <w:proofErr w:type="spellStart"/>
      <w:r>
        <w:rPr>
          <w:sz w:val="20"/>
          <w:szCs w:val="20"/>
        </w:rPr>
        <w:t>skala</w:t>
      </w:r>
      <w:proofErr w:type="spellEnd"/>
      <w:r>
        <w:rPr>
          <w:sz w:val="20"/>
          <w:szCs w:val="20"/>
        </w:rPr>
        <w:t xml:space="preserve"> </w:t>
      </w:r>
      <w:proofErr w:type="spellStart"/>
      <w:r>
        <w:rPr>
          <w:sz w:val="20"/>
          <w:szCs w:val="20"/>
        </w:rPr>
        <w:t>likert</w:t>
      </w:r>
      <w:proofErr w:type="spellEnd"/>
      <w:r>
        <w:rPr>
          <w:sz w:val="20"/>
          <w:szCs w:val="20"/>
        </w:rPr>
        <w:t xml:space="preserve"> 1-7 di </w:t>
      </w:r>
      <w:proofErr w:type="spellStart"/>
      <w:r>
        <w:rPr>
          <w:sz w:val="20"/>
          <w:szCs w:val="20"/>
        </w:rPr>
        <w:t>dapat</w:t>
      </w:r>
      <w:proofErr w:type="spellEnd"/>
      <w:r>
        <w:rPr>
          <w:sz w:val="20"/>
          <w:szCs w:val="20"/>
        </w:rPr>
        <w:t xml:space="preserve"> </w:t>
      </w:r>
      <w:proofErr w:type="spellStart"/>
      <w:r>
        <w:rPr>
          <w:sz w:val="20"/>
          <w:szCs w:val="20"/>
        </w:rPr>
        <w:t>hasil</w:t>
      </w:r>
      <w:proofErr w:type="spellEnd"/>
      <w:r>
        <w:rPr>
          <w:sz w:val="20"/>
          <w:szCs w:val="20"/>
        </w:rPr>
        <w:t xml:space="preserve"> rata-rata </w:t>
      </w:r>
      <w:proofErr w:type="spellStart"/>
      <w:r>
        <w:rPr>
          <w:sz w:val="20"/>
          <w:szCs w:val="20"/>
        </w:rPr>
        <w:t>setiap</w:t>
      </w:r>
      <w:proofErr w:type="spellEnd"/>
      <w:r>
        <w:rPr>
          <w:sz w:val="20"/>
          <w:szCs w:val="20"/>
        </w:rPr>
        <w:t xml:space="preserve"> </w:t>
      </w:r>
      <w:proofErr w:type="spellStart"/>
      <w:r>
        <w:rPr>
          <w:sz w:val="20"/>
          <w:szCs w:val="20"/>
        </w:rPr>
        <w:t>atribut</w:t>
      </w:r>
      <w:proofErr w:type="spellEnd"/>
      <w:r w:rsidR="00DE4EC6">
        <w:rPr>
          <w:sz w:val="20"/>
          <w:szCs w:val="20"/>
        </w:rPr>
        <w:t xml:space="preserve"> yang </w:t>
      </w:r>
      <w:proofErr w:type="spellStart"/>
      <w:r w:rsidR="00DE4EC6">
        <w:rPr>
          <w:sz w:val="20"/>
          <w:szCs w:val="20"/>
        </w:rPr>
        <w:t>sebelumnya</w:t>
      </w:r>
      <w:proofErr w:type="spellEnd"/>
      <w:r w:rsidR="00DE4EC6">
        <w:rPr>
          <w:sz w:val="20"/>
          <w:szCs w:val="20"/>
        </w:rPr>
        <w:t xml:space="preserve"> </w:t>
      </w:r>
      <w:proofErr w:type="spellStart"/>
      <w:r w:rsidR="00DE4EC6">
        <w:rPr>
          <w:sz w:val="20"/>
          <w:szCs w:val="20"/>
        </w:rPr>
        <w:t>ditentukan</w:t>
      </w:r>
      <w:proofErr w:type="spellEnd"/>
      <w:r w:rsidR="00DE4EC6">
        <w:rPr>
          <w:sz w:val="20"/>
          <w:szCs w:val="20"/>
        </w:rPr>
        <w:t xml:space="preserve"> </w:t>
      </w:r>
      <w:proofErr w:type="spellStart"/>
      <w:r w:rsidR="00DE4EC6">
        <w:rPr>
          <w:sz w:val="20"/>
          <w:szCs w:val="20"/>
        </w:rPr>
        <w:t>adalah</w:t>
      </w:r>
      <w:proofErr w:type="spellEnd"/>
      <w:r>
        <w:rPr>
          <w:sz w:val="20"/>
          <w:szCs w:val="20"/>
        </w:rPr>
        <w:t xml:space="preserve"> </w:t>
      </w:r>
      <w:proofErr w:type="spellStart"/>
      <w:r>
        <w:rPr>
          <w:sz w:val="20"/>
          <w:szCs w:val="20"/>
        </w:rPr>
        <w:t>seperti</w:t>
      </w:r>
      <w:proofErr w:type="spellEnd"/>
      <w:r>
        <w:rPr>
          <w:sz w:val="20"/>
          <w:szCs w:val="20"/>
        </w:rPr>
        <w:t xml:space="preserve"> </w:t>
      </w:r>
      <w:proofErr w:type="spellStart"/>
      <w:r>
        <w:rPr>
          <w:sz w:val="20"/>
          <w:szCs w:val="20"/>
        </w:rPr>
        <w:t>berikut</w:t>
      </w:r>
      <w:proofErr w:type="spellEnd"/>
      <w:r>
        <w:rPr>
          <w:sz w:val="20"/>
          <w:szCs w:val="20"/>
        </w:rPr>
        <w:t>:</w:t>
      </w:r>
    </w:p>
    <w:p w14:paraId="4466864E" w14:textId="77777777" w:rsidR="00DE4EC6" w:rsidRDefault="00DE4EC6" w:rsidP="00BC11E3">
      <w:pPr>
        <w:jc w:val="both"/>
        <w:rPr>
          <w:sz w:val="20"/>
          <w:szCs w:val="20"/>
        </w:rPr>
      </w:pPr>
    </w:p>
    <w:p w14:paraId="772ABCE3" w14:textId="134FB84E" w:rsidR="00BC11E3" w:rsidRPr="00BC11E3" w:rsidRDefault="00BC11E3" w:rsidP="00BC11E3">
      <w:pPr>
        <w:pStyle w:val="ListParagraph"/>
        <w:jc w:val="center"/>
        <w:rPr>
          <w:sz w:val="20"/>
          <w:szCs w:val="20"/>
        </w:rPr>
      </w:pPr>
      <w:proofErr w:type="spellStart"/>
      <w:r>
        <w:rPr>
          <w:sz w:val="20"/>
          <w:szCs w:val="20"/>
        </w:rPr>
        <w:t>Tabel</w:t>
      </w:r>
      <w:proofErr w:type="spellEnd"/>
      <w:r>
        <w:rPr>
          <w:sz w:val="20"/>
          <w:szCs w:val="20"/>
        </w:rPr>
        <w:t xml:space="preserve"> </w:t>
      </w:r>
      <w:r w:rsidR="002C347F">
        <w:rPr>
          <w:sz w:val="20"/>
          <w:szCs w:val="20"/>
        </w:rPr>
        <w:t>2</w:t>
      </w:r>
      <w:r>
        <w:rPr>
          <w:sz w:val="20"/>
          <w:szCs w:val="20"/>
        </w:rPr>
        <w:t xml:space="preserve">. Hasil </w:t>
      </w:r>
      <w:proofErr w:type="spellStart"/>
      <w:r>
        <w:rPr>
          <w:sz w:val="20"/>
          <w:szCs w:val="20"/>
        </w:rPr>
        <w:t>kuisioner</w:t>
      </w:r>
      <w:proofErr w:type="spellEnd"/>
      <w:r>
        <w:rPr>
          <w:sz w:val="20"/>
          <w:szCs w:val="20"/>
        </w:rPr>
        <w:t xml:space="preserve"> </w:t>
      </w:r>
      <w:proofErr w:type="spellStart"/>
      <w:r>
        <w:rPr>
          <w:sz w:val="20"/>
          <w:szCs w:val="20"/>
        </w:rPr>
        <w:t>tiap</w:t>
      </w:r>
      <w:proofErr w:type="spellEnd"/>
      <w:r>
        <w:rPr>
          <w:sz w:val="20"/>
          <w:szCs w:val="20"/>
        </w:rPr>
        <w:t xml:space="preserve"> </w:t>
      </w:r>
      <w:proofErr w:type="spellStart"/>
      <w:r>
        <w:rPr>
          <w:sz w:val="20"/>
          <w:szCs w:val="20"/>
        </w:rPr>
        <w:t>atribut</w:t>
      </w:r>
      <w:proofErr w:type="spellEnd"/>
    </w:p>
    <w:tbl>
      <w:tblPr>
        <w:tblW w:w="9067" w:type="dxa"/>
        <w:tblLayout w:type="fixed"/>
        <w:tblLook w:val="04A0" w:firstRow="1" w:lastRow="0" w:firstColumn="1" w:lastColumn="0" w:noHBand="0" w:noVBand="1"/>
      </w:tblPr>
      <w:tblGrid>
        <w:gridCol w:w="988"/>
        <w:gridCol w:w="425"/>
        <w:gridCol w:w="3118"/>
        <w:gridCol w:w="1418"/>
        <w:gridCol w:w="1134"/>
        <w:gridCol w:w="992"/>
        <w:gridCol w:w="992"/>
      </w:tblGrid>
      <w:tr w:rsidR="007C1855" w:rsidRPr="009F49F8" w14:paraId="7C68CD2E" w14:textId="77777777" w:rsidTr="00EE0D9F">
        <w:trPr>
          <w:trHeight w:val="487"/>
        </w:trPr>
        <w:tc>
          <w:tcPr>
            <w:tcW w:w="988" w:type="dxa"/>
            <w:tcBorders>
              <w:top w:val="single" w:sz="4" w:space="0" w:color="auto"/>
              <w:bottom w:val="single" w:sz="4" w:space="0" w:color="auto"/>
            </w:tcBorders>
            <w:shd w:val="clear" w:color="auto" w:fill="auto"/>
            <w:vAlign w:val="center"/>
            <w:hideMark/>
          </w:tcPr>
          <w:p w14:paraId="4A058187" w14:textId="6BDE07B2" w:rsidR="007C1855" w:rsidRPr="00F742D4" w:rsidRDefault="009F49F8" w:rsidP="00DE4EC6">
            <w:pPr>
              <w:spacing w:before="40" w:after="40"/>
              <w:jc w:val="center"/>
              <w:rPr>
                <w:b/>
                <w:bCs/>
                <w:color w:val="000000"/>
                <w:sz w:val="20"/>
                <w:szCs w:val="20"/>
              </w:rPr>
            </w:pPr>
            <w:proofErr w:type="spellStart"/>
            <w:r w:rsidRPr="00F742D4">
              <w:rPr>
                <w:b/>
                <w:bCs/>
                <w:color w:val="000000"/>
                <w:sz w:val="20"/>
                <w:szCs w:val="20"/>
                <w:lang w:val="en-US"/>
              </w:rPr>
              <w:t>Dimensi</w:t>
            </w:r>
            <w:proofErr w:type="spellEnd"/>
          </w:p>
        </w:tc>
        <w:tc>
          <w:tcPr>
            <w:tcW w:w="3543" w:type="dxa"/>
            <w:gridSpan w:val="2"/>
            <w:tcBorders>
              <w:top w:val="single" w:sz="4" w:space="0" w:color="auto"/>
              <w:bottom w:val="single" w:sz="4" w:space="0" w:color="auto"/>
            </w:tcBorders>
            <w:vAlign w:val="center"/>
          </w:tcPr>
          <w:p w14:paraId="5046ED3D" w14:textId="18F0DC6D" w:rsidR="007C1855" w:rsidRPr="00F742D4" w:rsidRDefault="009F49F8" w:rsidP="00DE4EC6">
            <w:pPr>
              <w:spacing w:before="40" w:after="40"/>
              <w:jc w:val="center"/>
              <w:rPr>
                <w:b/>
                <w:bCs/>
                <w:color w:val="000000"/>
                <w:sz w:val="20"/>
                <w:szCs w:val="20"/>
              </w:rPr>
            </w:pPr>
            <w:proofErr w:type="spellStart"/>
            <w:r w:rsidRPr="00F742D4">
              <w:rPr>
                <w:b/>
                <w:bCs/>
                <w:color w:val="000000"/>
                <w:sz w:val="20"/>
                <w:szCs w:val="20"/>
                <w:lang w:val="en-US"/>
              </w:rPr>
              <w:t>Atribut</w:t>
            </w:r>
            <w:proofErr w:type="spellEnd"/>
            <w:r w:rsidRPr="00F742D4">
              <w:rPr>
                <w:b/>
                <w:bCs/>
                <w:color w:val="000000"/>
                <w:sz w:val="20"/>
                <w:szCs w:val="20"/>
                <w:lang w:val="en-US"/>
              </w:rPr>
              <w:t xml:space="preserve"> </w:t>
            </w:r>
            <w:proofErr w:type="spellStart"/>
            <w:r w:rsidRPr="00F742D4">
              <w:rPr>
                <w:b/>
                <w:bCs/>
                <w:color w:val="000000"/>
                <w:sz w:val="20"/>
                <w:szCs w:val="20"/>
                <w:lang w:val="en-US"/>
              </w:rPr>
              <w:t>Pelayanan</w:t>
            </w:r>
            <w:proofErr w:type="spellEnd"/>
          </w:p>
        </w:tc>
        <w:tc>
          <w:tcPr>
            <w:tcW w:w="1418" w:type="dxa"/>
            <w:tcBorders>
              <w:top w:val="single" w:sz="4" w:space="0" w:color="auto"/>
              <w:bottom w:val="single" w:sz="4" w:space="0" w:color="auto"/>
            </w:tcBorders>
            <w:shd w:val="clear" w:color="auto" w:fill="auto"/>
            <w:noWrap/>
            <w:vAlign w:val="center"/>
            <w:hideMark/>
          </w:tcPr>
          <w:p w14:paraId="4C081BCB" w14:textId="77777777" w:rsidR="007C1855" w:rsidRPr="00F742D4" w:rsidRDefault="007C1855" w:rsidP="00DE4EC6">
            <w:pPr>
              <w:spacing w:before="40" w:after="40"/>
              <w:jc w:val="center"/>
              <w:rPr>
                <w:b/>
                <w:bCs/>
                <w:color w:val="000000"/>
                <w:sz w:val="20"/>
                <w:szCs w:val="20"/>
              </w:rPr>
            </w:pPr>
            <w:proofErr w:type="spellStart"/>
            <w:r w:rsidRPr="00F742D4">
              <w:rPr>
                <w:b/>
                <w:bCs/>
                <w:color w:val="000000"/>
                <w:sz w:val="20"/>
                <w:szCs w:val="20"/>
              </w:rPr>
              <w:t>Kepentingan</w:t>
            </w:r>
            <w:proofErr w:type="spellEnd"/>
          </w:p>
        </w:tc>
        <w:tc>
          <w:tcPr>
            <w:tcW w:w="1134" w:type="dxa"/>
            <w:tcBorders>
              <w:top w:val="single" w:sz="4" w:space="0" w:color="auto"/>
              <w:left w:val="nil"/>
              <w:bottom w:val="single" w:sz="4" w:space="0" w:color="auto"/>
            </w:tcBorders>
            <w:shd w:val="clear" w:color="auto" w:fill="auto"/>
            <w:noWrap/>
            <w:vAlign w:val="center"/>
            <w:hideMark/>
          </w:tcPr>
          <w:p w14:paraId="6E1F2464" w14:textId="77777777" w:rsidR="007C1855" w:rsidRPr="00F742D4" w:rsidRDefault="007C1855" w:rsidP="00DE4EC6">
            <w:pPr>
              <w:spacing w:before="40" w:after="40"/>
              <w:jc w:val="center"/>
              <w:rPr>
                <w:b/>
                <w:bCs/>
                <w:color w:val="000000"/>
                <w:sz w:val="20"/>
                <w:szCs w:val="20"/>
              </w:rPr>
            </w:pPr>
            <w:proofErr w:type="spellStart"/>
            <w:r w:rsidRPr="00F742D4">
              <w:rPr>
                <w:b/>
                <w:bCs/>
                <w:color w:val="000000"/>
                <w:sz w:val="20"/>
                <w:szCs w:val="20"/>
              </w:rPr>
              <w:t>Kepuasan</w:t>
            </w:r>
            <w:proofErr w:type="spellEnd"/>
          </w:p>
        </w:tc>
        <w:tc>
          <w:tcPr>
            <w:tcW w:w="992" w:type="dxa"/>
            <w:tcBorders>
              <w:top w:val="single" w:sz="4" w:space="0" w:color="auto"/>
              <w:bottom w:val="single" w:sz="4" w:space="0" w:color="auto"/>
            </w:tcBorders>
            <w:shd w:val="clear" w:color="auto" w:fill="auto"/>
            <w:noWrap/>
            <w:vAlign w:val="center"/>
            <w:hideMark/>
          </w:tcPr>
          <w:p w14:paraId="3BC414E0" w14:textId="77777777" w:rsidR="007C1855" w:rsidRPr="00F742D4" w:rsidRDefault="007C1855" w:rsidP="00DE4EC6">
            <w:pPr>
              <w:spacing w:before="40" w:after="40"/>
              <w:jc w:val="center"/>
              <w:rPr>
                <w:b/>
                <w:bCs/>
                <w:color w:val="000000"/>
                <w:sz w:val="20"/>
                <w:szCs w:val="20"/>
              </w:rPr>
            </w:pPr>
            <w:r w:rsidRPr="00F742D4">
              <w:rPr>
                <w:b/>
                <w:bCs/>
                <w:color w:val="000000"/>
                <w:sz w:val="20"/>
                <w:szCs w:val="20"/>
              </w:rPr>
              <w:t>Harapan</w:t>
            </w:r>
          </w:p>
        </w:tc>
        <w:tc>
          <w:tcPr>
            <w:tcW w:w="992" w:type="dxa"/>
            <w:tcBorders>
              <w:top w:val="single" w:sz="4" w:space="0" w:color="auto"/>
              <w:left w:val="nil"/>
              <w:bottom w:val="single" w:sz="4" w:space="0" w:color="auto"/>
            </w:tcBorders>
            <w:shd w:val="clear" w:color="auto" w:fill="auto"/>
            <w:noWrap/>
            <w:vAlign w:val="center"/>
            <w:hideMark/>
          </w:tcPr>
          <w:p w14:paraId="6C61BBA6" w14:textId="77777777" w:rsidR="007C1855" w:rsidRPr="00F742D4" w:rsidRDefault="007C1855" w:rsidP="00DE4EC6">
            <w:pPr>
              <w:spacing w:before="40" w:after="40"/>
              <w:jc w:val="center"/>
              <w:rPr>
                <w:b/>
                <w:bCs/>
                <w:color w:val="000000"/>
                <w:sz w:val="20"/>
                <w:szCs w:val="20"/>
              </w:rPr>
            </w:pPr>
            <w:r w:rsidRPr="00F742D4">
              <w:rPr>
                <w:b/>
                <w:bCs/>
                <w:color w:val="000000"/>
                <w:sz w:val="20"/>
                <w:szCs w:val="20"/>
              </w:rPr>
              <w:t>Gap</w:t>
            </w:r>
          </w:p>
        </w:tc>
      </w:tr>
      <w:tr w:rsidR="00B16663" w:rsidRPr="009F49F8" w14:paraId="2B12A35D" w14:textId="77777777" w:rsidTr="00EE0D9F">
        <w:trPr>
          <w:trHeight w:val="280"/>
        </w:trPr>
        <w:tc>
          <w:tcPr>
            <w:tcW w:w="988" w:type="dxa"/>
            <w:vMerge w:val="restart"/>
            <w:tcBorders>
              <w:top w:val="single" w:sz="4" w:space="0" w:color="auto"/>
              <w:bottom w:val="single" w:sz="4" w:space="0" w:color="auto"/>
            </w:tcBorders>
            <w:shd w:val="clear" w:color="auto" w:fill="auto"/>
            <w:textDirection w:val="btLr"/>
            <w:vAlign w:val="center"/>
            <w:hideMark/>
          </w:tcPr>
          <w:p w14:paraId="5B9463E8" w14:textId="77777777" w:rsidR="00B16663" w:rsidRPr="009F49F8" w:rsidRDefault="00B16663" w:rsidP="00DE4EC6">
            <w:pPr>
              <w:spacing w:before="40" w:after="40"/>
              <w:ind w:left="113" w:right="113"/>
              <w:jc w:val="center"/>
              <w:rPr>
                <w:color w:val="000000"/>
                <w:sz w:val="20"/>
                <w:szCs w:val="20"/>
              </w:rPr>
            </w:pPr>
            <w:proofErr w:type="spellStart"/>
            <w:r w:rsidRPr="009F49F8">
              <w:rPr>
                <w:color w:val="000000"/>
                <w:sz w:val="20"/>
                <w:szCs w:val="20"/>
                <w:lang w:val="en-US"/>
              </w:rPr>
              <w:t>Reability</w:t>
            </w:r>
            <w:proofErr w:type="spellEnd"/>
          </w:p>
        </w:tc>
        <w:tc>
          <w:tcPr>
            <w:tcW w:w="425" w:type="dxa"/>
            <w:tcBorders>
              <w:top w:val="single" w:sz="4" w:space="0" w:color="auto"/>
              <w:bottom w:val="single" w:sz="4" w:space="0" w:color="auto"/>
            </w:tcBorders>
            <w:vAlign w:val="center"/>
          </w:tcPr>
          <w:p w14:paraId="18FBA65D" w14:textId="6868D242" w:rsidR="00B16663" w:rsidRPr="009F49F8" w:rsidRDefault="00B16663" w:rsidP="00DE4EC6">
            <w:pPr>
              <w:spacing w:before="40" w:after="40"/>
              <w:jc w:val="center"/>
              <w:rPr>
                <w:color w:val="000000"/>
                <w:sz w:val="20"/>
                <w:szCs w:val="20"/>
                <w:lang w:val="en-US"/>
              </w:rPr>
            </w:pPr>
            <w:r w:rsidRPr="009F49F8">
              <w:rPr>
                <w:color w:val="000000"/>
                <w:sz w:val="20"/>
                <w:szCs w:val="20"/>
                <w:lang w:val="en-US"/>
              </w:rPr>
              <w:t>1</w:t>
            </w:r>
          </w:p>
        </w:tc>
        <w:tc>
          <w:tcPr>
            <w:tcW w:w="3118" w:type="dxa"/>
            <w:tcBorders>
              <w:top w:val="nil"/>
              <w:left w:val="nil"/>
              <w:bottom w:val="single" w:sz="4" w:space="0" w:color="auto"/>
            </w:tcBorders>
            <w:shd w:val="clear" w:color="auto" w:fill="auto"/>
            <w:vAlign w:val="center"/>
            <w:hideMark/>
          </w:tcPr>
          <w:p w14:paraId="66C9A168" w14:textId="6FC94F7F" w:rsidR="00B16663" w:rsidRPr="009F49F8" w:rsidRDefault="00B16663" w:rsidP="00DE4EC6">
            <w:pPr>
              <w:spacing w:before="40" w:after="40"/>
              <w:rPr>
                <w:color w:val="000000"/>
                <w:sz w:val="20"/>
                <w:szCs w:val="20"/>
              </w:rPr>
            </w:pPr>
            <w:proofErr w:type="spellStart"/>
            <w:r w:rsidRPr="009F49F8">
              <w:rPr>
                <w:color w:val="000000"/>
                <w:sz w:val="20"/>
                <w:szCs w:val="20"/>
                <w:lang w:val="en-US"/>
              </w:rPr>
              <w:t>Ketepatan</w:t>
            </w:r>
            <w:proofErr w:type="spellEnd"/>
            <w:r w:rsidRPr="009F49F8">
              <w:rPr>
                <w:color w:val="000000"/>
                <w:sz w:val="20"/>
                <w:szCs w:val="20"/>
                <w:lang w:val="en-US"/>
              </w:rPr>
              <w:t xml:space="preserve"> proses </w:t>
            </w:r>
            <w:proofErr w:type="spellStart"/>
            <w:r w:rsidRPr="009F49F8">
              <w:rPr>
                <w:color w:val="000000"/>
                <w:sz w:val="20"/>
                <w:szCs w:val="20"/>
                <w:lang w:val="en-US"/>
              </w:rPr>
              <w:t>bisnis</w:t>
            </w:r>
            <w:proofErr w:type="spellEnd"/>
            <w:r w:rsidRPr="009F49F8">
              <w:rPr>
                <w:color w:val="000000"/>
                <w:sz w:val="20"/>
                <w:szCs w:val="20"/>
                <w:lang w:val="en-US"/>
              </w:rPr>
              <w:t xml:space="preserve"> yang di Analisa</w:t>
            </w:r>
          </w:p>
        </w:tc>
        <w:tc>
          <w:tcPr>
            <w:tcW w:w="1418" w:type="dxa"/>
            <w:tcBorders>
              <w:top w:val="nil"/>
              <w:bottom w:val="single" w:sz="4" w:space="0" w:color="auto"/>
            </w:tcBorders>
            <w:shd w:val="clear" w:color="auto" w:fill="auto"/>
            <w:noWrap/>
            <w:vAlign w:val="bottom"/>
            <w:hideMark/>
          </w:tcPr>
          <w:p w14:paraId="604202B9" w14:textId="77777777" w:rsidR="00B16663" w:rsidRPr="009F49F8" w:rsidRDefault="00B16663" w:rsidP="00DE4EC6">
            <w:pPr>
              <w:spacing w:before="40" w:after="40"/>
              <w:jc w:val="right"/>
              <w:rPr>
                <w:color w:val="000000"/>
                <w:sz w:val="20"/>
                <w:szCs w:val="20"/>
              </w:rPr>
            </w:pPr>
            <w:r w:rsidRPr="009F49F8">
              <w:rPr>
                <w:color w:val="000000"/>
                <w:sz w:val="20"/>
                <w:szCs w:val="20"/>
              </w:rPr>
              <w:t>5,59804</w:t>
            </w:r>
          </w:p>
        </w:tc>
        <w:tc>
          <w:tcPr>
            <w:tcW w:w="1134" w:type="dxa"/>
            <w:tcBorders>
              <w:top w:val="nil"/>
              <w:left w:val="nil"/>
              <w:bottom w:val="single" w:sz="4" w:space="0" w:color="auto"/>
            </w:tcBorders>
            <w:shd w:val="clear" w:color="auto" w:fill="auto"/>
            <w:noWrap/>
            <w:vAlign w:val="bottom"/>
            <w:hideMark/>
          </w:tcPr>
          <w:p w14:paraId="5F6F5B48" w14:textId="77777777" w:rsidR="00B16663" w:rsidRPr="009F49F8" w:rsidRDefault="00B16663" w:rsidP="00DE4EC6">
            <w:pPr>
              <w:spacing w:before="40" w:after="40"/>
              <w:jc w:val="right"/>
              <w:rPr>
                <w:color w:val="000000"/>
                <w:sz w:val="20"/>
                <w:szCs w:val="20"/>
              </w:rPr>
            </w:pPr>
            <w:r w:rsidRPr="009F49F8">
              <w:rPr>
                <w:color w:val="000000"/>
                <w:sz w:val="20"/>
                <w:szCs w:val="20"/>
              </w:rPr>
              <w:t>5,48039</w:t>
            </w:r>
          </w:p>
        </w:tc>
        <w:tc>
          <w:tcPr>
            <w:tcW w:w="992" w:type="dxa"/>
            <w:tcBorders>
              <w:top w:val="nil"/>
              <w:bottom w:val="single" w:sz="4" w:space="0" w:color="auto"/>
            </w:tcBorders>
            <w:shd w:val="clear" w:color="auto" w:fill="auto"/>
            <w:noWrap/>
            <w:vAlign w:val="bottom"/>
            <w:hideMark/>
          </w:tcPr>
          <w:p w14:paraId="4E0DBE75" w14:textId="77777777" w:rsidR="00B16663" w:rsidRPr="009F49F8" w:rsidRDefault="00B16663" w:rsidP="00DE4EC6">
            <w:pPr>
              <w:spacing w:before="40" w:after="40"/>
              <w:jc w:val="right"/>
              <w:rPr>
                <w:color w:val="000000"/>
                <w:sz w:val="20"/>
                <w:szCs w:val="20"/>
              </w:rPr>
            </w:pPr>
            <w:r w:rsidRPr="009F49F8">
              <w:rPr>
                <w:color w:val="000000"/>
                <w:sz w:val="20"/>
                <w:szCs w:val="20"/>
              </w:rPr>
              <w:t>5,16667</w:t>
            </w:r>
          </w:p>
        </w:tc>
        <w:tc>
          <w:tcPr>
            <w:tcW w:w="992" w:type="dxa"/>
            <w:tcBorders>
              <w:top w:val="nil"/>
              <w:left w:val="nil"/>
              <w:bottom w:val="single" w:sz="4" w:space="0" w:color="auto"/>
            </w:tcBorders>
            <w:shd w:val="clear" w:color="auto" w:fill="auto"/>
            <w:noWrap/>
            <w:vAlign w:val="bottom"/>
            <w:hideMark/>
          </w:tcPr>
          <w:p w14:paraId="00507E87" w14:textId="76F93BF0" w:rsidR="00B16663" w:rsidRPr="009F49F8" w:rsidRDefault="00B16663" w:rsidP="00DE4EC6">
            <w:pPr>
              <w:spacing w:before="40" w:after="40"/>
              <w:jc w:val="right"/>
              <w:rPr>
                <w:color w:val="000000"/>
                <w:sz w:val="20"/>
                <w:szCs w:val="20"/>
              </w:rPr>
            </w:pPr>
            <w:r w:rsidRPr="009F49F8">
              <w:rPr>
                <w:color w:val="000000"/>
                <w:sz w:val="20"/>
                <w:szCs w:val="20"/>
              </w:rPr>
              <w:t>0,31373</w:t>
            </w:r>
          </w:p>
        </w:tc>
      </w:tr>
      <w:tr w:rsidR="00B16663" w:rsidRPr="009F49F8" w14:paraId="5F5A85F6" w14:textId="77777777" w:rsidTr="00EE0D9F">
        <w:trPr>
          <w:trHeight w:val="280"/>
        </w:trPr>
        <w:tc>
          <w:tcPr>
            <w:tcW w:w="988" w:type="dxa"/>
            <w:vMerge/>
            <w:tcBorders>
              <w:top w:val="single" w:sz="4" w:space="0" w:color="auto"/>
              <w:bottom w:val="single" w:sz="4" w:space="0" w:color="auto"/>
            </w:tcBorders>
            <w:textDirection w:val="btLr"/>
            <w:vAlign w:val="center"/>
            <w:hideMark/>
          </w:tcPr>
          <w:p w14:paraId="0511E19C" w14:textId="77777777" w:rsidR="00B16663" w:rsidRPr="009F49F8" w:rsidRDefault="00B16663" w:rsidP="00DE4EC6">
            <w:pPr>
              <w:spacing w:before="40" w:after="40"/>
              <w:ind w:left="113" w:right="113"/>
              <w:rPr>
                <w:color w:val="000000"/>
                <w:sz w:val="20"/>
                <w:szCs w:val="20"/>
              </w:rPr>
            </w:pPr>
          </w:p>
        </w:tc>
        <w:tc>
          <w:tcPr>
            <w:tcW w:w="425" w:type="dxa"/>
            <w:tcBorders>
              <w:top w:val="single" w:sz="4" w:space="0" w:color="auto"/>
              <w:bottom w:val="single" w:sz="4" w:space="0" w:color="auto"/>
            </w:tcBorders>
            <w:vAlign w:val="center"/>
          </w:tcPr>
          <w:p w14:paraId="2A66DA03" w14:textId="18571A07" w:rsidR="00B16663" w:rsidRPr="009F49F8" w:rsidRDefault="00B16663" w:rsidP="00DE4EC6">
            <w:pPr>
              <w:spacing w:before="40" w:after="40"/>
              <w:jc w:val="center"/>
              <w:rPr>
                <w:color w:val="000000"/>
                <w:sz w:val="20"/>
                <w:szCs w:val="20"/>
                <w:lang w:val="en-US"/>
              </w:rPr>
            </w:pPr>
            <w:r w:rsidRPr="009F49F8">
              <w:rPr>
                <w:color w:val="000000"/>
                <w:sz w:val="20"/>
                <w:szCs w:val="20"/>
                <w:lang w:val="en-US"/>
              </w:rPr>
              <w:t>2</w:t>
            </w:r>
          </w:p>
        </w:tc>
        <w:tc>
          <w:tcPr>
            <w:tcW w:w="3118" w:type="dxa"/>
            <w:tcBorders>
              <w:top w:val="nil"/>
              <w:left w:val="nil"/>
              <w:bottom w:val="single" w:sz="4" w:space="0" w:color="auto"/>
            </w:tcBorders>
            <w:shd w:val="clear" w:color="auto" w:fill="auto"/>
            <w:vAlign w:val="center"/>
            <w:hideMark/>
          </w:tcPr>
          <w:p w14:paraId="1A08CFBA" w14:textId="0929F9F5" w:rsidR="00B16663" w:rsidRPr="009F49F8" w:rsidRDefault="00B16663" w:rsidP="00DE4EC6">
            <w:pPr>
              <w:spacing w:before="40" w:after="40"/>
              <w:rPr>
                <w:color w:val="000000"/>
                <w:sz w:val="20"/>
                <w:szCs w:val="20"/>
              </w:rPr>
            </w:pPr>
            <w:proofErr w:type="spellStart"/>
            <w:r w:rsidRPr="009F49F8">
              <w:rPr>
                <w:color w:val="000000"/>
                <w:sz w:val="20"/>
                <w:szCs w:val="20"/>
                <w:lang w:val="en-US"/>
              </w:rPr>
              <w:t>Kemudahan</w:t>
            </w:r>
            <w:proofErr w:type="spellEnd"/>
            <w:r w:rsidRPr="009F49F8">
              <w:rPr>
                <w:color w:val="000000"/>
                <w:sz w:val="20"/>
                <w:szCs w:val="20"/>
                <w:lang w:val="en-US"/>
              </w:rPr>
              <w:t xml:space="preserve"> </w:t>
            </w:r>
            <w:proofErr w:type="spellStart"/>
            <w:r w:rsidRPr="009F49F8">
              <w:rPr>
                <w:color w:val="000000"/>
                <w:sz w:val="20"/>
                <w:szCs w:val="20"/>
                <w:lang w:val="en-US"/>
              </w:rPr>
              <w:t>penggunaan</w:t>
            </w:r>
            <w:proofErr w:type="spellEnd"/>
            <w:r w:rsidRPr="009F49F8">
              <w:rPr>
                <w:color w:val="000000"/>
                <w:sz w:val="20"/>
                <w:szCs w:val="20"/>
                <w:lang w:val="en-US"/>
              </w:rPr>
              <w:t xml:space="preserve"> </w:t>
            </w:r>
            <w:proofErr w:type="spellStart"/>
            <w:r w:rsidRPr="009F49F8">
              <w:rPr>
                <w:color w:val="000000"/>
                <w:sz w:val="20"/>
                <w:szCs w:val="20"/>
                <w:lang w:val="en-US"/>
              </w:rPr>
              <w:t>produk</w:t>
            </w:r>
            <w:proofErr w:type="spellEnd"/>
            <w:r w:rsidRPr="009F49F8">
              <w:rPr>
                <w:color w:val="000000"/>
                <w:sz w:val="20"/>
                <w:szCs w:val="20"/>
                <w:lang w:val="en-US"/>
              </w:rPr>
              <w:t xml:space="preserve"> </w:t>
            </w:r>
          </w:p>
        </w:tc>
        <w:tc>
          <w:tcPr>
            <w:tcW w:w="1418" w:type="dxa"/>
            <w:tcBorders>
              <w:top w:val="nil"/>
              <w:bottom w:val="single" w:sz="4" w:space="0" w:color="auto"/>
            </w:tcBorders>
            <w:shd w:val="clear" w:color="auto" w:fill="auto"/>
            <w:noWrap/>
            <w:vAlign w:val="bottom"/>
            <w:hideMark/>
          </w:tcPr>
          <w:p w14:paraId="5F15D2EF" w14:textId="77777777" w:rsidR="00B16663" w:rsidRPr="009F49F8" w:rsidRDefault="00B16663" w:rsidP="00DE4EC6">
            <w:pPr>
              <w:spacing w:before="40" w:after="40"/>
              <w:jc w:val="right"/>
              <w:rPr>
                <w:color w:val="000000"/>
                <w:sz w:val="20"/>
                <w:szCs w:val="20"/>
              </w:rPr>
            </w:pPr>
            <w:r w:rsidRPr="009F49F8">
              <w:rPr>
                <w:color w:val="000000"/>
                <w:sz w:val="20"/>
                <w:szCs w:val="20"/>
              </w:rPr>
              <w:t>5,71569</w:t>
            </w:r>
          </w:p>
        </w:tc>
        <w:tc>
          <w:tcPr>
            <w:tcW w:w="1134" w:type="dxa"/>
            <w:tcBorders>
              <w:top w:val="nil"/>
              <w:left w:val="nil"/>
              <w:bottom w:val="single" w:sz="4" w:space="0" w:color="auto"/>
            </w:tcBorders>
            <w:shd w:val="clear" w:color="auto" w:fill="auto"/>
            <w:noWrap/>
            <w:vAlign w:val="bottom"/>
            <w:hideMark/>
          </w:tcPr>
          <w:p w14:paraId="6349F5C9" w14:textId="77777777" w:rsidR="00B16663" w:rsidRPr="009F49F8" w:rsidRDefault="00B16663" w:rsidP="00DE4EC6">
            <w:pPr>
              <w:spacing w:before="40" w:after="40"/>
              <w:jc w:val="right"/>
              <w:rPr>
                <w:color w:val="000000"/>
                <w:sz w:val="20"/>
                <w:szCs w:val="20"/>
              </w:rPr>
            </w:pPr>
            <w:r w:rsidRPr="009F49F8">
              <w:rPr>
                <w:color w:val="000000"/>
                <w:sz w:val="20"/>
                <w:szCs w:val="20"/>
              </w:rPr>
              <w:t>5,63725</w:t>
            </w:r>
          </w:p>
        </w:tc>
        <w:tc>
          <w:tcPr>
            <w:tcW w:w="992" w:type="dxa"/>
            <w:tcBorders>
              <w:top w:val="nil"/>
              <w:bottom w:val="single" w:sz="4" w:space="0" w:color="auto"/>
            </w:tcBorders>
            <w:shd w:val="clear" w:color="auto" w:fill="auto"/>
            <w:noWrap/>
            <w:vAlign w:val="bottom"/>
            <w:hideMark/>
          </w:tcPr>
          <w:p w14:paraId="27670D7E" w14:textId="77777777" w:rsidR="00B16663" w:rsidRPr="009F49F8" w:rsidRDefault="00B16663" w:rsidP="00DE4EC6">
            <w:pPr>
              <w:spacing w:before="40" w:after="40"/>
              <w:jc w:val="right"/>
              <w:rPr>
                <w:color w:val="000000"/>
                <w:sz w:val="20"/>
                <w:szCs w:val="20"/>
              </w:rPr>
            </w:pPr>
            <w:r w:rsidRPr="009F49F8">
              <w:rPr>
                <w:color w:val="000000"/>
                <w:sz w:val="20"/>
                <w:szCs w:val="20"/>
              </w:rPr>
              <w:t>5,41667</w:t>
            </w:r>
          </w:p>
        </w:tc>
        <w:tc>
          <w:tcPr>
            <w:tcW w:w="992" w:type="dxa"/>
            <w:tcBorders>
              <w:top w:val="nil"/>
              <w:left w:val="nil"/>
              <w:bottom w:val="single" w:sz="4" w:space="0" w:color="auto"/>
            </w:tcBorders>
            <w:shd w:val="clear" w:color="auto" w:fill="auto"/>
            <w:noWrap/>
            <w:vAlign w:val="bottom"/>
            <w:hideMark/>
          </w:tcPr>
          <w:p w14:paraId="377D5CB6" w14:textId="3035576C" w:rsidR="00B16663" w:rsidRPr="009F49F8" w:rsidRDefault="00B16663" w:rsidP="00DE4EC6">
            <w:pPr>
              <w:spacing w:before="40" w:after="40"/>
              <w:jc w:val="right"/>
              <w:rPr>
                <w:color w:val="000000"/>
                <w:sz w:val="20"/>
                <w:szCs w:val="20"/>
              </w:rPr>
            </w:pPr>
            <w:r w:rsidRPr="009F49F8">
              <w:rPr>
                <w:color w:val="000000"/>
                <w:sz w:val="20"/>
                <w:szCs w:val="20"/>
              </w:rPr>
              <w:t>0,22059</w:t>
            </w:r>
          </w:p>
        </w:tc>
      </w:tr>
      <w:tr w:rsidR="00B16663" w:rsidRPr="009F49F8" w14:paraId="602839A7" w14:textId="77777777" w:rsidTr="00EE0D9F">
        <w:trPr>
          <w:trHeight w:val="280"/>
        </w:trPr>
        <w:tc>
          <w:tcPr>
            <w:tcW w:w="988" w:type="dxa"/>
            <w:vMerge/>
            <w:tcBorders>
              <w:top w:val="single" w:sz="4" w:space="0" w:color="auto"/>
              <w:bottom w:val="single" w:sz="4" w:space="0" w:color="auto"/>
            </w:tcBorders>
            <w:textDirection w:val="btLr"/>
            <w:vAlign w:val="center"/>
            <w:hideMark/>
          </w:tcPr>
          <w:p w14:paraId="2ED21206" w14:textId="77777777" w:rsidR="00B16663" w:rsidRPr="009F49F8" w:rsidRDefault="00B16663" w:rsidP="00DE4EC6">
            <w:pPr>
              <w:spacing w:before="40" w:after="40"/>
              <w:ind w:left="113" w:right="113"/>
              <w:rPr>
                <w:color w:val="000000"/>
                <w:sz w:val="20"/>
                <w:szCs w:val="20"/>
              </w:rPr>
            </w:pPr>
          </w:p>
        </w:tc>
        <w:tc>
          <w:tcPr>
            <w:tcW w:w="425" w:type="dxa"/>
            <w:tcBorders>
              <w:top w:val="single" w:sz="4" w:space="0" w:color="auto"/>
              <w:bottom w:val="single" w:sz="4" w:space="0" w:color="auto"/>
            </w:tcBorders>
            <w:vAlign w:val="center"/>
          </w:tcPr>
          <w:p w14:paraId="4548A16E" w14:textId="608E2F2B" w:rsidR="00B16663" w:rsidRPr="009F49F8" w:rsidRDefault="00B16663" w:rsidP="00DE4EC6">
            <w:pPr>
              <w:spacing w:before="40" w:after="40"/>
              <w:jc w:val="center"/>
              <w:rPr>
                <w:color w:val="000000"/>
                <w:sz w:val="20"/>
                <w:szCs w:val="20"/>
                <w:lang w:val="en-US"/>
              </w:rPr>
            </w:pPr>
            <w:r w:rsidRPr="009F49F8">
              <w:rPr>
                <w:color w:val="000000"/>
                <w:sz w:val="20"/>
                <w:szCs w:val="20"/>
                <w:lang w:val="en-US"/>
              </w:rPr>
              <w:t>3</w:t>
            </w:r>
          </w:p>
        </w:tc>
        <w:tc>
          <w:tcPr>
            <w:tcW w:w="3118" w:type="dxa"/>
            <w:tcBorders>
              <w:top w:val="nil"/>
              <w:left w:val="nil"/>
              <w:bottom w:val="single" w:sz="4" w:space="0" w:color="auto"/>
            </w:tcBorders>
            <w:shd w:val="clear" w:color="auto" w:fill="auto"/>
            <w:vAlign w:val="center"/>
            <w:hideMark/>
          </w:tcPr>
          <w:p w14:paraId="4C0A39FC" w14:textId="46C66CCC" w:rsidR="00B16663" w:rsidRPr="009F49F8" w:rsidRDefault="00B16663" w:rsidP="00DE4EC6">
            <w:pPr>
              <w:spacing w:before="40" w:after="40"/>
              <w:rPr>
                <w:color w:val="000000"/>
                <w:sz w:val="20"/>
                <w:szCs w:val="20"/>
              </w:rPr>
            </w:pPr>
            <w:proofErr w:type="spellStart"/>
            <w:r w:rsidRPr="009F49F8">
              <w:rPr>
                <w:color w:val="000000"/>
                <w:sz w:val="20"/>
                <w:szCs w:val="20"/>
                <w:lang w:val="en-US"/>
              </w:rPr>
              <w:t>Ketelitian</w:t>
            </w:r>
            <w:proofErr w:type="spellEnd"/>
            <w:r w:rsidRPr="009F49F8">
              <w:rPr>
                <w:color w:val="000000"/>
                <w:sz w:val="20"/>
                <w:szCs w:val="20"/>
                <w:lang w:val="en-US"/>
              </w:rPr>
              <w:t xml:space="preserve"> </w:t>
            </w:r>
            <w:proofErr w:type="spellStart"/>
            <w:r w:rsidRPr="009F49F8">
              <w:rPr>
                <w:color w:val="000000"/>
                <w:sz w:val="20"/>
                <w:szCs w:val="20"/>
                <w:lang w:val="en-US"/>
              </w:rPr>
              <w:t>menganalisa</w:t>
            </w:r>
            <w:proofErr w:type="spellEnd"/>
            <w:r w:rsidRPr="009F49F8">
              <w:rPr>
                <w:color w:val="000000"/>
                <w:sz w:val="20"/>
                <w:szCs w:val="20"/>
                <w:lang w:val="en-US"/>
              </w:rPr>
              <w:t xml:space="preserve"> </w:t>
            </w:r>
            <w:proofErr w:type="spellStart"/>
            <w:r w:rsidRPr="009F49F8">
              <w:rPr>
                <w:color w:val="000000"/>
                <w:sz w:val="20"/>
                <w:szCs w:val="20"/>
                <w:lang w:val="en-US"/>
              </w:rPr>
              <w:t>kebutuhan</w:t>
            </w:r>
            <w:proofErr w:type="spellEnd"/>
          </w:p>
        </w:tc>
        <w:tc>
          <w:tcPr>
            <w:tcW w:w="1418" w:type="dxa"/>
            <w:tcBorders>
              <w:top w:val="nil"/>
              <w:bottom w:val="single" w:sz="4" w:space="0" w:color="auto"/>
            </w:tcBorders>
            <w:shd w:val="clear" w:color="auto" w:fill="auto"/>
            <w:noWrap/>
            <w:vAlign w:val="bottom"/>
            <w:hideMark/>
          </w:tcPr>
          <w:p w14:paraId="3F5F4F2A" w14:textId="77777777" w:rsidR="00B16663" w:rsidRPr="009F49F8" w:rsidRDefault="00B16663" w:rsidP="00DE4EC6">
            <w:pPr>
              <w:spacing w:before="40" w:after="40"/>
              <w:jc w:val="right"/>
              <w:rPr>
                <w:color w:val="000000"/>
                <w:sz w:val="20"/>
                <w:szCs w:val="20"/>
              </w:rPr>
            </w:pPr>
            <w:r w:rsidRPr="009F49F8">
              <w:rPr>
                <w:color w:val="000000"/>
                <w:sz w:val="20"/>
                <w:szCs w:val="20"/>
              </w:rPr>
              <w:t>5,72549</w:t>
            </w:r>
          </w:p>
        </w:tc>
        <w:tc>
          <w:tcPr>
            <w:tcW w:w="1134" w:type="dxa"/>
            <w:tcBorders>
              <w:top w:val="nil"/>
              <w:left w:val="nil"/>
              <w:bottom w:val="single" w:sz="4" w:space="0" w:color="auto"/>
            </w:tcBorders>
            <w:shd w:val="clear" w:color="auto" w:fill="auto"/>
            <w:noWrap/>
            <w:vAlign w:val="bottom"/>
            <w:hideMark/>
          </w:tcPr>
          <w:p w14:paraId="466CD733" w14:textId="77777777" w:rsidR="00B16663" w:rsidRPr="009F49F8" w:rsidRDefault="00B16663" w:rsidP="00DE4EC6">
            <w:pPr>
              <w:spacing w:before="40" w:after="40"/>
              <w:jc w:val="right"/>
              <w:rPr>
                <w:color w:val="000000"/>
                <w:sz w:val="20"/>
                <w:szCs w:val="20"/>
              </w:rPr>
            </w:pPr>
            <w:r w:rsidRPr="009F49F8">
              <w:rPr>
                <w:color w:val="000000"/>
                <w:sz w:val="20"/>
                <w:szCs w:val="20"/>
              </w:rPr>
              <w:t>5,47059</w:t>
            </w:r>
          </w:p>
        </w:tc>
        <w:tc>
          <w:tcPr>
            <w:tcW w:w="992" w:type="dxa"/>
            <w:tcBorders>
              <w:top w:val="nil"/>
              <w:bottom w:val="single" w:sz="4" w:space="0" w:color="auto"/>
            </w:tcBorders>
            <w:shd w:val="clear" w:color="auto" w:fill="auto"/>
            <w:noWrap/>
            <w:vAlign w:val="bottom"/>
            <w:hideMark/>
          </w:tcPr>
          <w:p w14:paraId="58888A4E" w14:textId="77777777" w:rsidR="00B16663" w:rsidRPr="009F49F8" w:rsidRDefault="00B16663" w:rsidP="00DE4EC6">
            <w:pPr>
              <w:spacing w:before="40" w:after="40"/>
              <w:jc w:val="right"/>
              <w:rPr>
                <w:color w:val="000000"/>
                <w:sz w:val="20"/>
                <w:szCs w:val="20"/>
              </w:rPr>
            </w:pPr>
            <w:r w:rsidRPr="009F49F8">
              <w:rPr>
                <w:color w:val="000000"/>
                <w:sz w:val="20"/>
                <w:szCs w:val="20"/>
              </w:rPr>
              <w:t>5,58333</w:t>
            </w:r>
          </w:p>
        </w:tc>
        <w:tc>
          <w:tcPr>
            <w:tcW w:w="992" w:type="dxa"/>
            <w:tcBorders>
              <w:top w:val="nil"/>
              <w:left w:val="nil"/>
              <w:bottom w:val="single" w:sz="4" w:space="0" w:color="auto"/>
            </w:tcBorders>
            <w:shd w:val="clear" w:color="auto" w:fill="auto"/>
            <w:noWrap/>
            <w:vAlign w:val="bottom"/>
            <w:hideMark/>
          </w:tcPr>
          <w:p w14:paraId="092EB6D2" w14:textId="640C0CBE" w:rsidR="00B16663" w:rsidRPr="009F49F8" w:rsidRDefault="00B16663" w:rsidP="00DE4EC6">
            <w:pPr>
              <w:spacing w:before="40" w:after="40"/>
              <w:jc w:val="right"/>
              <w:rPr>
                <w:color w:val="000000"/>
                <w:sz w:val="20"/>
                <w:szCs w:val="20"/>
              </w:rPr>
            </w:pPr>
            <w:r w:rsidRPr="009F49F8">
              <w:rPr>
                <w:color w:val="000000"/>
                <w:sz w:val="20"/>
                <w:szCs w:val="20"/>
              </w:rPr>
              <w:t>-0,11275</w:t>
            </w:r>
          </w:p>
        </w:tc>
      </w:tr>
      <w:tr w:rsidR="00B16663" w:rsidRPr="009F49F8" w14:paraId="5C5BAA44" w14:textId="77777777" w:rsidTr="00EE0D9F">
        <w:trPr>
          <w:trHeight w:val="280"/>
        </w:trPr>
        <w:tc>
          <w:tcPr>
            <w:tcW w:w="988" w:type="dxa"/>
            <w:vMerge/>
            <w:tcBorders>
              <w:top w:val="single" w:sz="4" w:space="0" w:color="auto"/>
              <w:bottom w:val="single" w:sz="4" w:space="0" w:color="auto"/>
            </w:tcBorders>
            <w:textDirection w:val="btLr"/>
            <w:vAlign w:val="center"/>
            <w:hideMark/>
          </w:tcPr>
          <w:p w14:paraId="0238B1AF" w14:textId="77777777" w:rsidR="00B16663" w:rsidRPr="009F49F8" w:rsidRDefault="00B16663" w:rsidP="00DE4EC6">
            <w:pPr>
              <w:spacing w:before="40" w:after="40"/>
              <w:ind w:left="113" w:right="113"/>
              <w:rPr>
                <w:color w:val="000000"/>
                <w:sz w:val="20"/>
                <w:szCs w:val="20"/>
              </w:rPr>
            </w:pPr>
          </w:p>
        </w:tc>
        <w:tc>
          <w:tcPr>
            <w:tcW w:w="425" w:type="dxa"/>
            <w:tcBorders>
              <w:top w:val="single" w:sz="4" w:space="0" w:color="auto"/>
              <w:bottom w:val="single" w:sz="4" w:space="0" w:color="auto"/>
            </w:tcBorders>
            <w:vAlign w:val="center"/>
          </w:tcPr>
          <w:p w14:paraId="733DD52D" w14:textId="49B48067" w:rsidR="00B16663" w:rsidRPr="009F49F8" w:rsidRDefault="00B16663" w:rsidP="00DE4EC6">
            <w:pPr>
              <w:spacing w:before="40" w:after="40"/>
              <w:jc w:val="center"/>
              <w:rPr>
                <w:color w:val="000000"/>
                <w:sz w:val="20"/>
                <w:szCs w:val="20"/>
                <w:lang w:val="en-US"/>
              </w:rPr>
            </w:pPr>
            <w:r w:rsidRPr="009F49F8">
              <w:rPr>
                <w:color w:val="000000"/>
                <w:sz w:val="20"/>
                <w:szCs w:val="20"/>
                <w:lang w:val="en-US"/>
              </w:rPr>
              <w:t>4</w:t>
            </w:r>
          </w:p>
        </w:tc>
        <w:tc>
          <w:tcPr>
            <w:tcW w:w="3118" w:type="dxa"/>
            <w:tcBorders>
              <w:top w:val="nil"/>
              <w:left w:val="nil"/>
              <w:bottom w:val="single" w:sz="4" w:space="0" w:color="auto"/>
            </w:tcBorders>
            <w:shd w:val="clear" w:color="auto" w:fill="auto"/>
            <w:vAlign w:val="center"/>
            <w:hideMark/>
          </w:tcPr>
          <w:p w14:paraId="54053D45" w14:textId="0E65D234" w:rsidR="00B16663" w:rsidRPr="009F49F8" w:rsidRDefault="00B16663" w:rsidP="00DE4EC6">
            <w:pPr>
              <w:spacing w:before="40" w:after="40"/>
              <w:rPr>
                <w:color w:val="000000"/>
                <w:sz w:val="20"/>
                <w:szCs w:val="20"/>
              </w:rPr>
            </w:pPr>
            <w:proofErr w:type="spellStart"/>
            <w:r w:rsidRPr="009F49F8">
              <w:rPr>
                <w:color w:val="000000"/>
                <w:sz w:val="20"/>
                <w:szCs w:val="20"/>
                <w:lang w:val="en-US"/>
              </w:rPr>
              <w:t>Kecepatan</w:t>
            </w:r>
            <w:proofErr w:type="spellEnd"/>
            <w:r w:rsidRPr="009F49F8">
              <w:rPr>
                <w:color w:val="000000"/>
                <w:sz w:val="20"/>
                <w:szCs w:val="20"/>
                <w:lang w:val="en-US"/>
              </w:rPr>
              <w:t xml:space="preserve"> </w:t>
            </w:r>
            <w:proofErr w:type="spellStart"/>
            <w:r w:rsidRPr="009F49F8">
              <w:rPr>
                <w:color w:val="000000"/>
                <w:sz w:val="20"/>
                <w:szCs w:val="20"/>
                <w:lang w:val="en-US"/>
              </w:rPr>
              <w:t>pengerjaan</w:t>
            </w:r>
            <w:proofErr w:type="spellEnd"/>
            <w:r w:rsidRPr="009F49F8">
              <w:rPr>
                <w:color w:val="000000"/>
                <w:sz w:val="20"/>
                <w:szCs w:val="20"/>
                <w:lang w:val="en-US"/>
              </w:rPr>
              <w:t xml:space="preserve"> oleh programmer</w:t>
            </w:r>
          </w:p>
        </w:tc>
        <w:tc>
          <w:tcPr>
            <w:tcW w:w="1418" w:type="dxa"/>
            <w:tcBorders>
              <w:top w:val="nil"/>
              <w:bottom w:val="single" w:sz="4" w:space="0" w:color="auto"/>
            </w:tcBorders>
            <w:shd w:val="clear" w:color="auto" w:fill="auto"/>
            <w:noWrap/>
            <w:vAlign w:val="bottom"/>
            <w:hideMark/>
          </w:tcPr>
          <w:p w14:paraId="680C70D5" w14:textId="77777777" w:rsidR="00B16663" w:rsidRPr="009F49F8" w:rsidRDefault="00B16663" w:rsidP="00DE4EC6">
            <w:pPr>
              <w:spacing w:before="40" w:after="40"/>
              <w:jc w:val="right"/>
              <w:rPr>
                <w:color w:val="000000"/>
                <w:sz w:val="20"/>
                <w:szCs w:val="20"/>
              </w:rPr>
            </w:pPr>
            <w:r w:rsidRPr="009F49F8">
              <w:rPr>
                <w:color w:val="000000"/>
                <w:sz w:val="20"/>
                <w:szCs w:val="20"/>
              </w:rPr>
              <w:t>5,69608</w:t>
            </w:r>
          </w:p>
        </w:tc>
        <w:tc>
          <w:tcPr>
            <w:tcW w:w="1134" w:type="dxa"/>
            <w:tcBorders>
              <w:top w:val="nil"/>
              <w:left w:val="nil"/>
              <w:bottom w:val="single" w:sz="4" w:space="0" w:color="auto"/>
            </w:tcBorders>
            <w:shd w:val="clear" w:color="auto" w:fill="auto"/>
            <w:noWrap/>
            <w:vAlign w:val="bottom"/>
            <w:hideMark/>
          </w:tcPr>
          <w:p w14:paraId="40519A62" w14:textId="77777777" w:rsidR="00B16663" w:rsidRPr="009F49F8" w:rsidRDefault="00B16663" w:rsidP="00DE4EC6">
            <w:pPr>
              <w:spacing w:before="40" w:after="40"/>
              <w:jc w:val="right"/>
              <w:rPr>
                <w:color w:val="000000"/>
                <w:sz w:val="20"/>
                <w:szCs w:val="20"/>
              </w:rPr>
            </w:pPr>
            <w:r w:rsidRPr="009F49F8">
              <w:rPr>
                <w:color w:val="000000"/>
                <w:sz w:val="20"/>
                <w:szCs w:val="20"/>
              </w:rPr>
              <w:t>5,52941</w:t>
            </w:r>
          </w:p>
        </w:tc>
        <w:tc>
          <w:tcPr>
            <w:tcW w:w="992" w:type="dxa"/>
            <w:tcBorders>
              <w:top w:val="nil"/>
              <w:bottom w:val="single" w:sz="4" w:space="0" w:color="auto"/>
            </w:tcBorders>
            <w:shd w:val="clear" w:color="auto" w:fill="auto"/>
            <w:noWrap/>
            <w:vAlign w:val="bottom"/>
            <w:hideMark/>
          </w:tcPr>
          <w:p w14:paraId="159C76DF" w14:textId="77777777" w:rsidR="00B16663" w:rsidRPr="009F49F8" w:rsidRDefault="00B16663" w:rsidP="00DE4EC6">
            <w:pPr>
              <w:spacing w:before="40" w:after="40"/>
              <w:jc w:val="right"/>
              <w:rPr>
                <w:color w:val="000000"/>
                <w:sz w:val="20"/>
                <w:szCs w:val="20"/>
              </w:rPr>
            </w:pPr>
            <w:r w:rsidRPr="009F49F8">
              <w:rPr>
                <w:color w:val="000000"/>
                <w:sz w:val="20"/>
                <w:szCs w:val="20"/>
              </w:rPr>
              <w:t>5,58333</w:t>
            </w:r>
          </w:p>
        </w:tc>
        <w:tc>
          <w:tcPr>
            <w:tcW w:w="992" w:type="dxa"/>
            <w:tcBorders>
              <w:top w:val="nil"/>
              <w:left w:val="nil"/>
              <w:bottom w:val="single" w:sz="4" w:space="0" w:color="auto"/>
            </w:tcBorders>
            <w:shd w:val="clear" w:color="auto" w:fill="auto"/>
            <w:noWrap/>
            <w:vAlign w:val="bottom"/>
            <w:hideMark/>
          </w:tcPr>
          <w:p w14:paraId="2E89179D" w14:textId="039F6F96" w:rsidR="00B16663" w:rsidRPr="009F49F8" w:rsidRDefault="00B16663" w:rsidP="00DE4EC6">
            <w:pPr>
              <w:spacing w:before="40" w:after="40"/>
              <w:jc w:val="right"/>
              <w:rPr>
                <w:color w:val="000000"/>
                <w:sz w:val="20"/>
                <w:szCs w:val="20"/>
              </w:rPr>
            </w:pPr>
            <w:r w:rsidRPr="009F49F8">
              <w:rPr>
                <w:color w:val="000000"/>
                <w:sz w:val="20"/>
                <w:szCs w:val="20"/>
              </w:rPr>
              <w:t>-0,05392</w:t>
            </w:r>
          </w:p>
        </w:tc>
      </w:tr>
      <w:tr w:rsidR="00B16663" w:rsidRPr="009F49F8" w14:paraId="250CF9DB" w14:textId="77777777" w:rsidTr="00EE0D9F">
        <w:trPr>
          <w:trHeight w:val="280"/>
        </w:trPr>
        <w:tc>
          <w:tcPr>
            <w:tcW w:w="988" w:type="dxa"/>
            <w:vMerge/>
            <w:tcBorders>
              <w:top w:val="single" w:sz="4" w:space="0" w:color="auto"/>
              <w:bottom w:val="single" w:sz="4" w:space="0" w:color="auto"/>
            </w:tcBorders>
            <w:textDirection w:val="btLr"/>
            <w:vAlign w:val="center"/>
            <w:hideMark/>
          </w:tcPr>
          <w:p w14:paraId="439FD070" w14:textId="77777777" w:rsidR="00B16663" w:rsidRPr="009F49F8" w:rsidRDefault="00B16663" w:rsidP="00DE4EC6">
            <w:pPr>
              <w:spacing w:before="40" w:after="40"/>
              <w:ind w:left="113" w:right="113"/>
              <w:rPr>
                <w:color w:val="000000"/>
                <w:sz w:val="20"/>
                <w:szCs w:val="20"/>
              </w:rPr>
            </w:pPr>
          </w:p>
        </w:tc>
        <w:tc>
          <w:tcPr>
            <w:tcW w:w="425" w:type="dxa"/>
            <w:tcBorders>
              <w:top w:val="single" w:sz="4" w:space="0" w:color="auto"/>
              <w:bottom w:val="single" w:sz="4" w:space="0" w:color="auto"/>
            </w:tcBorders>
            <w:vAlign w:val="center"/>
          </w:tcPr>
          <w:p w14:paraId="6B6F000E" w14:textId="2CAECBF5" w:rsidR="00B16663" w:rsidRPr="009F49F8" w:rsidRDefault="00B16663" w:rsidP="00DE4EC6">
            <w:pPr>
              <w:spacing w:before="40" w:after="40"/>
              <w:jc w:val="center"/>
              <w:rPr>
                <w:color w:val="000000"/>
                <w:sz w:val="20"/>
                <w:szCs w:val="20"/>
                <w:lang w:val="en-US"/>
              </w:rPr>
            </w:pPr>
            <w:r w:rsidRPr="009F49F8">
              <w:rPr>
                <w:color w:val="000000"/>
                <w:sz w:val="20"/>
                <w:szCs w:val="20"/>
                <w:lang w:val="en-US"/>
              </w:rPr>
              <w:t>5</w:t>
            </w:r>
          </w:p>
        </w:tc>
        <w:tc>
          <w:tcPr>
            <w:tcW w:w="3118" w:type="dxa"/>
            <w:tcBorders>
              <w:top w:val="nil"/>
              <w:left w:val="nil"/>
              <w:bottom w:val="single" w:sz="4" w:space="0" w:color="auto"/>
            </w:tcBorders>
            <w:shd w:val="clear" w:color="auto" w:fill="auto"/>
            <w:vAlign w:val="center"/>
            <w:hideMark/>
          </w:tcPr>
          <w:p w14:paraId="650C3B71" w14:textId="262819B5" w:rsidR="00B16663" w:rsidRPr="009F49F8" w:rsidRDefault="00B16663" w:rsidP="00DE4EC6">
            <w:pPr>
              <w:spacing w:before="40" w:after="40"/>
              <w:rPr>
                <w:color w:val="000000"/>
                <w:sz w:val="20"/>
                <w:szCs w:val="20"/>
              </w:rPr>
            </w:pPr>
            <w:r w:rsidRPr="009F49F8">
              <w:rPr>
                <w:color w:val="000000"/>
                <w:sz w:val="20"/>
                <w:szCs w:val="20"/>
                <w:lang w:val="en-US"/>
              </w:rPr>
              <w:t xml:space="preserve">Desain frontend yang </w:t>
            </w:r>
            <w:proofErr w:type="spellStart"/>
            <w:r w:rsidRPr="009F49F8">
              <w:rPr>
                <w:color w:val="000000"/>
                <w:sz w:val="20"/>
                <w:szCs w:val="20"/>
                <w:lang w:val="en-US"/>
              </w:rPr>
              <w:t>baik</w:t>
            </w:r>
            <w:proofErr w:type="spellEnd"/>
          </w:p>
        </w:tc>
        <w:tc>
          <w:tcPr>
            <w:tcW w:w="1418" w:type="dxa"/>
            <w:tcBorders>
              <w:top w:val="nil"/>
              <w:bottom w:val="single" w:sz="4" w:space="0" w:color="auto"/>
            </w:tcBorders>
            <w:shd w:val="clear" w:color="auto" w:fill="auto"/>
            <w:noWrap/>
            <w:vAlign w:val="bottom"/>
            <w:hideMark/>
          </w:tcPr>
          <w:p w14:paraId="21514754" w14:textId="77777777" w:rsidR="00B16663" w:rsidRPr="009F49F8" w:rsidRDefault="00B16663" w:rsidP="00DE4EC6">
            <w:pPr>
              <w:spacing w:before="40" w:after="40"/>
              <w:jc w:val="right"/>
              <w:rPr>
                <w:color w:val="000000"/>
                <w:sz w:val="20"/>
                <w:szCs w:val="20"/>
              </w:rPr>
            </w:pPr>
            <w:r w:rsidRPr="009F49F8">
              <w:rPr>
                <w:color w:val="000000"/>
                <w:sz w:val="20"/>
                <w:szCs w:val="20"/>
              </w:rPr>
              <w:t>5,66667</w:t>
            </w:r>
          </w:p>
        </w:tc>
        <w:tc>
          <w:tcPr>
            <w:tcW w:w="1134" w:type="dxa"/>
            <w:tcBorders>
              <w:top w:val="nil"/>
              <w:left w:val="nil"/>
              <w:bottom w:val="single" w:sz="4" w:space="0" w:color="auto"/>
            </w:tcBorders>
            <w:shd w:val="clear" w:color="auto" w:fill="auto"/>
            <w:noWrap/>
            <w:vAlign w:val="bottom"/>
            <w:hideMark/>
          </w:tcPr>
          <w:p w14:paraId="462A1CDC" w14:textId="77777777" w:rsidR="00B16663" w:rsidRPr="009F49F8" w:rsidRDefault="00B16663" w:rsidP="00DE4EC6">
            <w:pPr>
              <w:spacing w:before="40" w:after="40"/>
              <w:jc w:val="right"/>
              <w:rPr>
                <w:color w:val="000000"/>
                <w:sz w:val="20"/>
                <w:szCs w:val="20"/>
              </w:rPr>
            </w:pPr>
            <w:r w:rsidRPr="009F49F8">
              <w:rPr>
                <w:color w:val="000000"/>
                <w:sz w:val="20"/>
                <w:szCs w:val="20"/>
              </w:rPr>
              <w:t>5,56863</w:t>
            </w:r>
          </w:p>
        </w:tc>
        <w:tc>
          <w:tcPr>
            <w:tcW w:w="992" w:type="dxa"/>
            <w:tcBorders>
              <w:top w:val="nil"/>
              <w:bottom w:val="single" w:sz="4" w:space="0" w:color="auto"/>
            </w:tcBorders>
            <w:shd w:val="clear" w:color="auto" w:fill="auto"/>
            <w:noWrap/>
            <w:vAlign w:val="bottom"/>
            <w:hideMark/>
          </w:tcPr>
          <w:p w14:paraId="58A1F85D" w14:textId="77777777" w:rsidR="00B16663" w:rsidRPr="009F49F8" w:rsidRDefault="00B16663" w:rsidP="00DE4EC6">
            <w:pPr>
              <w:spacing w:before="40" w:after="40"/>
              <w:jc w:val="right"/>
              <w:rPr>
                <w:color w:val="000000"/>
                <w:sz w:val="20"/>
                <w:szCs w:val="20"/>
              </w:rPr>
            </w:pPr>
            <w:r w:rsidRPr="009F49F8">
              <w:rPr>
                <w:color w:val="000000"/>
                <w:sz w:val="20"/>
                <w:szCs w:val="20"/>
              </w:rPr>
              <w:t>5,83333</w:t>
            </w:r>
          </w:p>
        </w:tc>
        <w:tc>
          <w:tcPr>
            <w:tcW w:w="992" w:type="dxa"/>
            <w:tcBorders>
              <w:top w:val="nil"/>
              <w:left w:val="nil"/>
              <w:bottom w:val="single" w:sz="4" w:space="0" w:color="auto"/>
            </w:tcBorders>
            <w:shd w:val="clear" w:color="auto" w:fill="auto"/>
            <w:noWrap/>
            <w:vAlign w:val="bottom"/>
            <w:hideMark/>
          </w:tcPr>
          <w:p w14:paraId="58C1FCD2" w14:textId="101B8100" w:rsidR="00B16663" w:rsidRPr="009F49F8" w:rsidRDefault="00B16663" w:rsidP="00DE4EC6">
            <w:pPr>
              <w:spacing w:before="40" w:after="40"/>
              <w:jc w:val="right"/>
              <w:rPr>
                <w:color w:val="000000"/>
                <w:sz w:val="20"/>
                <w:szCs w:val="20"/>
              </w:rPr>
            </w:pPr>
            <w:r w:rsidRPr="009F49F8">
              <w:rPr>
                <w:color w:val="000000"/>
                <w:sz w:val="20"/>
                <w:szCs w:val="20"/>
              </w:rPr>
              <w:t>-0,26471</w:t>
            </w:r>
          </w:p>
        </w:tc>
      </w:tr>
      <w:tr w:rsidR="00B16663" w:rsidRPr="009F49F8" w14:paraId="3CC5D254" w14:textId="77777777" w:rsidTr="00EE0D9F">
        <w:trPr>
          <w:trHeight w:val="280"/>
        </w:trPr>
        <w:tc>
          <w:tcPr>
            <w:tcW w:w="988" w:type="dxa"/>
            <w:vMerge/>
            <w:tcBorders>
              <w:top w:val="single" w:sz="4" w:space="0" w:color="auto"/>
              <w:bottom w:val="single" w:sz="4" w:space="0" w:color="auto"/>
            </w:tcBorders>
            <w:textDirection w:val="btLr"/>
            <w:vAlign w:val="center"/>
            <w:hideMark/>
          </w:tcPr>
          <w:p w14:paraId="7DD9F9CE" w14:textId="77777777" w:rsidR="00B16663" w:rsidRPr="009F49F8" w:rsidRDefault="00B16663" w:rsidP="00DE4EC6">
            <w:pPr>
              <w:spacing w:before="40" w:after="40"/>
              <w:ind w:left="113" w:right="113"/>
              <w:rPr>
                <w:color w:val="000000"/>
                <w:sz w:val="20"/>
                <w:szCs w:val="20"/>
              </w:rPr>
            </w:pPr>
          </w:p>
        </w:tc>
        <w:tc>
          <w:tcPr>
            <w:tcW w:w="425" w:type="dxa"/>
            <w:tcBorders>
              <w:top w:val="single" w:sz="4" w:space="0" w:color="auto"/>
              <w:bottom w:val="single" w:sz="4" w:space="0" w:color="auto"/>
            </w:tcBorders>
            <w:vAlign w:val="center"/>
          </w:tcPr>
          <w:p w14:paraId="77D8FB6D" w14:textId="48D335FE" w:rsidR="00B16663" w:rsidRPr="009F49F8" w:rsidRDefault="00B16663" w:rsidP="00DE4EC6">
            <w:pPr>
              <w:spacing w:before="40" w:after="40"/>
              <w:jc w:val="center"/>
              <w:rPr>
                <w:color w:val="000000"/>
                <w:sz w:val="20"/>
                <w:szCs w:val="20"/>
                <w:lang w:val="en-US"/>
              </w:rPr>
            </w:pPr>
            <w:r w:rsidRPr="009F49F8">
              <w:rPr>
                <w:color w:val="000000"/>
                <w:sz w:val="20"/>
                <w:szCs w:val="20"/>
                <w:lang w:val="en-US"/>
              </w:rPr>
              <w:t>6</w:t>
            </w:r>
          </w:p>
        </w:tc>
        <w:tc>
          <w:tcPr>
            <w:tcW w:w="3118" w:type="dxa"/>
            <w:tcBorders>
              <w:top w:val="nil"/>
              <w:left w:val="nil"/>
              <w:bottom w:val="single" w:sz="4" w:space="0" w:color="auto"/>
            </w:tcBorders>
            <w:shd w:val="clear" w:color="auto" w:fill="auto"/>
            <w:vAlign w:val="center"/>
            <w:hideMark/>
          </w:tcPr>
          <w:p w14:paraId="2E515D55" w14:textId="1C6207FB" w:rsidR="00B16663" w:rsidRPr="009F49F8" w:rsidRDefault="00B16663" w:rsidP="00DE4EC6">
            <w:pPr>
              <w:spacing w:before="40" w:after="40"/>
              <w:rPr>
                <w:color w:val="000000"/>
                <w:sz w:val="20"/>
                <w:szCs w:val="20"/>
              </w:rPr>
            </w:pPr>
            <w:proofErr w:type="spellStart"/>
            <w:r w:rsidRPr="009F49F8">
              <w:rPr>
                <w:color w:val="000000"/>
                <w:sz w:val="20"/>
                <w:szCs w:val="20"/>
                <w:lang w:val="en-US"/>
              </w:rPr>
              <w:t>Keterampilan</w:t>
            </w:r>
            <w:proofErr w:type="spellEnd"/>
            <w:r w:rsidRPr="009F49F8">
              <w:rPr>
                <w:color w:val="000000"/>
                <w:sz w:val="20"/>
                <w:szCs w:val="20"/>
                <w:lang w:val="en-US"/>
              </w:rPr>
              <w:t xml:space="preserve"> programmer</w:t>
            </w:r>
          </w:p>
        </w:tc>
        <w:tc>
          <w:tcPr>
            <w:tcW w:w="1418" w:type="dxa"/>
            <w:tcBorders>
              <w:top w:val="nil"/>
              <w:bottom w:val="single" w:sz="4" w:space="0" w:color="auto"/>
            </w:tcBorders>
            <w:shd w:val="clear" w:color="auto" w:fill="auto"/>
            <w:noWrap/>
            <w:vAlign w:val="bottom"/>
            <w:hideMark/>
          </w:tcPr>
          <w:p w14:paraId="02764559" w14:textId="77777777" w:rsidR="00B16663" w:rsidRPr="009F49F8" w:rsidRDefault="00B16663" w:rsidP="00DE4EC6">
            <w:pPr>
              <w:spacing w:before="40" w:after="40"/>
              <w:jc w:val="right"/>
              <w:rPr>
                <w:color w:val="000000"/>
                <w:sz w:val="20"/>
                <w:szCs w:val="20"/>
              </w:rPr>
            </w:pPr>
            <w:r w:rsidRPr="009F49F8">
              <w:rPr>
                <w:color w:val="000000"/>
                <w:sz w:val="20"/>
                <w:szCs w:val="20"/>
              </w:rPr>
              <w:t>6,00980</w:t>
            </w:r>
          </w:p>
        </w:tc>
        <w:tc>
          <w:tcPr>
            <w:tcW w:w="1134" w:type="dxa"/>
            <w:tcBorders>
              <w:top w:val="nil"/>
              <w:left w:val="nil"/>
              <w:bottom w:val="single" w:sz="4" w:space="0" w:color="auto"/>
            </w:tcBorders>
            <w:shd w:val="clear" w:color="auto" w:fill="auto"/>
            <w:noWrap/>
            <w:vAlign w:val="bottom"/>
            <w:hideMark/>
          </w:tcPr>
          <w:p w14:paraId="0E4F150B" w14:textId="77777777" w:rsidR="00B16663" w:rsidRPr="009F49F8" w:rsidRDefault="00B16663" w:rsidP="00DE4EC6">
            <w:pPr>
              <w:spacing w:before="40" w:after="40"/>
              <w:jc w:val="right"/>
              <w:rPr>
                <w:color w:val="000000"/>
                <w:sz w:val="20"/>
                <w:szCs w:val="20"/>
              </w:rPr>
            </w:pPr>
            <w:r w:rsidRPr="009F49F8">
              <w:rPr>
                <w:color w:val="000000"/>
                <w:sz w:val="20"/>
                <w:szCs w:val="20"/>
              </w:rPr>
              <w:t>5,63725</w:t>
            </w:r>
          </w:p>
        </w:tc>
        <w:tc>
          <w:tcPr>
            <w:tcW w:w="992" w:type="dxa"/>
            <w:tcBorders>
              <w:top w:val="nil"/>
              <w:bottom w:val="single" w:sz="4" w:space="0" w:color="auto"/>
            </w:tcBorders>
            <w:shd w:val="clear" w:color="auto" w:fill="auto"/>
            <w:noWrap/>
            <w:vAlign w:val="bottom"/>
            <w:hideMark/>
          </w:tcPr>
          <w:p w14:paraId="0AE6F2D6" w14:textId="77777777" w:rsidR="00B16663" w:rsidRPr="009F49F8" w:rsidRDefault="00B16663" w:rsidP="00DE4EC6">
            <w:pPr>
              <w:spacing w:before="40" w:after="40"/>
              <w:jc w:val="right"/>
              <w:rPr>
                <w:color w:val="000000"/>
                <w:sz w:val="20"/>
                <w:szCs w:val="20"/>
              </w:rPr>
            </w:pPr>
            <w:r w:rsidRPr="009F49F8">
              <w:rPr>
                <w:color w:val="000000"/>
                <w:sz w:val="20"/>
                <w:szCs w:val="20"/>
              </w:rPr>
              <w:t>5,75000</w:t>
            </w:r>
          </w:p>
        </w:tc>
        <w:tc>
          <w:tcPr>
            <w:tcW w:w="992" w:type="dxa"/>
            <w:tcBorders>
              <w:top w:val="nil"/>
              <w:left w:val="nil"/>
              <w:bottom w:val="single" w:sz="4" w:space="0" w:color="auto"/>
            </w:tcBorders>
            <w:shd w:val="clear" w:color="auto" w:fill="auto"/>
            <w:noWrap/>
            <w:vAlign w:val="bottom"/>
            <w:hideMark/>
          </w:tcPr>
          <w:p w14:paraId="58FEA9D2" w14:textId="02B65A6C" w:rsidR="00B16663" w:rsidRPr="009F49F8" w:rsidRDefault="00B16663" w:rsidP="00DE4EC6">
            <w:pPr>
              <w:spacing w:before="40" w:after="40"/>
              <w:jc w:val="right"/>
              <w:rPr>
                <w:color w:val="000000"/>
                <w:sz w:val="20"/>
                <w:szCs w:val="20"/>
              </w:rPr>
            </w:pPr>
            <w:r w:rsidRPr="009F49F8">
              <w:rPr>
                <w:color w:val="000000"/>
                <w:sz w:val="20"/>
                <w:szCs w:val="20"/>
              </w:rPr>
              <w:t>-0,11275</w:t>
            </w:r>
          </w:p>
        </w:tc>
      </w:tr>
      <w:tr w:rsidR="00B16663" w:rsidRPr="009F49F8" w14:paraId="22659534" w14:textId="77777777" w:rsidTr="00EE0D9F">
        <w:trPr>
          <w:trHeight w:val="280"/>
        </w:trPr>
        <w:tc>
          <w:tcPr>
            <w:tcW w:w="988" w:type="dxa"/>
            <w:vMerge/>
            <w:tcBorders>
              <w:top w:val="single" w:sz="4" w:space="0" w:color="auto"/>
              <w:bottom w:val="single" w:sz="4" w:space="0" w:color="auto"/>
            </w:tcBorders>
            <w:textDirection w:val="btLr"/>
            <w:vAlign w:val="center"/>
            <w:hideMark/>
          </w:tcPr>
          <w:p w14:paraId="0C22AFB8" w14:textId="77777777" w:rsidR="00B16663" w:rsidRPr="009F49F8" w:rsidRDefault="00B16663" w:rsidP="00DE4EC6">
            <w:pPr>
              <w:spacing w:before="40" w:after="40"/>
              <w:ind w:left="113" w:right="113"/>
              <w:rPr>
                <w:color w:val="000000"/>
                <w:sz w:val="20"/>
                <w:szCs w:val="20"/>
              </w:rPr>
            </w:pPr>
          </w:p>
        </w:tc>
        <w:tc>
          <w:tcPr>
            <w:tcW w:w="425" w:type="dxa"/>
            <w:tcBorders>
              <w:top w:val="single" w:sz="4" w:space="0" w:color="auto"/>
              <w:bottom w:val="single" w:sz="4" w:space="0" w:color="auto"/>
            </w:tcBorders>
            <w:vAlign w:val="center"/>
          </w:tcPr>
          <w:p w14:paraId="5DFB2B34" w14:textId="69CB2FC1" w:rsidR="00B16663" w:rsidRPr="009F49F8" w:rsidRDefault="00B16663" w:rsidP="00DE4EC6">
            <w:pPr>
              <w:spacing w:before="40" w:after="40"/>
              <w:jc w:val="center"/>
              <w:rPr>
                <w:color w:val="000000"/>
                <w:sz w:val="20"/>
                <w:szCs w:val="20"/>
                <w:lang w:val="en-US"/>
              </w:rPr>
            </w:pPr>
            <w:r w:rsidRPr="009F49F8">
              <w:rPr>
                <w:color w:val="000000"/>
                <w:sz w:val="20"/>
                <w:szCs w:val="20"/>
                <w:lang w:val="en-US"/>
              </w:rPr>
              <w:t>7</w:t>
            </w:r>
          </w:p>
        </w:tc>
        <w:tc>
          <w:tcPr>
            <w:tcW w:w="3118" w:type="dxa"/>
            <w:tcBorders>
              <w:top w:val="nil"/>
              <w:left w:val="nil"/>
              <w:bottom w:val="single" w:sz="4" w:space="0" w:color="auto"/>
            </w:tcBorders>
            <w:shd w:val="clear" w:color="auto" w:fill="auto"/>
            <w:vAlign w:val="center"/>
            <w:hideMark/>
          </w:tcPr>
          <w:p w14:paraId="29BBD919" w14:textId="5A327D3B" w:rsidR="00B16663" w:rsidRPr="009F49F8" w:rsidRDefault="00B16663" w:rsidP="00DE4EC6">
            <w:pPr>
              <w:spacing w:before="40" w:after="40"/>
              <w:rPr>
                <w:color w:val="000000"/>
                <w:sz w:val="20"/>
                <w:szCs w:val="20"/>
              </w:rPr>
            </w:pPr>
            <w:proofErr w:type="spellStart"/>
            <w:r w:rsidRPr="009F49F8">
              <w:rPr>
                <w:color w:val="000000"/>
                <w:sz w:val="20"/>
                <w:szCs w:val="20"/>
                <w:lang w:val="en-US"/>
              </w:rPr>
              <w:t>Kecepatan</w:t>
            </w:r>
            <w:proofErr w:type="spellEnd"/>
            <w:r w:rsidRPr="009F49F8">
              <w:rPr>
                <w:color w:val="000000"/>
                <w:sz w:val="20"/>
                <w:szCs w:val="20"/>
                <w:lang w:val="en-US"/>
              </w:rPr>
              <w:t xml:space="preserve"> </w:t>
            </w:r>
            <w:proofErr w:type="spellStart"/>
            <w:r w:rsidRPr="009F49F8">
              <w:rPr>
                <w:color w:val="000000"/>
                <w:sz w:val="20"/>
                <w:szCs w:val="20"/>
                <w:lang w:val="en-US"/>
              </w:rPr>
              <w:t>aplikasi</w:t>
            </w:r>
            <w:proofErr w:type="spellEnd"/>
            <w:r w:rsidRPr="009F49F8">
              <w:rPr>
                <w:color w:val="000000"/>
                <w:sz w:val="20"/>
                <w:szCs w:val="20"/>
                <w:lang w:val="en-US"/>
              </w:rPr>
              <w:t xml:space="preserve"> </w:t>
            </w:r>
            <w:proofErr w:type="spellStart"/>
            <w:r w:rsidRPr="009F49F8">
              <w:rPr>
                <w:color w:val="000000"/>
                <w:sz w:val="20"/>
                <w:szCs w:val="20"/>
                <w:lang w:val="en-US"/>
              </w:rPr>
              <w:t>saat</w:t>
            </w:r>
            <w:proofErr w:type="spellEnd"/>
            <w:r w:rsidRPr="009F49F8">
              <w:rPr>
                <w:color w:val="000000"/>
                <w:sz w:val="20"/>
                <w:szCs w:val="20"/>
                <w:lang w:val="en-US"/>
              </w:rPr>
              <w:t xml:space="preserve"> </w:t>
            </w:r>
            <w:proofErr w:type="spellStart"/>
            <w:r w:rsidRPr="009F49F8">
              <w:rPr>
                <w:color w:val="000000"/>
                <w:sz w:val="20"/>
                <w:szCs w:val="20"/>
                <w:lang w:val="en-US"/>
              </w:rPr>
              <w:t>digunakan</w:t>
            </w:r>
            <w:proofErr w:type="spellEnd"/>
          </w:p>
        </w:tc>
        <w:tc>
          <w:tcPr>
            <w:tcW w:w="1418" w:type="dxa"/>
            <w:tcBorders>
              <w:top w:val="nil"/>
              <w:bottom w:val="single" w:sz="4" w:space="0" w:color="auto"/>
            </w:tcBorders>
            <w:shd w:val="clear" w:color="auto" w:fill="auto"/>
            <w:noWrap/>
            <w:vAlign w:val="bottom"/>
            <w:hideMark/>
          </w:tcPr>
          <w:p w14:paraId="268450DA" w14:textId="77777777" w:rsidR="00B16663" w:rsidRPr="009F49F8" w:rsidRDefault="00B16663" w:rsidP="00DE4EC6">
            <w:pPr>
              <w:spacing w:before="40" w:after="40"/>
              <w:jc w:val="right"/>
              <w:rPr>
                <w:color w:val="000000"/>
                <w:sz w:val="20"/>
                <w:szCs w:val="20"/>
              </w:rPr>
            </w:pPr>
            <w:r w:rsidRPr="009F49F8">
              <w:rPr>
                <w:color w:val="000000"/>
                <w:sz w:val="20"/>
                <w:szCs w:val="20"/>
              </w:rPr>
              <w:t>6,03922</w:t>
            </w:r>
          </w:p>
        </w:tc>
        <w:tc>
          <w:tcPr>
            <w:tcW w:w="1134" w:type="dxa"/>
            <w:tcBorders>
              <w:top w:val="nil"/>
              <w:left w:val="nil"/>
              <w:bottom w:val="single" w:sz="4" w:space="0" w:color="auto"/>
            </w:tcBorders>
            <w:shd w:val="clear" w:color="auto" w:fill="auto"/>
            <w:noWrap/>
            <w:vAlign w:val="bottom"/>
            <w:hideMark/>
          </w:tcPr>
          <w:p w14:paraId="3D1E7A96" w14:textId="77777777" w:rsidR="00B16663" w:rsidRPr="009F49F8" w:rsidRDefault="00B16663" w:rsidP="00DE4EC6">
            <w:pPr>
              <w:spacing w:before="40" w:after="40"/>
              <w:jc w:val="right"/>
              <w:rPr>
                <w:color w:val="000000"/>
                <w:sz w:val="20"/>
                <w:szCs w:val="20"/>
              </w:rPr>
            </w:pPr>
            <w:r w:rsidRPr="009F49F8">
              <w:rPr>
                <w:color w:val="000000"/>
                <w:sz w:val="20"/>
                <w:szCs w:val="20"/>
              </w:rPr>
              <w:t>5,38235</w:t>
            </w:r>
          </w:p>
        </w:tc>
        <w:tc>
          <w:tcPr>
            <w:tcW w:w="992" w:type="dxa"/>
            <w:tcBorders>
              <w:top w:val="nil"/>
              <w:bottom w:val="single" w:sz="4" w:space="0" w:color="auto"/>
            </w:tcBorders>
            <w:shd w:val="clear" w:color="auto" w:fill="auto"/>
            <w:noWrap/>
            <w:vAlign w:val="bottom"/>
            <w:hideMark/>
          </w:tcPr>
          <w:p w14:paraId="55519998" w14:textId="77777777" w:rsidR="00B16663" w:rsidRPr="009F49F8" w:rsidRDefault="00B16663" w:rsidP="00DE4EC6">
            <w:pPr>
              <w:spacing w:before="40" w:after="40"/>
              <w:jc w:val="right"/>
              <w:rPr>
                <w:color w:val="000000"/>
                <w:sz w:val="20"/>
                <w:szCs w:val="20"/>
              </w:rPr>
            </w:pPr>
            <w:r w:rsidRPr="009F49F8">
              <w:rPr>
                <w:color w:val="000000"/>
                <w:sz w:val="20"/>
                <w:szCs w:val="20"/>
              </w:rPr>
              <w:t>5,33333</w:t>
            </w:r>
          </w:p>
        </w:tc>
        <w:tc>
          <w:tcPr>
            <w:tcW w:w="992" w:type="dxa"/>
            <w:tcBorders>
              <w:top w:val="nil"/>
              <w:left w:val="nil"/>
              <w:bottom w:val="single" w:sz="4" w:space="0" w:color="auto"/>
            </w:tcBorders>
            <w:shd w:val="clear" w:color="auto" w:fill="auto"/>
            <w:noWrap/>
            <w:vAlign w:val="bottom"/>
            <w:hideMark/>
          </w:tcPr>
          <w:p w14:paraId="367E3289" w14:textId="23B1943C" w:rsidR="00B16663" w:rsidRPr="009F49F8" w:rsidRDefault="00B16663" w:rsidP="00DE4EC6">
            <w:pPr>
              <w:spacing w:before="40" w:after="40"/>
              <w:jc w:val="right"/>
              <w:rPr>
                <w:color w:val="000000"/>
                <w:sz w:val="20"/>
                <w:szCs w:val="20"/>
              </w:rPr>
            </w:pPr>
            <w:r w:rsidRPr="009F49F8">
              <w:rPr>
                <w:color w:val="000000"/>
                <w:sz w:val="20"/>
                <w:szCs w:val="20"/>
              </w:rPr>
              <w:t>0,04902</w:t>
            </w:r>
          </w:p>
        </w:tc>
      </w:tr>
      <w:tr w:rsidR="00B16663" w:rsidRPr="009F49F8" w14:paraId="54303B6F" w14:textId="77777777" w:rsidTr="00EE0D9F">
        <w:trPr>
          <w:trHeight w:val="280"/>
        </w:trPr>
        <w:tc>
          <w:tcPr>
            <w:tcW w:w="988" w:type="dxa"/>
            <w:vMerge/>
            <w:tcBorders>
              <w:top w:val="single" w:sz="4" w:space="0" w:color="auto"/>
              <w:bottom w:val="single" w:sz="4" w:space="0" w:color="auto"/>
            </w:tcBorders>
            <w:textDirection w:val="btLr"/>
            <w:vAlign w:val="center"/>
            <w:hideMark/>
          </w:tcPr>
          <w:p w14:paraId="2E19A0CB" w14:textId="77777777" w:rsidR="00B16663" w:rsidRPr="009F49F8" w:rsidRDefault="00B16663" w:rsidP="00DE4EC6">
            <w:pPr>
              <w:spacing w:before="40" w:after="40"/>
              <w:ind w:left="113" w:right="113"/>
              <w:rPr>
                <w:color w:val="000000"/>
                <w:sz w:val="20"/>
                <w:szCs w:val="20"/>
              </w:rPr>
            </w:pPr>
          </w:p>
        </w:tc>
        <w:tc>
          <w:tcPr>
            <w:tcW w:w="425" w:type="dxa"/>
            <w:tcBorders>
              <w:top w:val="single" w:sz="4" w:space="0" w:color="auto"/>
              <w:bottom w:val="single" w:sz="4" w:space="0" w:color="auto"/>
            </w:tcBorders>
            <w:vAlign w:val="center"/>
          </w:tcPr>
          <w:p w14:paraId="54C55720" w14:textId="32F40131" w:rsidR="00B16663" w:rsidRPr="009F49F8" w:rsidRDefault="00B16663" w:rsidP="00DE4EC6">
            <w:pPr>
              <w:spacing w:before="40" w:after="40"/>
              <w:jc w:val="center"/>
              <w:rPr>
                <w:color w:val="000000"/>
                <w:sz w:val="20"/>
                <w:szCs w:val="20"/>
                <w:lang w:val="en-US"/>
              </w:rPr>
            </w:pPr>
            <w:r w:rsidRPr="009F49F8">
              <w:rPr>
                <w:color w:val="000000"/>
                <w:sz w:val="20"/>
                <w:szCs w:val="20"/>
                <w:lang w:val="en-US"/>
              </w:rPr>
              <w:t>8</w:t>
            </w:r>
          </w:p>
        </w:tc>
        <w:tc>
          <w:tcPr>
            <w:tcW w:w="3118" w:type="dxa"/>
            <w:tcBorders>
              <w:top w:val="nil"/>
              <w:left w:val="nil"/>
              <w:bottom w:val="single" w:sz="4" w:space="0" w:color="auto"/>
            </w:tcBorders>
            <w:shd w:val="clear" w:color="auto" w:fill="auto"/>
            <w:vAlign w:val="center"/>
            <w:hideMark/>
          </w:tcPr>
          <w:p w14:paraId="283A485D" w14:textId="07B563E1" w:rsidR="00B16663" w:rsidRPr="009F49F8" w:rsidRDefault="00B16663" w:rsidP="00DE4EC6">
            <w:pPr>
              <w:spacing w:before="40" w:after="40"/>
              <w:rPr>
                <w:color w:val="000000"/>
                <w:sz w:val="20"/>
                <w:szCs w:val="20"/>
              </w:rPr>
            </w:pPr>
            <w:proofErr w:type="spellStart"/>
            <w:r w:rsidRPr="009F49F8">
              <w:rPr>
                <w:color w:val="000000"/>
                <w:sz w:val="20"/>
                <w:szCs w:val="20"/>
                <w:lang w:val="en-US"/>
              </w:rPr>
              <w:t>Prosentase</w:t>
            </w:r>
            <w:proofErr w:type="spellEnd"/>
            <w:r w:rsidRPr="009F49F8">
              <w:rPr>
                <w:color w:val="000000"/>
                <w:sz w:val="20"/>
                <w:szCs w:val="20"/>
                <w:lang w:val="en-US"/>
              </w:rPr>
              <w:t xml:space="preserve"> error </w:t>
            </w:r>
            <w:proofErr w:type="spellStart"/>
            <w:r w:rsidRPr="009F49F8">
              <w:rPr>
                <w:color w:val="000000"/>
                <w:sz w:val="20"/>
                <w:szCs w:val="20"/>
                <w:lang w:val="en-US"/>
              </w:rPr>
              <w:t>aplikasi</w:t>
            </w:r>
            <w:proofErr w:type="spellEnd"/>
            <w:r w:rsidRPr="009F49F8">
              <w:rPr>
                <w:color w:val="000000"/>
                <w:sz w:val="20"/>
                <w:szCs w:val="20"/>
                <w:lang w:val="en-US"/>
              </w:rPr>
              <w:t xml:space="preserve"> </w:t>
            </w:r>
            <w:proofErr w:type="spellStart"/>
            <w:r w:rsidRPr="009F49F8">
              <w:rPr>
                <w:color w:val="000000"/>
                <w:sz w:val="20"/>
                <w:szCs w:val="20"/>
                <w:lang w:val="en-US"/>
              </w:rPr>
              <w:t>setelah</w:t>
            </w:r>
            <w:proofErr w:type="spellEnd"/>
            <w:r w:rsidRPr="009F49F8">
              <w:rPr>
                <w:color w:val="000000"/>
                <w:sz w:val="20"/>
                <w:szCs w:val="20"/>
                <w:lang w:val="en-US"/>
              </w:rPr>
              <w:t xml:space="preserve"> </w:t>
            </w:r>
            <w:proofErr w:type="spellStart"/>
            <w:r w:rsidRPr="009F49F8">
              <w:rPr>
                <w:color w:val="000000"/>
                <w:sz w:val="20"/>
                <w:szCs w:val="20"/>
                <w:lang w:val="en-US"/>
              </w:rPr>
              <w:t>pembuatan</w:t>
            </w:r>
            <w:proofErr w:type="spellEnd"/>
          </w:p>
        </w:tc>
        <w:tc>
          <w:tcPr>
            <w:tcW w:w="1418" w:type="dxa"/>
            <w:tcBorders>
              <w:top w:val="nil"/>
              <w:bottom w:val="single" w:sz="4" w:space="0" w:color="auto"/>
            </w:tcBorders>
            <w:shd w:val="clear" w:color="auto" w:fill="auto"/>
            <w:noWrap/>
            <w:vAlign w:val="bottom"/>
            <w:hideMark/>
          </w:tcPr>
          <w:p w14:paraId="5EF6EF99" w14:textId="77777777" w:rsidR="00B16663" w:rsidRPr="009F49F8" w:rsidRDefault="00B16663" w:rsidP="00DE4EC6">
            <w:pPr>
              <w:spacing w:before="40" w:after="40"/>
              <w:jc w:val="right"/>
              <w:rPr>
                <w:color w:val="000000"/>
                <w:sz w:val="20"/>
                <w:szCs w:val="20"/>
              </w:rPr>
            </w:pPr>
            <w:r w:rsidRPr="009F49F8">
              <w:rPr>
                <w:color w:val="000000"/>
                <w:sz w:val="20"/>
                <w:szCs w:val="20"/>
              </w:rPr>
              <w:t>5,69608</w:t>
            </w:r>
          </w:p>
        </w:tc>
        <w:tc>
          <w:tcPr>
            <w:tcW w:w="1134" w:type="dxa"/>
            <w:tcBorders>
              <w:top w:val="nil"/>
              <w:left w:val="nil"/>
              <w:bottom w:val="single" w:sz="4" w:space="0" w:color="auto"/>
            </w:tcBorders>
            <w:shd w:val="clear" w:color="auto" w:fill="auto"/>
            <w:noWrap/>
            <w:vAlign w:val="bottom"/>
            <w:hideMark/>
          </w:tcPr>
          <w:p w14:paraId="4252BC4A" w14:textId="77777777" w:rsidR="00B16663" w:rsidRPr="009F49F8" w:rsidRDefault="00B16663" w:rsidP="00DE4EC6">
            <w:pPr>
              <w:spacing w:before="40" w:after="40"/>
              <w:jc w:val="right"/>
              <w:rPr>
                <w:color w:val="000000"/>
                <w:sz w:val="20"/>
                <w:szCs w:val="20"/>
              </w:rPr>
            </w:pPr>
            <w:r w:rsidRPr="009F49F8">
              <w:rPr>
                <w:color w:val="000000"/>
                <w:sz w:val="20"/>
                <w:szCs w:val="20"/>
              </w:rPr>
              <w:t>5,17647</w:t>
            </w:r>
          </w:p>
        </w:tc>
        <w:tc>
          <w:tcPr>
            <w:tcW w:w="992" w:type="dxa"/>
            <w:tcBorders>
              <w:top w:val="nil"/>
              <w:bottom w:val="single" w:sz="4" w:space="0" w:color="auto"/>
            </w:tcBorders>
            <w:shd w:val="clear" w:color="auto" w:fill="auto"/>
            <w:noWrap/>
            <w:vAlign w:val="bottom"/>
            <w:hideMark/>
          </w:tcPr>
          <w:p w14:paraId="7B0E3873" w14:textId="77777777" w:rsidR="00B16663" w:rsidRPr="009F49F8" w:rsidRDefault="00B16663" w:rsidP="00DE4EC6">
            <w:pPr>
              <w:spacing w:before="40" w:after="40"/>
              <w:jc w:val="right"/>
              <w:rPr>
                <w:color w:val="000000"/>
                <w:sz w:val="20"/>
                <w:szCs w:val="20"/>
              </w:rPr>
            </w:pPr>
            <w:r w:rsidRPr="009F49F8">
              <w:rPr>
                <w:color w:val="000000"/>
                <w:sz w:val="20"/>
                <w:szCs w:val="20"/>
              </w:rPr>
              <w:t>5,41667</w:t>
            </w:r>
          </w:p>
        </w:tc>
        <w:tc>
          <w:tcPr>
            <w:tcW w:w="992" w:type="dxa"/>
            <w:tcBorders>
              <w:top w:val="nil"/>
              <w:left w:val="nil"/>
              <w:bottom w:val="single" w:sz="4" w:space="0" w:color="auto"/>
            </w:tcBorders>
            <w:shd w:val="clear" w:color="auto" w:fill="auto"/>
            <w:noWrap/>
            <w:vAlign w:val="bottom"/>
            <w:hideMark/>
          </w:tcPr>
          <w:p w14:paraId="6B987E40" w14:textId="3C0E9521" w:rsidR="00B16663" w:rsidRPr="009F49F8" w:rsidRDefault="00B16663" w:rsidP="00DE4EC6">
            <w:pPr>
              <w:spacing w:before="40" w:after="40"/>
              <w:jc w:val="right"/>
              <w:rPr>
                <w:color w:val="000000"/>
                <w:sz w:val="20"/>
                <w:szCs w:val="20"/>
              </w:rPr>
            </w:pPr>
            <w:r w:rsidRPr="009F49F8">
              <w:rPr>
                <w:color w:val="000000"/>
                <w:sz w:val="20"/>
                <w:szCs w:val="20"/>
              </w:rPr>
              <w:t>-0,24020</w:t>
            </w:r>
          </w:p>
        </w:tc>
      </w:tr>
      <w:tr w:rsidR="00B16663" w:rsidRPr="009F49F8" w14:paraId="5A06B8FC" w14:textId="77777777" w:rsidTr="00EE0D9F">
        <w:trPr>
          <w:trHeight w:val="280"/>
        </w:trPr>
        <w:tc>
          <w:tcPr>
            <w:tcW w:w="988" w:type="dxa"/>
            <w:vMerge/>
            <w:tcBorders>
              <w:top w:val="single" w:sz="4" w:space="0" w:color="auto"/>
              <w:bottom w:val="single" w:sz="4" w:space="0" w:color="auto"/>
            </w:tcBorders>
            <w:textDirection w:val="btLr"/>
            <w:vAlign w:val="center"/>
            <w:hideMark/>
          </w:tcPr>
          <w:p w14:paraId="5964F79A" w14:textId="77777777" w:rsidR="00B16663" w:rsidRPr="009F49F8" w:rsidRDefault="00B16663" w:rsidP="00DE4EC6">
            <w:pPr>
              <w:spacing w:before="40" w:after="40"/>
              <w:ind w:left="113" w:right="113"/>
              <w:rPr>
                <w:color w:val="000000"/>
                <w:sz w:val="20"/>
                <w:szCs w:val="20"/>
              </w:rPr>
            </w:pPr>
          </w:p>
        </w:tc>
        <w:tc>
          <w:tcPr>
            <w:tcW w:w="425" w:type="dxa"/>
            <w:tcBorders>
              <w:top w:val="single" w:sz="4" w:space="0" w:color="auto"/>
              <w:bottom w:val="single" w:sz="4" w:space="0" w:color="auto"/>
            </w:tcBorders>
            <w:vAlign w:val="center"/>
          </w:tcPr>
          <w:p w14:paraId="37A50D3D" w14:textId="55DE74DD" w:rsidR="00B16663" w:rsidRPr="009F49F8" w:rsidRDefault="00B16663" w:rsidP="00DE4EC6">
            <w:pPr>
              <w:spacing w:before="40" w:after="40"/>
              <w:jc w:val="center"/>
              <w:rPr>
                <w:color w:val="000000"/>
                <w:sz w:val="20"/>
                <w:szCs w:val="20"/>
                <w:lang w:val="en-US"/>
              </w:rPr>
            </w:pPr>
            <w:r w:rsidRPr="009F49F8">
              <w:rPr>
                <w:color w:val="000000"/>
                <w:sz w:val="20"/>
                <w:szCs w:val="20"/>
                <w:lang w:val="en-US"/>
              </w:rPr>
              <w:t>9</w:t>
            </w:r>
          </w:p>
        </w:tc>
        <w:tc>
          <w:tcPr>
            <w:tcW w:w="3118" w:type="dxa"/>
            <w:tcBorders>
              <w:top w:val="single" w:sz="4" w:space="0" w:color="auto"/>
              <w:left w:val="nil"/>
              <w:bottom w:val="single" w:sz="4" w:space="0" w:color="auto"/>
            </w:tcBorders>
            <w:shd w:val="clear" w:color="auto" w:fill="auto"/>
            <w:vAlign w:val="center"/>
            <w:hideMark/>
          </w:tcPr>
          <w:p w14:paraId="117BA677" w14:textId="31AC3CCB" w:rsidR="00B16663" w:rsidRPr="009F49F8" w:rsidRDefault="00B16663" w:rsidP="00DE4EC6">
            <w:pPr>
              <w:spacing w:before="40" w:after="40"/>
              <w:rPr>
                <w:color w:val="000000"/>
                <w:sz w:val="20"/>
                <w:szCs w:val="20"/>
              </w:rPr>
            </w:pPr>
            <w:r w:rsidRPr="009F49F8">
              <w:rPr>
                <w:color w:val="000000"/>
                <w:sz w:val="20"/>
                <w:szCs w:val="20"/>
                <w:lang w:val="en-US"/>
              </w:rPr>
              <w:t xml:space="preserve">Fitur </w:t>
            </w:r>
            <w:proofErr w:type="spellStart"/>
            <w:r w:rsidRPr="009F49F8">
              <w:rPr>
                <w:color w:val="000000"/>
                <w:sz w:val="20"/>
                <w:szCs w:val="20"/>
                <w:lang w:val="en-US"/>
              </w:rPr>
              <w:t>aplikasi</w:t>
            </w:r>
            <w:proofErr w:type="spellEnd"/>
            <w:r w:rsidRPr="009F49F8">
              <w:rPr>
                <w:color w:val="000000"/>
                <w:sz w:val="20"/>
                <w:szCs w:val="20"/>
                <w:lang w:val="en-US"/>
              </w:rPr>
              <w:t xml:space="preserve"> </w:t>
            </w:r>
            <w:proofErr w:type="spellStart"/>
            <w:r w:rsidRPr="009F49F8">
              <w:rPr>
                <w:color w:val="000000"/>
                <w:sz w:val="20"/>
                <w:szCs w:val="20"/>
                <w:lang w:val="en-US"/>
              </w:rPr>
              <w:t>berjalan</w:t>
            </w:r>
            <w:proofErr w:type="spellEnd"/>
            <w:r w:rsidRPr="009F49F8">
              <w:rPr>
                <w:color w:val="000000"/>
                <w:sz w:val="20"/>
                <w:szCs w:val="20"/>
                <w:lang w:val="en-US"/>
              </w:rPr>
              <w:t xml:space="preserve"> </w:t>
            </w:r>
            <w:proofErr w:type="spellStart"/>
            <w:r w:rsidRPr="009F49F8">
              <w:rPr>
                <w:color w:val="000000"/>
                <w:sz w:val="20"/>
                <w:szCs w:val="20"/>
                <w:lang w:val="en-US"/>
              </w:rPr>
              <w:t>dengan</w:t>
            </w:r>
            <w:proofErr w:type="spellEnd"/>
            <w:r w:rsidRPr="009F49F8">
              <w:rPr>
                <w:color w:val="000000"/>
                <w:sz w:val="20"/>
                <w:szCs w:val="20"/>
                <w:lang w:val="en-US"/>
              </w:rPr>
              <w:t xml:space="preserve"> </w:t>
            </w:r>
            <w:proofErr w:type="spellStart"/>
            <w:r w:rsidRPr="009F49F8">
              <w:rPr>
                <w:color w:val="000000"/>
                <w:sz w:val="20"/>
                <w:szCs w:val="20"/>
                <w:lang w:val="en-US"/>
              </w:rPr>
              <w:t>baik</w:t>
            </w:r>
            <w:proofErr w:type="spellEnd"/>
          </w:p>
        </w:tc>
        <w:tc>
          <w:tcPr>
            <w:tcW w:w="1418" w:type="dxa"/>
            <w:tcBorders>
              <w:top w:val="single" w:sz="4" w:space="0" w:color="auto"/>
              <w:bottom w:val="single" w:sz="4" w:space="0" w:color="auto"/>
            </w:tcBorders>
            <w:shd w:val="clear" w:color="auto" w:fill="auto"/>
            <w:noWrap/>
            <w:vAlign w:val="bottom"/>
            <w:hideMark/>
          </w:tcPr>
          <w:p w14:paraId="4FADDCB3" w14:textId="77777777" w:rsidR="00B16663" w:rsidRPr="009F49F8" w:rsidRDefault="00B16663" w:rsidP="00DE4EC6">
            <w:pPr>
              <w:spacing w:before="40" w:after="40"/>
              <w:jc w:val="right"/>
              <w:rPr>
                <w:color w:val="000000"/>
                <w:sz w:val="20"/>
                <w:szCs w:val="20"/>
              </w:rPr>
            </w:pPr>
            <w:r w:rsidRPr="009F49F8">
              <w:rPr>
                <w:color w:val="000000"/>
                <w:sz w:val="20"/>
                <w:szCs w:val="20"/>
              </w:rPr>
              <w:t>5,99020</w:t>
            </w:r>
          </w:p>
        </w:tc>
        <w:tc>
          <w:tcPr>
            <w:tcW w:w="1134" w:type="dxa"/>
            <w:tcBorders>
              <w:top w:val="single" w:sz="4" w:space="0" w:color="auto"/>
              <w:left w:val="nil"/>
              <w:bottom w:val="single" w:sz="4" w:space="0" w:color="auto"/>
            </w:tcBorders>
            <w:shd w:val="clear" w:color="auto" w:fill="auto"/>
            <w:noWrap/>
            <w:vAlign w:val="bottom"/>
            <w:hideMark/>
          </w:tcPr>
          <w:p w14:paraId="5BF8A514" w14:textId="77777777" w:rsidR="00B16663" w:rsidRPr="009F49F8" w:rsidRDefault="00B16663" w:rsidP="00DE4EC6">
            <w:pPr>
              <w:spacing w:before="40" w:after="40"/>
              <w:jc w:val="right"/>
              <w:rPr>
                <w:color w:val="000000"/>
                <w:sz w:val="20"/>
                <w:szCs w:val="20"/>
              </w:rPr>
            </w:pPr>
            <w:r w:rsidRPr="009F49F8">
              <w:rPr>
                <w:color w:val="000000"/>
                <w:sz w:val="20"/>
                <w:szCs w:val="20"/>
              </w:rPr>
              <w:t>5,40196</w:t>
            </w:r>
          </w:p>
        </w:tc>
        <w:tc>
          <w:tcPr>
            <w:tcW w:w="992" w:type="dxa"/>
            <w:tcBorders>
              <w:top w:val="single" w:sz="4" w:space="0" w:color="auto"/>
              <w:bottom w:val="single" w:sz="4" w:space="0" w:color="auto"/>
            </w:tcBorders>
            <w:shd w:val="clear" w:color="auto" w:fill="auto"/>
            <w:noWrap/>
            <w:vAlign w:val="bottom"/>
            <w:hideMark/>
          </w:tcPr>
          <w:p w14:paraId="6CE1D93D" w14:textId="77777777" w:rsidR="00B16663" w:rsidRPr="009F49F8" w:rsidRDefault="00B16663" w:rsidP="00DE4EC6">
            <w:pPr>
              <w:spacing w:before="40" w:after="40"/>
              <w:jc w:val="right"/>
              <w:rPr>
                <w:color w:val="000000"/>
                <w:sz w:val="20"/>
                <w:szCs w:val="20"/>
              </w:rPr>
            </w:pPr>
            <w:r w:rsidRPr="009F49F8">
              <w:rPr>
                <w:color w:val="000000"/>
                <w:sz w:val="20"/>
                <w:szCs w:val="20"/>
              </w:rPr>
              <w:t>5,33333</w:t>
            </w:r>
          </w:p>
        </w:tc>
        <w:tc>
          <w:tcPr>
            <w:tcW w:w="992" w:type="dxa"/>
            <w:tcBorders>
              <w:top w:val="single" w:sz="4" w:space="0" w:color="auto"/>
              <w:left w:val="nil"/>
              <w:bottom w:val="single" w:sz="4" w:space="0" w:color="auto"/>
            </w:tcBorders>
            <w:shd w:val="clear" w:color="auto" w:fill="auto"/>
            <w:noWrap/>
            <w:vAlign w:val="bottom"/>
            <w:hideMark/>
          </w:tcPr>
          <w:p w14:paraId="2F57E55C" w14:textId="2B3F126E" w:rsidR="00B16663" w:rsidRPr="009F49F8" w:rsidRDefault="00B16663" w:rsidP="00DE4EC6">
            <w:pPr>
              <w:spacing w:before="40" w:after="40"/>
              <w:jc w:val="right"/>
              <w:rPr>
                <w:color w:val="000000"/>
                <w:sz w:val="20"/>
                <w:szCs w:val="20"/>
              </w:rPr>
            </w:pPr>
            <w:r w:rsidRPr="009F49F8">
              <w:rPr>
                <w:color w:val="000000"/>
                <w:sz w:val="20"/>
                <w:szCs w:val="20"/>
              </w:rPr>
              <w:t>0,06863</w:t>
            </w:r>
          </w:p>
        </w:tc>
      </w:tr>
      <w:tr w:rsidR="00B16663" w:rsidRPr="009F49F8" w14:paraId="7A3663E4" w14:textId="77777777" w:rsidTr="00EE0D9F">
        <w:trPr>
          <w:trHeight w:val="280"/>
        </w:trPr>
        <w:tc>
          <w:tcPr>
            <w:tcW w:w="988" w:type="dxa"/>
            <w:vMerge w:val="restart"/>
            <w:tcBorders>
              <w:top w:val="single" w:sz="4" w:space="0" w:color="auto"/>
              <w:bottom w:val="single" w:sz="4" w:space="0" w:color="auto"/>
            </w:tcBorders>
            <w:shd w:val="clear" w:color="auto" w:fill="auto"/>
            <w:textDirection w:val="btLr"/>
            <w:vAlign w:val="center"/>
            <w:hideMark/>
          </w:tcPr>
          <w:p w14:paraId="4EF38F16" w14:textId="77777777" w:rsidR="00B16663" w:rsidRPr="009F49F8" w:rsidRDefault="00B16663" w:rsidP="00DE4EC6">
            <w:pPr>
              <w:spacing w:before="40" w:after="40"/>
              <w:ind w:left="113" w:right="113"/>
              <w:jc w:val="center"/>
              <w:rPr>
                <w:color w:val="000000"/>
                <w:sz w:val="20"/>
                <w:szCs w:val="20"/>
              </w:rPr>
            </w:pPr>
            <w:r w:rsidRPr="009F49F8">
              <w:rPr>
                <w:color w:val="000000"/>
                <w:sz w:val="20"/>
                <w:szCs w:val="20"/>
                <w:lang w:val="en-US"/>
              </w:rPr>
              <w:t>Responsiveness</w:t>
            </w:r>
          </w:p>
        </w:tc>
        <w:tc>
          <w:tcPr>
            <w:tcW w:w="425" w:type="dxa"/>
            <w:tcBorders>
              <w:top w:val="single" w:sz="4" w:space="0" w:color="auto"/>
              <w:bottom w:val="single" w:sz="4" w:space="0" w:color="auto"/>
            </w:tcBorders>
            <w:vAlign w:val="center"/>
          </w:tcPr>
          <w:p w14:paraId="75611BFC" w14:textId="4D38796D" w:rsidR="00B16663" w:rsidRPr="009F49F8" w:rsidRDefault="00B16663" w:rsidP="00DE4EC6">
            <w:pPr>
              <w:spacing w:before="40" w:after="40"/>
              <w:jc w:val="center"/>
              <w:rPr>
                <w:color w:val="000000"/>
                <w:sz w:val="20"/>
                <w:szCs w:val="20"/>
                <w:lang w:val="en-US"/>
              </w:rPr>
            </w:pPr>
            <w:r w:rsidRPr="009F49F8">
              <w:rPr>
                <w:color w:val="000000"/>
                <w:sz w:val="20"/>
                <w:szCs w:val="20"/>
                <w:lang w:val="en-US"/>
              </w:rPr>
              <w:t>10</w:t>
            </w:r>
          </w:p>
        </w:tc>
        <w:tc>
          <w:tcPr>
            <w:tcW w:w="3118" w:type="dxa"/>
            <w:tcBorders>
              <w:top w:val="single" w:sz="4" w:space="0" w:color="auto"/>
              <w:left w:val="nil"/>
              <w:bottom w:val="single" w:sz="4" w:space="0" w:color="auto"/>
            </w:tcBorders>
            <w:shd w:val="clear" w:color="auto" w:fill="auto"/>
            <w:vAlign w:val="center"/>
            <w:hideMark/>
          </w:tcPr>
          <w:p w14:paraId="70C51C46" w14:textId="51F9C0AA" w:rsidR="00B16663" w:rsidRPr="009F49F8" w:rsidRDefault="00B16663" w:rsidP="00DE4EC6">
            <w:pPr>
              <w:spacing w:before="40" w:after="40"/>
              <w:rPr>
                <w:color w:val="000000"/>
                <w:sz w:val="20"/>
                <w:szCs w:val="20"/>
              </w:rPr>
            </w:pPr>
            <w:proofErr w:type="spellStart"/>
            <w:r w:rsidRPr="009F49F8">
              <w:rPr>
                <w:color w:val="000000"/>
                <w:sz w:val="20"/>
                <w:szCs w:val="20"/>
                <w:lang w:val="en-US"/>
              </w:rPr>
              <w:t>Kemudahan</w:t>
            </w:r>
            <w:proofErr w:type="spellEnd"/>
            <w:r w:rsidRPr="009F49F8">
              <w:rPr>
                <w:color w:val="000000"/>
                <w:sz w:val="20"/>
                <w:szCs w:val="20"/>
                <w:lang w:val="en-US"/>
              </w:rPr>
              <w:t xml:space="preserve"> </w:t>
            </w:r>
            <w:proofErr w:type="spellStart"/>
            <w:r w:rsidRPr="009F49F8">
              <w:rPr>
                <w:color w:val="000000"/>
                <w:sz w:val="20"/>
                <w:szCs w:val="20"/>
                <w:lang w:val="en-US"/>
              </w:rPr>
              <w:t>untuk</w:t>
            </w:r>
            <w:proofErr w:type="spellEnd"/>
            <w:r w:rsidRPr="009F49F8">
              <w:rPr>
                <w:color w:val="000000"/>
                <w:sz w:val="20"/>
                <w:szCs w:val="20"/>
                <w:lang w:val="en-US"/>
              </w:rPr>
              <w:t xml:space="preserve"> </w:t>
            </w:r>
            <w:proofErr w:type="spellStart"/>
            <w:r w:rsidRPr="009F49F8">
              <w:rPr>
                <w:color w:val="000000"/>
                <w:sz w:val="20"/>
                <w:szCs w:val="20"/>
                <w:lang w:val="en-US"/>
              </w:rPr>
              <w:t>berkoordinasi</w:t>
            </w:r>
            <w:proofErr w:type="spellEnd"/>
            <w:r w:rsidRPr="009F49F8">
              <w:rPr>
                <w:color w:val="000000"/>
                <w:sz w:val="20"/>
                <w:szCs w:val="20"/>
                <w:lang w:val="en-US"/>
              </w:rPr>
              <w:t xml:space="preserve"> </w:t>
            </w:r>
            <w:proofErr w:type="spellStart"/>
            <w:r w:rsidRPr="009F49F8">
              <w:rPr>
                <w:color w:val="000000"/>
                <w:sz w:val="20"/>
                <w:szCs w:val="20"/>
                <w:lang w:val="en-US"/>
              </w:rPr>
              <w:t>terkait</w:t>
            </w:r>
            <w:proofErr w:type="spellEnd"/>
            <w:r w:rsidRPr="009F49F8">
              <w:rPr>
                <w:color w:val="000000"/>
                <w:sz w:val="20"/>
                <w:szCs w:val="20"/>
                <w:lang w:val="en-US"/>
              </w:rPr>
              <w:t xml:space="preserve"> </w:t>
            </w:r>
            <w:proofErr w:type="spellStart"/>
            <w:r w:rsidRPr="009F49F8">
              <w:rPr>
                <w:color w:val="000000"/>
                <w:sz w:val="20"/>
                <w:szCs w:val="20"/>
                <w:lang w:val="en-US"/>
              </w:rPr>
              <w:t>aplikasi</w:t>
            </w:r>
            <w:proofErr w:type="spellEnd"/>
          </w:p>
        </w:tc>
        <w:tc>
          <w:tcPr>
            <w:tcW w:w="1418" w:type="dxa"/>
            <w:tcBorders>
              <w:top w:val="single" w:sz="4" w:space="0" w:color="auto"/>
              <w:bottom w:val="single" w:sz="4" w:space="0" w:color="auto"/>
            </w:tcBorders>
            <w:shd w:val="clear" w:color="auto" w:fill="auto"/>
            <w:noWrap/>
            <w:vAlign w:val="bottom"/>
            <w:hideMark/>
          </w:tcPr>
          <w:p w14:paraId="54DAAF1A" w14:textId="77777777" w:rsidR="00B16663" w:rsidRPr="009F49F8" w:rsidRDefault="00B16663" w:rsidP="00DE4EC6">
            <w:pPr>
              <w:spacing w:before="40" w:after="40"/>
              <w:jc w:val="right"/>
              <w:rPr>
                <w:color w:val="000000"/>
                <w:sz w:val="20"/>
                <w:szCs w:val="20"/>
              </w:rPr>
            </w:pPr>
            <w:r w:rsidRPr="009F49F8">
              <w:rPr>
                <w:color w:val="000000"/>
                <w:sz w:val="20"/>
                <w:szCs w:val="20"/>
              </w:rPr>
              <w:t>5,90196</w:t>
            </w:r>
          </w:p>
        </w:tc>
        <w:tc>
          <w:tcPr>
            <w:tcW w:w="1134" w:type="dxa"/>
            <w:tcBorders>
              <w:top w:val="single" w:sz="4" w:space="0" w:color="auto"/>
              <w:left w:val="nil"/>
              <w:bottom w:val="single" w:sz="4" w:space="0" w:color="auto"/>
            </w:tcBorders>
            <w:shd w:val="clear" w:color="auto" w:fill="auto"/>
            <w:noWrap/>
            <w:vAlign w:val="bottom"/>
            <w:hideMark/>
          </w:tcPr>
          <w:p w14:paraId="647C5415" w14:textId="77777777" w:rsidR="00B16663" w:rsidRPr="009F49F8" w:rsidRDefault="00B16663" w:rsidP="00DE4EC6">
            <w:pPr>
              <w:spacing w:before="40" w:after="40"/>
              <w:jc w:val="right"/>
              <w:rPr>
                <w:color w:val="000000"/>
                <w:sz w:val="20"/>
                <w:szCs w:val="20"/>
              </w:rPr>
            </w:pPr>
            <w:r w:rsidRPr="009F49F8">
              <w:rPr>
                <w:color w:val="000000"/>
                <w:sz w:val="20"/>
                <w:szCs w:val="20"/>
              </w:rPr>
              <w:t>5,62745</w:t>
            </w:r>
          </w:p>
        </w:tc>
        <w:tc>
          <w:tcPr>
            <w:tcW w:w="992" w:type="dxa"/>
            <w:tcBorders>
              <w:top w:val="single" w:sz="4" w:space="0" w:color="auto"/>
              <w:bottom w:val="single" w:sz="4" w:space="0" w:color="auto"/>
            </w:tcBorders>
            <w:shd w:val="clear" w:color="auto" w:fill="auto"/>
            <w:noWrap/>
            <w:vAlign w:val="bottom"/>
            <w:hideMark/>
          </w:tcPr>
          <w:p w14:paraId="10B28917" w14:textId="77777777" w:rsidR="00B16663" w:rsidRPr="009F49F8" w:rsidRDefault="00B16663" w:rsidP="00DE4EC6">
            <w:pPr>
              <w:spacing w:before="40" w:after="40"/>
              <w:jc w:val="right"/>
              <w:rPr>
                <w:color w:val="000000"/>
                <w:sz w:val="20"/>
                <w:szCs w:val="20"/>
              </w:rPr>
            </w:pPr>
            <w:r w:rsidRPr="009F49F8">
              <w:rPr>
                <w:color w:val="000000"/>
                <w:sz w:val="20"/>
                <w:szCs w:val="20"/>
              </w:rPr>
              <w:t>5,41667</w:t>
            </w:r>
          </w:p>
        </w:tc>
        <w:tc>
          <w:tcPr>
            <w:tcW w:w="992" w:type="dxa"/>
            <w:tcBorders>
              <w:top w:val="single" w:sz="4" w:space="0" w:color="auto"/>
              <w:left w:val="nil"/>
              <w:bottom w:val="single" w:sz="4" w:space="0" w:color="auto"/>
            </w:tcBorders>
            <w:shd w:val="clear" w:color="auto" w:fill="auto"/>
            <w:noWrap/>
            <w:vAlign w:val="bottom"/>
            <w:hideMark/>
          </w:tcPr>
          <w:p w14:paraId="2C41FA91" w14:textId="40F31C26" w:rsidR="00B16663" w:rsidRPr="009F49F8" w:rsidRDefault="00B16663" w:rsidP="00DE4EC6">
            <w:pPr>
              <w:spacing w:before="40" w:after="40"/>
              <w:jc w:val="right"/>
              <w:rPr>
                <w:color w:val="000000"/>
                <w:sz w:val="20"/>
                <w:szCs w:val="20"/>
              </w:rPr>
            </w:pPr>
            <w:r w:rsidRPr="009F49F8">
              <w:rPr>
                <w:color w:val="000000"/>
                <w:sz w:val="20"/>
                <w:szCs w:val="20"/>
              </w:rPr>
              <w:t>0,21078</w:t>
            </w:r>
          </w:p>
        </w:tc>
      </w:tr>
      <w:tr w:rsidR="00B16663" w:rsidRPr="009F49F8" w14:paraId="03915ABA" w14:textId="77777777" w:rsidTr="00EE0D9F">
        <w:trPr>
          <w:trHeight w:val="280"/>
        </w:trPr>
        <w:tc>
          <w:tcPr>
            <w:tcW w:w="988" w:type="dxa"/>
            <w:vMerge/>
            <w:tcBorders>
              <w:top w:val="nil"/>
              <w:bottom w:val="single" w:sz="4" w:space="0" w:color="auto"/>
            </w:tcBorders>
            <w:textDirection w:val="btLr"/>
            <w:vAlign w:val="center"/>
            <w:hideMark/>
          </w:tcPr>
          <w:p w14:paraId="13A30C28" w14:textId="77777777" w:rsidR="00B16663" w:rsidRPr="009F49F8" w:rsidRDefault="00B16663" w:rsidP="00DE4EC6">
            <w:pPr>
              <w:spacing w:before="40" w:after="40"/>
              <w:ind w:left="113" w:right="113"/>
              <w:rPr>
                <w:color w:val="000000"/>
                <w:sz w:val="20"/>
                <w:szCs w:val="20"/>
              </w:rPr>
            </w:pPr>
          </w:p>
        </w:tc>
        <w:tc>
          <w:tcPr>
            <w:tcW w:w="425" w:type="dxa"/>
            <w:tcBorders>
              <w:top w:val="single" w:sz="4" w:space="0" w:color="auto"/>
              <w:bottom w:val="single" w:sz="4" w:space="0" w:color="auto"/>
            </w:tcBorders>
            <w:vAlign w:val="center"/>
          </w:tcPr>
          <w:p w14:paraId="057A38C3" w14:textId="62103D5C" w:rsidR="00B16663" w:rsidRPr="009F49F8" w:rsidRDefault="00B16663" w:rsidP="00DE4EC6">
            <w:pPr>
              <w:spacing w:before="40" w:after="40"/>
              <w:jc w:val="center"/>
              <w:rPr>
                <w:color w:val="000000"/>
                <w:sz w:val="20"/>
                <w:szCs w:val="20"/>
                <w:lang w:val="en-US"/>
              </w:rPr>
            </w:pPr>
            <w:r w:rsidRPr="009F49F8">
              <w:rPr>
                <w:color w:val="000000"/>
                <w:sz w:val="20"/>
                <w:szCs w:val="20"/>
                <w:lang w:val="en-US"/>
              </w:rPr>
              <w:t>11</w:t>
            </w:r>
          </w:p>
        </w:tc>
        <w:tc>
          <w:tcPr>
            <w:tcW w:w="3118" w:type="dxa"/>
            <w:tcBorders>
              <w:top w:val="nil"/>
              <w:left w:val="nil"/>
              <w:bottom w:val="single" w:sz="4" w:space="0" w:color="auto"/>
            </w:tcBorders>
            <w:shd w:val="clear" w:color="auto" w:fill="auto"/>
            <w:vAlign w:val="center"/>
            <w:hideMark/>
          </w:tcPr>
          <w:p w14:paraId="7116046A" w14:textId="297B97C5" w:rsidR="00B16663" w:rsidRPr="009F49F8" w:rsidRDefault="00B16663" w:rsidP="00DE4EC6">
            <w:pPr>
              <w:spacing w:before="40" w:after="40"/>
              <w:rPr>
                <w:color w:val="000000"/>
                <w:sz w:val="20"/>
                <w:szCs w:val="20"/>
              </w:rPr>
            </w:pPr>
            <w:r w:rsidRPr="009F49F8">
              <w:rPr>
                <w:color w:val="000000"/>
                <w:sz w:val="20"/>
                <w:szCs w:val="20"/>
                <w:lang w:val="en-US"/>
              </w:rPr>
              <w:t xml:space="preserve">Harga </w:t>
            </w:r>
            <w:proofErr w:type="spellStart"/>
            <w:r w:rsidRPr="009F49F8">
              <w:rPr>
                <w:color w:val="000000"/>
                <w:sz w:val="20"/>
                <w:szCs w:val="20"/>
                <w:lang w:val="en-US"/>
              </w:rPr>
              <w:t>untuk</w:t>
            </w:r>
            <w:proofErr w:type="spellEnd"/>
            <w:r w:rsidRPr="009F49F8">
              <w:rPr>
                <w:color w:val="000000"/>
                <w:sz w:val="20"/>
                <w:szCs w:val="20"/>
                <w:lang w:val="en-US"/>
              </w:rPr>
              <w:t xml:space="preserve"> </w:t>
            </w:r>
            <w:proofErr w:type="spellStart"/>
            <w:r w:rsidRPr="009F49F8">
              <w:rPr>
                <w:color w:val="000000"/>
                <w:sz w:val="20"/>
                <w:szCs w:val="20"/>
                <w:lang w:val="en-US"/>
              </w:rPr>
              <w:t>pelayanan</w:t>
            </w:r>
            <w:proofErr w:type="spellEnd"/>
            <w:r w:rsidRPr="009F49F8">
              <w:rPr>
                <w:color w:val="000000"/>
                <w:sz w:val="20"/>
                <w:szCs w:val="20"/>
                <w:lang w:val="en-US"/>
              </w:rPr>
              <w:t xml:space="preserve"> yang </w:t>
            </w:r>
            <w:proofErr w:type="spellStart"/>
            <w:r w:rsidRPr="009F49F8">
              <w:rPr>
                <w:color w:val="000000"/>
                <w:sz w:val="20"/>
                <w:szCs w:val="20"/>
                <w:lang w:val="en-US"/>
              </w:rPr>
              <w:t>sesuai</w:t>
            </w:r>
            <w:proofErr w:type="spellEnd"/>
          </w:p>
        </w:tc>
        <w:tc>
          <w:tcPr>
            <w:tcW w:w="1418" w:type="dxa"/>
            <w:tcBorders>
              <w:top w:val="nil"/>
              <w:bottom w:val="single" w:sz="4" w:space="0" w:color="auto"/>
            </w:tcBorders>
            <w:shd w:val="clear" w:color="auto" w:fill="auto"/>
            <w:noWrap/>
            <w:vAlign w:val="bottom"/>
            <w:hideMark/>
          </w:tcPr>
          <w:p w14:paraId="74B444F3" w14:textId="77777777" w:rsidR="00B16663" w:rsidRPr="009F49F8" w:rsidRDefault="00B16663" w:rsidP="00DE4EC6">
            <w:pPr>
              <w:spacing w:before="40" w:after="40"/>
              <w:jc w:val="right"/>
              <w:rPr>
                <w:color w:val="000000"/>
                <w:sz w:val="20"/>
                <w:szCs w:val="20"/>
              </w:rPr>
            </w:pPr>
            <w:r w:rsidRPr="009F49F8">
              <w:rPr>
                <w:color w:val="000000"/>
                <w:sz w:val="20"/>
                <w:szCs w:val="20"/>
              </w:rPr>
              <w:t>5,48039</w:t>
            </w:r>
          </w:p>
        </w:tc>
        <w:tc>
          <w:tcPr>
            <w:tcW w:w="1134" w:type="dxa"/>
            <w:tcBorders>
              <w:top w:val="nil"/>
              <w:left w:val="nil"/>
              <w:bottom w:val="single" w:sz="4" w:space="0" w:color="auto"/>
            </w:tcBorders>
            <w:shd w:val="clear" w:color="auto" w:fill="auto"/>
            <w:noWrap/>
            <w:vAlign w:val="bottom"/>
            <w:hideMark/>
          </w:tcPr>
          <w:p w14:paraId="42C61470" w14:textId="77777777" w:rsidR="00B16663" w:rsidRPr="009F49F8" w:rsidRDefault="00B16663" w:rsidP="00DE4EC6">
            <w:pPr>
              <w:spacing w:before="40" w:after="40"/>
              <w:jc w:val="right"/>
              <w:rPr>
                <w:color w:val="000000"/>
                <w:sz w:val="20"/>
                <w:szCs w:val="20"/>
              </w:rPr>
            </w:pPr>
            <w:r w:rsidRPr="009F49F8">
              <w:rPr>
                <w:color w:val="000000"/>
                <w:sz w:val="20"/>
                <w:szCs w:val="20"/>
              </w:rPr>
              <w:t>5,31373</w:t>
            </w:r>
          </w:p>
        </w:tc>
        <w:tc>
          <w:tcPr>
            <w:tcW w:w="992" w:type="dxa"/>
            <w:tcBorders>
              <w:top w:val="nil"/>
              <w:bottom w:val="single" w:sz="4" w:space="0" w:color="auto"/>
            </w:tcBorders>
            <w:shd w:val="clear" w:color="auto" w:fill="auto"/>
            <w:noWrap/>
            <w:vAlign w:val="bottom"/>
            <w:hideMark/>
          </w:tcPr>
          <w:p w14:paraId="440AF7C3" w14:textId="77777777" w:rsidR="00B16663" w:rsidRPr="009F49F8" w:rsidRDefault="00B16663" w:rsidP="00DE4EC6">
            <w:pPr>
              <w:spacing w:before="40" w:after="40"/>
              <w:jc w:val="right"/>
              <w:rPr>
                <w:color w:val="000000"/>
                <w:sz w:val="20"/>
                <w:szCs w:val="20"/>
              </w:rPr>
            </w:pPr>
            <w:r w:rsidRPr="009F49F8">
              <w:rPr>
                <w:color w:val="000000"/>
                <w:sz w:val="20"/>
                <w:szCs w:val="20"/>
              </w:rPr>
              <w:t>5,16667</w:t>
            </w:r>
          </w:p>
        </w:tc>
        <w:tc>
          <w:tcPr>
            <w:tcW w:w="992" w:type="dxa"/>
            <w:tcBorders>
              <w:top w:val="nil"/>
              <w:left w:val="nil"/>
              <w:bottom w:val="single" w:sz="4" w:space="0" w:color="auto"/>
            </w:tcBorders>
            <w:shd w:val="clear" w:color="auto" w:fill="auto"/>
            <w:noWrap/>
            <w:vAlign w:val="bottom"/>
            <w:hideMark/>
          </w:tcPr>
          <w:p w14:paraId="73CFBCF8" w14:textId="0CE66B16" w:rsidR="00B16663" w:rsidRPr="009F49F8" w:rsidRDefault="00B16663" w:rsidP="00DE4EC6">
            <w:pPr>
              <w:spacing w:before="40" w:after="40"/>
              <w:jc w:val="right"/>
              <w:rPr>
                <w:color w:val="000000"/>
                <w:sz w:val="20"/>
                <w:szCs w:val="20"/>
              </w:rPr>
            </w:pPr>
            <w:r w:rsidRPr="009F49F8">
              <w:rPr>
                <w:color w:val="000000"/>
                <w:sz w:val="20"/>
                <w:szCs w:val="20"/>
              </w:rPr>
              <w:t>0,14706</w:t>
            </w:r>
          </w:p>
        </w:tc>
      </w:tr>
      <w:tr w:rsidR="00B16663" w:rsidRPr="009F49F8" w14:paraId="6EEC8217" w14:textId="77777777" w:rsidTr="00EE0D9F">
        <w:trPr>
          <w:trHeight w:val="280"/>
        </w:trPr>
        <w:tc>
          <w:tcPr>
            <w:tcW w:w="988" w:type="dxa"/>
            <w:vMerge/>
            <w:tcBorders>
              <w:top w:val="nil"/>
              <w:bottom w:val="single" w:sz="4" w:space="0" w:color="auto"/>
            </w:tcBorders>
            <w:textDirection w:val="btLr"/>
            <w:vAlign w:val="center"/>
            <w:hideMark/>
          </w:tcPr>
          <w:p w14:paraId="7A5242F2" w14:textId="77777777" w:rsidR="00B16663" w:rsidRPr="009F49F8" w:rsidRDefault="00B16663" w:rsidP="00DE4EC6">
            <w:pPr>
              <w:spacing w:before="40" w:after="40"/>
              <w:ind w:left="113" w:right="113"/>
              <w:rPr>
                <w:color w:val="000000"/>
                <w:sz w:val="20"/>
                <w:szCs w:val="20"/>
              </w:rPr>
            </w:pPr>
          </w:p>
        </w:tc>
        <w:tc>
          <w:tcPr>
            <w:tcW w:w="425" w:type="dxa"/>
            <w:tcBorders>
              <w:top w:val="single" w:sz="4" w:space="0" w:color="auto"/>
              <w:bottom w:val="single" w:sz="4" w:space="0" w:color="auto"/>
            </w:tcBorders>
            <w:vAlign w:val="center"/>
          </w:tcPr>
          <w:p w14:paraId="017616F1" w14:textId="69541A44" w:rsidR="00B16663" w:rsidRPr="009F49F8" w:rsidRDefault="00B16663" w:rsidP="00DE4EC6">
            <w:pPr>
              <w:spacing w:before="40" w:after="40"/>
              <w:jc w:val="center"/>
              <w:rPr>
                <w:color w:val="000000"/>
                <w:sz w:val="20"/>
                <w:szCs w:val="20"/>
                <w:lang w:val="en-US"/>
              </w:rPr>
            </w:pPr>
            <w:r w:rsidRPr="009F49F8">
              <w:rPr>
                <w:color w:val="000000"/>
                <w:sz w:val="20"/>
                <w:szCs w:val="20"/>
                <w:lang w:val="en-US"/>
              </w:rPr>
              <w:t>12</w:t>
            </w:r>
          </w:p>
        </w:tc>
        <w:tc>
          <w:tcPr>
            <w:tcW w:w="3118" w:type="dxa"/>
            <w:tcBorders>
              <w:top w:val="nil"/>
              <w:left w:val="nil"/>
              <w:bottom w:val="single" w:sz="4" w:space="0" w:color="auto"/>
            </w:tcBorders>
            <w:shd w:val="clear" w:color="auto" w:fill="auto"/>
            <w:vAlign w:val="center"/>
            <w:hideMark/>
          </w:tcPr>
          <w:p w14:paraId="40DF32A7" w14:textId="3CE03C4C" w:rsidR="00B16663" w:rsidRPr="009F49F8" w:rsidRDefault="00B16663" w:rsidP="00DE4EC6">
            <w:pPr>
              <w:spacing w:before="40" w:after="40"/>
              <w:rPr>
                <w:color w:val="000000"/>
                <w:sz w:val="20"/>
                <w:szCs w:val="20"/>
              </w:rPr>
            </w:pPr>
            <w:proofErr w:type="spellStart"/>
            <w:r w:rsidRPr="009F49F8">
              <w:rPr>
                <w:color w:val="000000"/>
                <w:sz w:val="20"/>
                <w:szCs w:val="20"/>
                <w:lang w:val="en-US"/>
              </w:rPr>
              <w:t>Adanya</w:t>
            </w:r>
            <w:proofErr w:type="spellEnd"/>
            <w:r w:rsidRPr="009F49F8">
              <w:rPr>
                <w:color w:val="000000"/>
                <w:sz w:val="20"/>
                <w:szCs w:val="20"/>
                <w:lang w:val="en-US"/>
              </w:rPr>
              <w:t xml:space="preserve"> </w:t>
            </w:r>
            <w:proofErr w:type="spellStart"/>
            <w:r w:rsidRPr="009F49F8">
              <w:rPr>
                <w:color w:val="000000"/>
                <w:sz w:val="20"/>
                <w:szCs w:val="20"/>
                <w:lang w:val="en-US"/>
              </w:rPr>
              <w:t>penjelasan</w:t>
            </w:r>
            <w:proofErr w:type="spellEnd"/>
            <w:r w:rsidRPr="009F49F8">
              <w:rPr>
                <w:color w:val="000000"/>
                <w:sz w:val="20"/>
                <w:szCs w:val="20"/>
                <w:lang w:val="en-US"/>
              </w:rPr>
              <w:t xml:space="preserve"> </w:t>
            </w:r>
            <w:proofErr w:type="spellStart"/>
            <w:r w:rsidRPr="009F49F8">
              <w:rPr>
                <w:color w:val="000000"/>
                <w:sz w:val="20"/>
                <w:szCs w:val="20"/>
                <w:lang w:val="en-US"/>
              </w:rPr>
              <w:t>terkait</w:t>
            </w:r>
            <w:proofErr w:type="spellEnd"/>
            <w:r w:rsidRPr="009F49F8">
              <w:rPr>
                <w:color w:val="000000"/>
                <w:sz w:val="20"/>
                <w:szCs w:val="20"/>
                <w:lang w:val="en-US"/>
              </w:rPr>
              <w:t xml:space="preserve"> </w:t>
            </w:r>
            <w:proofErr w:type="spellStart"/>
            <w:r w:rsidRPr="009F49F8">
              <w:rPr>
                <w:color w:val="000000"/>
                <w:sz w:val="20"/>
                <w:szCs w:val="20"/>
                <w:lang w:val="en-US"/>
              </w:rPr>
              <w:t>alur</w:t>
            </w:r>
            <w:proofErr w:type="spellEnd"/>
            <w:r w:rsidRPr="009F49F8">
              <w:rPr>
                <w:color w:val="000000"/>
                <w:sz w:val="20"/>
                <w:szCs w:val="20"/>
                <w:lang w:val="en-US"/>
              </w:rPr>
              <w:t xml:space="preserve"> dan </w:t>
            </w:r>
            <w:proofErr w:type="spellStart"/>
            <w:r w:rsidRPr="009F49F8">
              <w:rPr>
                <w:color w:val="000000"/>
                <w:sz w:val="20"/>
                <w:szCs w:val="20"/>
                <w:lang w:val="en-US"/>
              </w:rPr>
              <w:t>keunggulan</w:t>
            </w:r>
            <w:proofErr w:type="spellEnd"/>
            <w:r w:rsidRPr="009F49F8">
              <w:rPr>
                <w:color w:val="000000"/>
                <w:sz w:val="20"/>
                <w:szCs w:val="20"/>
                <w:lang w:val="en-US"/>
              </w:rPr>
              <w:t xml:space="preserve"> </w:t>
            </w:r>
            <w:proofErr w:type="spellStart"/>
            <w:r w:rsidRPr="009F49F8">
              <w:rPr>
                <w:color w:val="000000"/>
                <w:sz w:val="20"/>
                <w:szCs w:val="20"/>
                <w:lang w:val="en-US"/>
              </w:rPr>
              <w:t>kekurangan</w:t>
            </w:r>
            <w:proofErr w:type="spellEnd"/>
            <w:r w:rsidRPr="009F49F8">
              <w:rPr>
                <w:color w:val="000000"/>
                <w:sz w:val="20"/>
                <w:szCs w:val="20"/>
                <w:lang w:val="en-US"/>
              </w:rPr>
              <w:t xml:space="preserve"> </w:t>
            </w:r>
            <w:proofErr w:type="spellStart"/>
            <w:r w:rsidRPr="009F49F8">
              <w:rPr>
                <w:color w:val="000000"/>
                <w:sz w:val="20"/>
                <w:szCs w:val="20"/>
                <w:lang w:val="en-US"/>
              </w:rPr>
              <w:t>fitur</w:t>
            </w:r>
            <w:proofErr w:type="spellEnd"/>
            <w:r w:rsidRPr="009F49F8">
              <w:rPr>
                <w:color w:val="000000"/>
                <w:sz w:val="20"/>
                <w:szCs w:val="20"/>
                <w:lang w:val="en-US"/>
              </w:rPr>
              <w:t xml:space="preserve"> yang </w:t>
            </w:r>
            <w:proofErr w:type="spellStart"/>
            <w:r w:rsidRPr="009F49F8">
              <w:rPr>
                <w:color w:val="000000"/>
                <w:sz w:val="20"/>
                <w:szCs w:val="20"/>
                <w:lang w:val="en-US"/>
              </w:rPr>
              <w:t>akan</w:t>
            </w:r>
            <w:proofErr w:type="spellEnd"/>
            <w:r w:rsidRPr="009F49F8">
              <w:rPr>
                <w:color w:val="000000"/>
                <w:sz w:val="20"/>
                <w:szCs w:val="20"/>
                <w:lang w:val="en-US"/>
              </w:rPr>
              <w:t xml:space="preserve"> </w:t>
            </w:r>
            <w:proofErr w:type="spellStart"/>
            <w:r w:rsidRPr="009F49F8">
              <w:rPr>
                <w:color w:val="000000"/>
                <w:sz w:val="20"/>
                <w:szCs w:val="20"/>
                <w:lang w:val="en-US"/>
              </w:rPr>
              <w:t>dibuat</w:t>
            </w:r>
            <w:proofErr w:type="spellEnd"/>
          </w:p>
        </w:tc>
        <w:tc>
          <w:tcPr>
            <w:tcW w:w="1418" w:type="dxa"/>
            <w:tcBorders>
              <w:top w:val="nil"/>
              <w:bottom w:val="single" w:sz="4" w:space="0" w:color="auto"/>
            </w:tcBorders>
            <w:shd w:val="clear" w:color="auto" w:fill="auto"/>
            <w:noWrap/>
            <w:vAlign w:val="bottom"/>
            <w:hideMark/>
          </w:tcPr>
          <w:p w14:paraId="4DA70A5B" w14:textId="6C339F73" w:rsidR="00B16663" w:rsidRPr="009F49F8" w:rsidRDefault="00B16663" w:rsidP="00DE4EC6">
            <w:pPr>
              <w:spacing w:before="40" w:after="40"/>
              <w:jc w:val="right"/>
              <w:rPr>
                <w:color w:val="000000"/>
                <w:sz w:val="20"/>
                <w:szCs w:val="20"/>
              </w:rPr>
            </w:pPr>
            <w:r w:rsidRPr="009F49F8">
              <w:rPr>
                <w:color w:val="000000"/>
                <w:sz w:val="20"/>
                <w:szCs w:val="20"/>
              </w:rPr>
              <w:t>5,67647</w:t>
            </w:r>
          </w:p>
        </w:tc>
        <w:tc>
          <w:tcPr>
            <w:tcW w:w="1134" w:type="dxa"/>
            <w:tcBorders>
              <w:top w:val="nil"/>
              <w:left w:val="nil"/>
              <w:bottom w:val="single" w:sz="4" w:space="0" w:color="auto"/>
            </w:tcBorders>
            <w:shd w:val="clear" w:color="auto" w:fill="auto"/>
            <w:noWrap/>
            <w:vAlign w:val="bottom"/>
            <w:hideMark/>
          </w:tcPr>
          <w:p w14:paraId="1C452F29" w14:textId="77777777" w:rsidR="00B16663" w:rsidRPr="009F49F8" w:rsidRDefault="00B16663" w:rsidP="00DE4EC6">
            <w:pPr>
              <w:spacing w:before="40" w:after="40"/>
              <w:jc w:val="right"/>
              <w:rPr>
                <w:color w:val="000000"/>
                <w:sz w:val="20"/>
                <w:szCs w:val="20"/>
              </w:rPr>
            </w:pPr>
            <w:r w:rsidRPr="009F49F8">
              <w:rPr>
                <w:color w:val="000000"/>
                <w:sz w:val="20"/>
                <w:szCs w:val="20"/>
              </w:rPr>
              <w:t>5,42157</w:t>
            </w:r>
          </w:p>
        </w:tc>
        <w:tc>
          <w:tcPr>
            <w:tcW w:w="992" w:type="dxa"/>
            <w:tcBorders>
              <w:top w:val="nil"/>
              <w:bottom w:val="single" w:sz="4" w:space="0" w:color="auto"/>
            </w:tcBorders>
            <w:shd w:val="clear" w:color="auto" w:fill="auto"/>
            <w:noWrap/>
            <w:vAlign w:val="bottom"/>
            <w:hideMark/>
          </w:tcPr>
          <w:p w14:paraId="252EF32A" w14:textId="77777777" w:rsidR="00B16663" w:rsidRPr="009F49F8" w:rsidRDefault="00B16663" w:rsidP="00DE4EC6">
            <w:pPr>
              <w:spacing w:before="40" w:after="40"/>
              <w:jc w:val="right"/>
              <w:rPr>
                <w:color w:val="000000"/>
                <w:sz w:val="20"/>
                <w:szCs w:val="20"/>
              </w:rPr>
            </w:pPr>
            <w:r w:rsidRPr="009F49F8">
              <w:rPr>
                <w:color w:val="000000"/>
                <w:sz w:val="20"/>
                <w:szCs w:val="20"/>
              </w:rPr>
              <w:t>5,75000</w:t>
            </w:r>
          </w:p>
        </w:tc>
        <w:tc>
          <w:tcPr>
            <w:tcW w:w="992" w:type="dxa"/>
            <w:tcBorders>
              <w:top w:val="nil"/>
              <w:left w:val="nil"/>
              <w:bottom w:val="single" w:sz="4" w:space="0" w:color="auto"/>
            </w:tcBorders>
            <w:shd w:val="clear" w:color="auto" w:fill="auto"/>
            <w:noWrap/>
            <w:vAlign w:val="bottom"/>
            <w:hideMark/>
          </w:tcPr>
          <w:p w14:paraId="15335FBD" w14:textId="644F60A4" w:rsidR="00B16663" w:rsidRPr="009F49F8" w:rsidRDefault="00B16663" w:rsidP="00DE4EC6">
            <w:pPr>
              <w:spacing w:before="40" w:after="40"/>
              <w:jc w:val="right"/>
              <w:rPr>
                <w:color w:val="000000"/>
                <w:sz w:val="20"/>
                <w:szCs w:val="20"/>
              </w:rPr>
            </w:pPr>
            <w:r w:rsidRPr="009F49F8">
              <w:rPr>
                <w:color w:val="000000"/>
                <w:sz w:val="20"/>
                <w:szCs w:val="20"/>
              </w:rPr>
              <w:t>-0,32843</w:t>
            </w:r>
          </w:p>
        </w:tc>
      </w:tr>
      <w:tr w:rsidR="00B16663" w:rsidRPr="009F49F8" w14:paraId="02EBE9C2" w14:textId="77777777" w:rsidTr="00EE0D9F">
        <w:trPr>
          <w:trHeight w:val="280"/>
        </w:trPr>
        <w:tc>
          <w:tcPr>
            <w:tcW w:w="988" w:type="dxa"/>
            <w:vMerge/>
            <w:tcBorders>
              <w:top w:val="nil"/>
              <w:bottom w:val="single" w:sz="4" w:space="0" w:color="auto"/>
            </w:tcBorders>
            <w:textDirection w:val="btLr"/>
            <w:vAlign w:val="center"/>
            <w:hideMark/>
          </w:tcPr>
          <w:p w14:paraId="0247A18C" w14:textId="77777777" w:rsidR="00B16663" w:rsidRPr="009F49F8" w:rsidRDefault="00B16663" w:rsidP="00DE4EC6">
            <w:pPr>
              <w:spacing w:before="40" w:after="40"/>
              <w:ind w:left="113" w:right="113"/>
              <w:rPr>
                <w:color w:val="000000"/>
                <w:sz w:val="20"/>
                <w:szCs w:val="20"/>
              </w:rPr>
            </w:pPr>
          </w:p>
        </w:tc>
        <w:tc>
          <w:tcPr>
            <w:tcW w:w="425" w:type="dxa"/>
            <w:tcBorders>
              <w:top w:val="single" w:sz="4" w:space="0" w:color="auto"/>
              <w:bottom w:val="single" w:sz="4" w:space="0" w:color="auto"/>
            </w:tcBorders>
            <w:vAlign w:val="center"/>
          </w:tcPr>
          <w:p w14:paraId="75CB537C" w14:textId="0FD49F8C" w:rsidR="00B16663" w:rsidRPr="009F49F8" w:rsidRDefault="00B16663" w:rsidP="00DE4EC6">
            <w:pPr>
              <w:spacing w:before="40" w:after="40"/>
              <w:jc w:val="center"/>
              <w:rPr>
                <w:color w:val="000000"/>
                <w:sz w:val="20"/>
                <w:szCs w:val="20"/>
                <w:lang w:val="en-US"/>
              </w:rPr>
            </w:pPr>
            <w:r w:rsidRPr="009F49F8">
              <w:rPr>
                <w:color w:val="000000"/>
                <w:sz w:val="20"/>
                <w:szCs w:val="20"/>
                <w:lang w:val="en-US"/>
              </w:rPr>
              <w:t>13</w:t>
            </w:r>
          </w:p>
        </w:tc>
        <w:tc>
          <w:tcPr>
            <w:tcW w:w="3118" w:type="dxa"/>
            <w:tcBorders>
              <w:top w:val="nil"/>
              <w:left w:val="nil"/>
              <w:bottom w:val="single" w:sz="4" w:space="0" w:color="auto"/>
            </w:tcBorders>
            <w:shd w:val="clear" w:color="auto" w:fill="auto"/>
            <w:vAlign w:val="center"/>
            <w:hideMark/>
          </w:tcPr>
          <w:p w14:paraId="110D2EA3" w14:textId="2A5ABB2C" w:rsidR="00B16663" w:rsidRPr="009F49F8" w:rsidRDefault="00B16663" w:rsidP="00DE4EC6">
            <w:pPr>
              <w:spacing w:before="40" w:after="40"/>
              <w:rPr>
                <w:color w:val="000000"/>
                <w:sz w:val="20"/>
                <w:szCs w:val="20"/>
              </w:rPr>
            </w:pPr>
            <w:proofErr w:type="spellStart"/>
            <w:r w:rsidRPr="009F49F8">
              <w:rPr>
                <w:color w:val="000000"/>
                <w:sz w:val="20"/>
                <w:szCs w:val="20"/>
                <w:lang w:val="en-US"/>
              </w:rPr>
              <w:t>Kontribusi</w:t>
            </w:r>
            <w:proofErr w:type="spellEnd"/>
            <w:r w:rsidRPr="009F49F8">
              <w:rPr>
                <w:color w:val="000000"/>
                <w:sz w:val="20"/>
                <w:szCs w:val="20"/>
                <w:lang w:val="en-US"/>
              </w:rPr>
              <w:t xml:space="preserve"> </w:t>
            </w:r>
            <w:proofErr w:type="spellStart"/>
            <w:r w:rsidRPr="009F49F8">
              <w:rPr>
                <w:color w:val="000000"/>
                <w:sz w:val="20"/>
                <w:szCs w:val="20"/>
                <w:lang w:val="en-US"/>
              </w:rPr>
              <w:t>dalam</w:t>
            </w:r>
            <w:proofErr w:type="spellEnd"/>
            <w:r w:rsidRPr="009F49F8">
              <w:rPr>
                <w:color w:val="000000"/>
                <w:sz w:val="20"/>
                <w:szCs w:val="20"/>
                <w:lang w:val="en-US"/>
              </w:rPr>
              <w:t xml:space="preserve"> </w:t>
            </w:r>
            <w:proofErr w:type="spellStart"/>
            <w:r w:rsidRPr="009F49F8">
              <w:rPr>
                <w:color w:val="000000"/>
                <w:sz w:val="20"/>
                <w:szCs w:val="20"/>
                <w:lang w:val="en-US"/>
              </w:rPr>
              <w:t>implementasi</w:t>
            </w:r>
            <w:proofErr w:type="spellEnd"/>
            <w:r w:rsidRPr="009F49F8">
              <w:rPr>
                <w:color w:val="000000"/>
                <w:sz w:val="20"/>
                <w:szCs w:val="20"/>
                <w:lang w:val="en-US"/>
              </w:rPr>
              <w:t xml:space="preserve"> </w:t>
            </w:r>
            <w:proofErr w:type="spellStart"/>
            <w:r w:rsidRPr="009F49F8">
              <w:rPr>
                <w:color w:val="000000"/>
                <w:sz w:val="20"/>
                <w:szCs w:val="20"/>
                <w:lang w:val="en-US"/>
              </w:rPr>
              <w:t>aplikasi</w:t>
            </w:r>
            <w:proofErr w:type="spellEnd"/>
          </w:p>
        </w:tc>
        <w:tc>
          <w:tcPr>
            <w:tcW w:w="1418" w:type="dxa"/>
            <w:tcBorders>
              <w:top w:val="nil"/>
              <w:bottom w:val="single" w:sz="4" w:space="0" w:color="auto"/>
            </w:tcBorders>
            <w:shd w:val="clear" w:color="auto" w:fill="auto"/>
            <w:noWrap/>
            <w:vAlign w:val="bottom"/>
            <w:hideMark/>
          </w:tcPr>
          <w:p w14:paraId="41C2CE3A" w14:textId="1D260920" w:rsidR="00B16663" w:rsidRPr="009F49F8" w:rsidRDefault="00B16663" w:rsidP="00DE4EC6">
            <w:pPr>
              <w:spacing w:before="40" w:after="40"/>
              <w:jc w:val="right"/>
              <w:rPr>
                <w:color w:val="000000"/>
                <w:sz w:val="20"/>
                <w:szCs w:val="20"/>
              </w:rPr>
            </w:pPr>
            <w:r w:rsidRPr="009F49F8">
              <w:rPr>
                <w:color w:val="000000"/>
                <w:sz w:val="20"/>
                <w:szCs w:val="20"/>
              </w:rPr>
              <w:t>5,81373</w:t>
            </w:r>
          </w:p>
        </w:tc>
        <w:tc>
          <w:tcPr>
            <w:tcW w:w="1134" w:type="dxa"/>
            <w:tcBorders>
              <w:top w:val="nil"/>
              <w:left w:val="nil"/>
              <w:bottom w:val="single" w:sz="4" w:space="0" w:color="auto"/>
            </w:tcBorders>
            <w:shd w:val="clear" w:color="auto" w:fill="auto"/>
            <w:noWrap/>
            <w:vAlign w:val="bottom"/>
            <w:hideMark/>
          </w:tcPr>
          <w:p w14:paraId="696E5B96" w14:textId="77777777" w:rsidR="00B16663" w:rsidRPr="009F49F8" w:rsidRDefault="00B16663" w:rsidP="00DE4EC6">
            <w:pPr>
              <w:spacing w:before="40" w:after="40"/>
              <w:jc w:val="right"/>
              <w:rPr>
                <w:color w:val="000000"/>
                <w:sz w:val="20"/>
                <w:szCs w:val="20"/>
              </w:rPr>
            </w:pPr>
            <w:r w:rsidRPr="009F49F8">
              <w:rPr>
                <w:color w:val="000000"/>
                <w:sz w:val="20"/>
                <w:szCs w:val="20"/>
              </w:rPr>
              <w:t>5,59804</w:t>
            </w:r>
          </w:p>
        </w:tc>
        <w:tc>
          <w:tcPr>
            <w:tcW w:w="992" w:type="dxa"/>
            <w:tcBorders>
              <w:top w:val="nil"/>
              <w:bottom w:val="single" w:sz="4" w:space="0" w:color="auto"/>
            </w:tcBorders>
            <w:shd w:val="clear" w:color="auto" w:fill="auto"/>
            <w:noWrap/>
            <w:vAlign w:val="bottom"/>
            <w:hideMark/>
          </w:tcPr>
          <w:p w14:paraId="49BC8580" w14:textId="77777777" w:rsidR="00B16663" w:rsidRPr="009F49F8" w:rsidRDefault="00B16663" w:rsidP="00DE4EC6">
            <w:pPr>
              <w:spacing w:before="40" w:after="40"/>
              <w:jc w:val="right"/>
              <w:rPr>
                <w:color w:val="000000"/>
                <w:sz w:val="20"/>
                <w:szCs w:val="20"/>
              </w:rPr>
            </w:pPr>
            <w:r w:rsidRPr="009F49F8">
              <w:rPr>
                <w:color w:val="000000"/>
                <w:sz w:val="20"/>
                <w:szCs w:val="20"/>
              </w:rPr>
              <w:t>5,25000</w:t>
            </w:r>
          </w:p>
        </w:tc>
        <w:tc>
          <w:tcPr>
            <w:tcW w:w="992" w:type="dxa"/>
            <w:tcBorders>
              <w:top w:val="nil"/>
              <w:left w:val="nil"/>
              <w:bottom w:val="single" w:sz="4" w:space="0" w:color="auto"/>
            </w:tcBorders>
            <w:shd w:val="clear" w:color="auto" w:fill="auto"/>
            <w:noWrap/>
            <w:vAlign w:val="bottom"/>
            <w:hideMark/>
          </w:tcPr>
          <w:p w14:paraId="605A4A94" w14:textId="05127125" w:rsidR="00B16663" w:rsidRPr="009F49F8" w:rsidRDefault="00B16663" w:rsidP="00DE4EC6">
            <w:pPr>
              <w:spacing w:before="40" w:after="40"/>
              <w:jc w:val="right"/>
              <w:rPr>
                <w:color w:val="000000"/>
                <w:sz w:val="20"/>
                <w:szCs w:val="20"/>
              </w:rPr>
            </w:pPr>
            <w:r w:rsidRPr="009F49F8">
              <w:rPr>
                <w:color w:val="000000"/>
                <w:sz w:val="20"/>
                <w:szCs w:val="20"/>
              </w:rPr>
              <w:t>0,34804</w:t>
            </w:r>
          </w:p>
        </w:tc>
      </w:tr>
      <w:tr w:rsidR="00B16663" w:rsidRPr="009F49F8" w14:paraId="112F1C74" w14:textId="77777777" w:rsidTr="00EE0D9F">
        <w:trPr>
          <w:trHeight w:val="280"/>
        </w:trPr>
        <w:tc>
          <w:tcPr>
            <w:tcW w:w="988" w:type="dxa"/>
            <w:vMerge/>
            <w:tcBorders>
              <w:top w:val="nil"/>
              <w:bottom w:val="single" w:sz="4" w:space="0" w:color="auto"/>
            </w:tcBorders>
            <w:textDirection w:val="btLr"/>
            <w:vAlign w:val="center"/>
            <w:hideMark/>
          </w:tcPr>
          <w:p w14:paraId="2F7370B9" w14:textId="77777777" w:rsidR="00B16663" w:rsidRPr="009F49F8" w:rsidRDefault="00B16663" w:rsidP="00DE4EC6">
            <w:pPr>
              <w:spacing w:before="40" w:after="40"/>
              <w:ind w:left="113" w:right="113"/>
              <w:rPr>
                <w:color w:val="000000"/>
                <w:sz w:val="20"/>
                <w:szCs w:val="20"/>
              </w:rPr>
            </w:pPr>
          </w:p>
        </w:tc>
        <w:tc>
          <w:tcPr>
            <w:tcW w:w="425" w:type="dxa"/>
            <w:tcBorders>
              <w:top w:val="single" w:sz="4" w:space="0" w:color="auto"/>
              <w:bottom w:val="single" w:sz="4" w:space="0" w:color="auto"/>
            </w:tcBorders>
            <w:vAlign w:val="center"/>
          </w:tcPr>
          <w:p w14:paraId="2A2FF531" w14:textId="017A5F84" w:rsidR="00B16663" w:rsidRPr="009F49F8" w:rsidRDefault="00B16663" w:rsidP="00DE4EC6">
            <w:pPr>
              <w:spacing w:before="40" w:after="40"/>
              <w:jc w:val="center"/>
              <w:rPr>
                <w:color w:val="000000"/>
                <w:sz w:val="20"/>
                <w:szCs w:val="20"/>
                <w:lang w:val="en-US"/>
              </w:rPr>
            </w:pPr>
            <w:r w:rsidRPr="009F49F8">
              <w:rPr>
                <w:color w:val="000000"/>
                <w:sz w:val="20"/>
                <w:szCs w:val="20"/>
                <w:lang w:val="en-US"/>
              </w:rPr>
              <w:t>14</w:t>
            </w:r>
          </w:p>
        </w:tc>
        <w:tc>
          <w:tcPr>
            <w:tcW w:w="3118" w:type="dxa"/>
            <w:tcBorders>
              <w:top w:val="nil"/>
              <w:left w:val="nil"/>
              <w:bottom w:val="single" w:sz="4" w:space="0" w:color="auto"/>
            </w:tcBorders>
            <w:shd w:val="clear" w:color="auto" w:fill="auto"/>
            <w:vAlign w:val="center"/>
            <w:hideMark/>
          </w:tcPr>
          <w:p w14:paraId="7AB83A5A" w14:textId="144EB2D9" w:rsidR="00B16663" w:rsidRPr="009F49F8" w:rsidRDefault="00B16663" w:rsidP="00DE4EC6">
            <w:pPr>
              <w:spacing w:before="40" w:after="40"/>
              <w:rPr>
                <w:color w:val="000000"/>
                <w:sz w:val="20"/>
                <w:szCs w:val="20"/>
              </w:rPr>
            </w:pPr>
            <w:proofErr w:type="spellStart"/>
            <w:r w:rsidRPr="009F49F8">
              <w:rPr>
                <w:color w:val="000000"/>
                <w:sz w:val="20"/>
                <w:szCs w:val="20"/>
                <w:lang w:val="en-US"/>
              </w:rPr>
              <w:t>Kemudahan</w:t>
            </w:r>
            <w:proofErr w:type="spellEnd"/>
            <w:r w:rsidRPr="009F49F8">
              <w:rPr>
                <w:color w:val="000000"/>
                <w:sz w:val="20"/>
                <w:szCs w:val="20"/>
                <w:lang w:val="en-US"/>
              </w:rPr>
              <w:t xml:space="preserve"> </w:t>
            </w:r>
            <w:proofErr w:type="spellStart"/>
            <w:r w:rsidRPr="009F49F8">
              <w:rPr>
                <w:color w:val="000000"/>
                <w:sz w:val="20"/>
                <w:szCs w:val="20"/>
                <w:lang w:val="en-US"/>
              </w:rPr>
              <w:t>dalam</w:t>
            </w:r>
            <w:proofErr w:type="spellEnd"/>
            <w:r w:rsidRPr="009F49F8">
              <w:rPr>
                <w:color w:val="000000"/>
                <w:sz w:val="20"/>
                <w:szCs w:val="20"/>
                <w:lang w:val="en-US"/>
              </w:rPr>
              <w:t xml:space="preserve"> complain</w:t>
            </w:r>
          </w:p>
        </w:tc>
        <w:tc>
          <w:tcPr>
            <w:tcW w:w="1418" w:type="dxa"/>
            <w:tcBorders>
              <w:top w:val="nil"/>
              <w:bottom w:val="single" w:sz="4" w:space="0" w:color="auto"/>
            </w:tcBorders>
            <w:shd w:val="clear" w:color="auto" w:fill="auto"/>
            <w:noWrap/>
            <w:vAlign w:val="bottom"/>
            <w:hideMark/>
          </w:tcPr>
          <w:p w14:paraId="08A39B0A" w14:textId="399E84E6" w:rsidR="00B16663" w:rsidRPr="009F49F8" w:rsidRDefault="00B16663" w:rsidP="00DE4EC6">
            <w:pPr>
              <w:spacing w:before="40" w:after="40"/>
              <w:jc w:val="right"/>
              <w:rPr>
                <w:color w:val="000000"/>
                <w:sz w:val="20"/>
                <w:szCs w:val="20"/>
              </w:rPr>
            </w:pPr>
            <w:r w:rsidRPr="009F49F8">
              <w:rPr>
                <w:color w:val="000000"/>
                <w:sz w:val="20"/>
                <w:szCs w:val="20"/>
              </w:rPr>
              <w:t>5,75490</w:t>
            </w:r>
          </w:p>
        </w:tc>
        <w:tc>
          <w:tcPr>
            <w:tcW w:w="1134" w:type="dxa"/>
            <w:tcBorders>
              <w:top w:val="nil"/>
              <w:left w:val="nil"/>
              <w:bottom w:val="single" w:sz="4" w:space="0" w:color="auto"/>
            </w:tcBorders>
            <w:shd w:val="clear" w:color="auto" w:fill="auto"/>
            <w:noWrap/>
            <w:vAlign w:val="bottom"/>
            <w:hideMark/>
          </w:tcPr>
          <w:p w14:paraId="077F8A5B" w14:textId="77777777" w:rsidR="00B16663" w:rsidRPr="009F49F8" w:rsidRDefault="00B16663" w:rsidP="00DE4EC6">
            <w:pPr>
              <w:spacing w:before="40" w:after="40"/>
              <w:jc w:val="right"/>
              <w:rPr>
                <w:color w:val="000000"/>
                <w:sz w:val="20"/>
                <w:szCs w:val="20"/>
              </w:rPr>
            </w:pPr>
            <w:r w:rsidRPr="009F49F8">
              <w:rPr>
                <w:color w:val="000000"/>
                <w:sz w:val="20"/>
                <w:szCs w:val="20"/>
              </w:rPr>
              <w:t>5,50000</w:t>
            </w:r>
          </w:p>
        </w:tc>
        <w:tc>
          <w:tcPr>
            <w:tcW w:w="992" w:type="dxa"/>
            <w:tcBorders>
              <w:top w:val="nil"/>
              <w:bottom w:val="single" w:sz="4" w:space="0" w:color="auto"/>
            </w:tcBorders>
            <w:shd w:val="clear" w:color="auto" w:fill="auto"/>
            <w:noWrap/>
            <w:vAlign w:val="bottom"/>
            <w:hideMark/>
          </w:tcPr>
          <w:p w14:paraId="42EB6F9E" w14:textId="77777777" w:rsidR="00B16663" w:rsidRPr="009F49F8" w:rsidRDefault="00B16663" w:rsidP="00DE4EC6">
            <w:pPr>
              <w:spacing w:before="40" w:after="40"/>
              <w:jc w:val="right"/>
              <w:rPr>
                <w:color w:val="000000"/>
                <w:sz w:val="20"/>
                <w:szCs w:val="20"/>
              </w:rPr>
            </w:pPr>
            <w:r w:rsidRPr="009F49F8">
              <w:rPr>
                <w:color w:val="000000"/>
                <w:sz w:val="20"/>
                <w:szCs w:val="20"/>
              </w:rPr>
              <w:t>5,41667</w:t>
            </w:r>
          </w:p>
        </w:tc>
        <w:tc>
          <w:tcPr>
            <w:tcW w:w="992" w:type="dxa"/>
            <w:tcBorders>
              <w:top w:val="nil"/>
              <w:left w:val="nil"/>
              <w:bottom w:val="single" w:sz="4" w:space="0" w:color="auto"/>
            </w:tcBorders>
            <w:shd w:val="clear" w:color="auto" w:fill="auto"/>
            <w:noWrap/>
            <w:vAlign w:val="bottom"/>
            <w:hideMark/>
          </w:tcPr>
          <w:p w14:paraId="5D25E0D4" w14:textId="104DACA1" w:rsidR="00B16663" w:rsidRPr="009F49F8" w:rsidRDefault="00B16663" w:rsidP="00DE4EC6">
            <w:pPr>
              <w:spacing w:before="40" w:after="40"/>
              <w:jc w:val="right"/>
              <w:rPr>
                <w:color w:val="000000"/>
                <w:sz w:val="20"/>
                <w:szCs w:val="20"/>
              </w:rPr>
            </w:pPr>
            <w:r w:rsidRPr="009F49F8">
              <w:rPr>
                <w:color w:val="000000"/>
                <w:sz w:val="20"/>
                <w:szCs w:val="20"/>
              </w:rPr>
              <w:t>0,08333</w:t>
            </w:r>
          </w:p>
        </w:tc>
      </w:tr>
      <w:tr w:rsidR="00B16663" w:rsidRPr="009F49F8" w14:paraId="15207B00" w14:textId="77777777" w:rsidTr="00EE0D9F">
        <w:trPr>
          <w:trHeight w:val="280"/>
        </w:trPr>
        <w:tc>
          <w:tcPr>
            <w:tcW w:w="988" w:type="dxa"/>
            <w:vMerge w:val="restart"/>
            <w:tcBorders>
              <w:top w:val="single" w:sz="4" w:space="0" w:color="auto"/>
              <w:bottom w:val="single" w:sz="4" w:space="0" w:color="auto"/>
            </w:tcBorders>
            <w:shd w:val="clear" w:color="auto" w:fill="auto"/>
            <w:textDirection w:val="btLr"/>
            <w:vAlign w:val="center"/>
            <w:hideMark/>
          </w:tcPr>
          <w:p w14:paraId="57635625" w14:textId="77777777" w:rsidR="00B16663" w:rsidRPr="009F49F8" w:rsidRDefault="00B16663" w:rsidP="00DE4EC6">
            <w:pPr>
              <w:spacing w:before="40" w:after="40"/>
              <w:ind w:left="113" w:right="113"/>
              <w:jc w:val="center"/>
              <w:rPr>
                <w:color w:val="000000"/>
                <w:sz w:val="20"/>
                <w:szCs w:val="20"/>
              </w:rPr>
            </w:pPr>
            <w:r w:rsidRPr="009F49F8">
              <w:rPr>
                <w:color w:val="000000"/>
                <w:sz w:val="20"/>
                <w:szCs w:val="20"/>
                <w:lang w:val="en-US"/>
              </w:rPr>
              <w:t>Assurance</w:t>
            </w:r>
          </w:p>
        </w:tc>
        <w:tc>
          <w:tcPr>
            <w:tcW w:w="425" w:type="dxa"/>
            <w:tcBorders>
              <w:top w:val="single" w:sz="4" w:space="0" w:color="auto"/>
              <w:bottom w:val="single" w:sz="4" w:space="0" w:color="auto"/>
            </w:tcBorders>
            <w:vAlign w:val="center"/>
          </w:tcPr>
          <w:p w14:paraId="40C2CC59" w14:textId="2CC4F838" w:rsidR="00B16663" w:rsidRPr="009F49F8" w:rsidRDefault="00B16663" w:rsidP="00DE4EC6">
            <w:pPr>
              <w:spacing w:before="40" w:after="40"/>
              <w:jc w:val="center"/>
              <w:rPr>
                <w:color w:val="000000"/>
                <w:sz w:val="20"/>
                <w:szCs w:val="20"/>
                <w:lang w:val="en-US"/>
              </w:rPr>
            </w:pPr>
            <w:r w:rsidRPr="009F49F8">
              <w:rPr>
                <w:color w:val="000000"/>
                <w:sz w:val="20"/>
                <w:szCs w:val="20"/>
                <w:lang w:val="en-US"/>
              </w:rPr>
              <w:t>15</w:t>
            </w:r>
          </w:p>
        </w:tc>
        <w:tc>
          <w:tcPr>
            <w:tcW w:w="3118" w:type="dxa"/>
            <w:tcBorders>
              <w:top w:val="single" w:sz="4" w:space="0" w:color="auto"/>
              <w:left w:val="nil"/>
              <w:bottom w:val="single" w:sz="4" w:space="0" w:color="auto"/>
            </w:tcBorders>
            <w:shd w:val="clear" w:color="auto" w:fill="auto"/>
            <w:vAlign w:val="center"/>
            <w:hideMark/>
          </w:tcPr>
          <w:p w14:paraId="18ECB8A3" w14:textId="0CDE21C9" w:rsidR="00B16663" w:rsidRPr="009F49F8" w:rsidRDefault="00B16663" w:rsidP="00DE4EC6">
            <w:pPr>
              <w:spacing w:before="40" w:after="40"/>
              <w:rPr>
                <w:color w:val="000000"/>
                <w:sz w:val="20"/>
                <w:szCs w:val="20"/>
              </w:rPr>
            </w:pPr>
            <w:proofErr w:type="spellStart"/>
            <w:r w:rsidRPr="009F49F8">
              <w:rPr>
                <w:color w:val="000000"/>
                <w:sz w:val="20"/>
                <w:szCs w:val="20"/>
                <w:lang w:val="en-US"/>
              </w:rPr>
              <w:t>Garansi</w:t>
            </w:r>
            <w:proofErr w:type="spellEnd"/>
            <w:r w:rsidRPr="009F49F8">
              <w:rPr>
                <w:color w:val="000000"/>
                <w:sz w:val="20"/>
                <w:szCs w:val="20"/>
                <w:lang w:val="en-US"/>
              </w:rPr>
              <w:t xml:space="preserve"> yang </w:t>
            </w:r>
            <w:proofErr w:type="spellStart"/>
            <w:r w:rsidRPr="009F49F8">
              <w:rPr>
                <w:color w:val="000000"/>
                <w:sz w:val="20"/>
                <w:szCs w:val="20"/>
                <w:lang w:val="en-US"/>
              </w:rPr>
              <w:t>diberikan</w:t>
            </w:r>
            <w:proofErr w:type="spellEnd"/>
          </w:p>
        </w:tc>
        <w:tc>
          <w:tcPr>
            <w:tcW w:w="1418" w:type="dxa"/>
            <w:tcBorders>
              <w:top w:val="single" w:sz="4" w:space="0" w:color="auto"/>
              <w:bottom w:val="single" w:sz="4" w:space="0" w:color="auto"/>
            </w:tcBorders>
            <w:shd w:val="clear" w:color="auto" w:fill="auto"/>
            <w:noWrap/>
            <w:vAlign w:val="bottom"/>
            <w:hideMark/>
          </w:tcPr>
          <w:p w14:paraId="4C740DF8" w14:textId="77777777" w:rsidR="00B16663" w:rsidRPr="009F49F8" w:rsidRDefault="00B16663" w:rsidP="00DE4EC6">
            <w:pPr>
              <w:spacing w:before="40" w:after="40"/>
              <w:jc w:val="right"/>
              <w:rPr>
                <w:color w:val="000000"/>
                <w:sz w:val="20"/>
                <w:szCs w:val="20"/>
              </w:rPr>
            </w:pPr>
            <w:r w:rsidRPr="009F49F8">
              <w:rPr>
                <w:color w:val="000000"/>
                <w:sz w:val="20"/>
                <w:szCs w:val="20"/>
              </w:rPr>
              <w:t>5,94118</w:t>
            </w:r>
          </w:p>
        </w:tc>
        <w:tc>
          <w:tcPr>
            <w:tcW w:w="1134" w:type="dxa"/>
            <w:tcBorders>
              <w:top w:val="single" w:sz="4" w:space="0" w:color="auto"/>
              <w:left w:val="nil"/>
              <w:bottom w:val="single" w:sz="4" w:space="0" w:color="auto"/>
            </w:tcBorders>
            <w:shd w:val="clear" w:color="auto" w:fill="auto"/>
            <w:noWrap/>
            <w:vAlign w:val="bottom"/>
            <w:hideMark/>
          </w:tcPr>
          <w:p w14:paraId="1B48CB3F" w14:textId="7446AC8C" w:rsidR="00B16663" w:rsidRPr="009F49F8" w:rsidRDefault="00B16663" w:rsidP="00DE4EC6">
            <w:pPr>
              <w:spacing w:before="40" w:after="40"/>
              <w:jc w:val="right"/>
              <w:rPr>
                <w:color w:val="000000"/>
                <w:sz w:val="20"/>
                <w:szCs w:val="20"/>
              </w:rPr>
            </w:pPr>
            <w:r w:rsidRPr="009F49F8">
              <w:rPr>
                <w:color w:val="000000"/>
                <w:sz w:val="20"/>
                <w:szCs w:val="20"/>
              </w:rPr>
              <w:t>5,44118</w:t>
            </w:r>
          </w:p>
        </w:tc>
        <w:tc>
          <w:tcPr>
            <w:tcW w:w="992" w:type="dxa"/>
            <w:tcBorders>
              <w:top w:val="single" w:sz="4" w:space="0" w:color="auto"/>
              <w:bottom w:val="single" w:sz="4" w:space="0" w:color="auto"/>
            </w:tcBorders>
            <w:shd w:val="clear" w:color="auto" w:fill="auto"/>
            <w:noWrap/>
            <w:vAlign w:val="bottom"/>
            <w:hideMark/>
          </w:tcPr>
          <w:p w14:paraId="52A9F5CB" w14:textId="77777777" w:rsidR="00B16663" w:rsidRPr="009F49F8" w:rsidRDefault="00B16663" w:rsidP="00DE4EC6">
            <w:pPr>
              <w:spacing w:before="40" w:after="40"/>
              <w:jc w:val="right"/>
              <w:rPr>
                <w:color w:val="000000"/>
                <w:sz w:val="20"/>
                <w:szCs w:val="20"/>
              </w:rPr>
            </w:pPr>
            <w:r w:rsidRPr="009F49F8">
              <w:rPr>
                <w:color w:val="000000"/>
                <w:sz w:val="20"/>
                <w:szCs w:val="20"/>
              </w:rPr>
              <w:t>6,16667</w:t>
            </w:r>
          </w:p>
        </w:tc>
        <w:tc>
          <w:tcPr>
            <w:tcW w:w="992" w:type="dxa"/>
            <w:tcBorders>
              <w:top w:val="single" w:sz="4" w:space="0" w:color="auto"/>
              <w:left w:val="nil"/>
              <w:bottom w:val="single" w:sz="4" w:space="0" w:color="auto"/>
            </w:tcBorders>
            <w:shd w:val="clear" w:color="auto" w:fill="auto"/>
            <w:noWrap/>
            <w:vAlign w:val="bottom"/>
            <w:hideMark/>
          </w:tcPr>
          <w:p w14:paraId="5D4758A4" w14:textId="6918BA2D" w:rsidR="00B16663" w:rsidRPr="009F49F8" w:rsidRDefault="00B16663" w:rsidP="00DE4EC6">
            <w:pPr>
              <w:spacing w:before="40" w:after="40"/>
              <w:jc w:val="right"/>
              <w:rPr>
                <w:color w:val="000000"/>
                <w:sz w:val="20"/>
                <w:szCs w:val="20"/>
              </w:rPr>
            </w:pPr>
            <w:r w:rsidRPr="009F49F8">
              <w:rPr>
                <w:color w:val="000000"/>
                <w:sz w:val="20"/>
                <w:szCs w:val="20"/>
              </w:rPr>
              <w:t>-0,72549</w:t>
            </w:r>
          </w:p>
        </w:tc>
      </w:tr>
      <w:tr w:rsidR="00B16663" w:rsidRPr="009F49F8" w14:paraId="5F070E09" w14:textId="77777777" w:rsidTr="00EE0D9F">
        <w:trPr>
          <w:trHeight w:val="280"/>
        </w:trPr>
        <w:tc>
          <w:tcPr>
            <w:tcW w:w="988" w:type="dxa"/>
            <w:vMerge/>
            <w:tcBorders>
              <w:top w:val="single" w:sz="4" w:space="0" w:color="auto"/>
              <w:bottom w:val="single" w:sz="4" w:space="0" w:color="auto"/>
            </w:tcBorders>
            <w:textDirection w:val="btLr"/>
            <w:vAlign w:val="center"/>
            <w:hideMark/>
          </w:tcPr>
          <w:p w14:paraId="1A1B664D" w14:textId="77777777" w:rsidR="00B16663" w:rsidRPr="009F49F8" w:rsidRDefault="00B16663" w:rsidP="00DE4EC6">
            <w:pPr>
              <w:spacing w:before="40" w:after="40"/>
              <w:ind w:left="113" w:right="113"/>
              <w:rPr>
                <w:color w:val="000000"/>
                <w:sz w:val="20"/>
                <w:szCs w:val="20"/>
              </w:rPr>
            </w:pPr>
          </w:p>
        </w:tc>
        <w:tc>
          <w:tcPr>
            <w:tcW w:w="425" w:type="dxa"/>
            <w:tcBorders>
              <w:top w:val="single" w:sz="4" w:space="0" w:color="auto"/>
              <w:bottom w:val="single" w:sz="4" w:space="0" w:color="auto"/>
            </w:tcBorders>
            <w:vAlign w:val="center"/>
          </w:tcPr>
          <w:p w14:paraId="352DDB2F" w14:textId="2FF25AF3" w:rsidR="00B16663" w:rsidRPr="009F49F8" w:rsidRDefault="00B16663" w:rsidP="00DE4EC6">
            <w:pPr>
              <w:spacing w:before="40" w:after="40"/>
              <w:jc w:val="center"/>
              <w:rPr>
                <w:color w:val="000000"/>
                <w:sz w:val="20"/>
                <w:szCs w:val="20"/>
                <w:lang w:val="en-US"/>
              </w:rPr>
            </w:pPr>
            <w:r w:rsidRPr="009F49F8">
              <w:rPr>
                <w:color w:val="000000"/>
                <w:sz w:val="20"/>
                <w:szCs w:val="20"/>
                <w:lang w:val="en-US"/>
              </w:rPr>
              <w:t>16</w:t>
            </w:r>
          </w:p>
        </w:tc>
        <w:tc>
          <w:tcPr>
            <w:tcW w:w="3118" w:type="dxa"/>
            <w:tcBorders>
              <w:top w:val="single" w:sz="4" w:space="0" w:color="auto"/>
              <w:left w:val="nil"/>
              <w:bottom w:val="single" w:sz="4" w:space="0" w:color="auto"/>
            </w:tcBorders>
            <w:shd w:val="clear" w:color="auto" w:fill="auto"/>
            <w:vAlign w:val="center"/>
            <w:hideMark/>
          </w:tcPr>
          <w:p w14:paraId="28304D66" w14:textId="0C26523E" w:rsidR="00B16663" w:rsidRPr="009F49F8" w:rsidRDefault="00B16663" w:rsidP="00DE4EC6">
            <w:pPr>
              <w:spacing w:before="40" w:after="40"/>
              <w:rPr>
                <w:color w:val="000000"/>
                <w:sz w:val="20"/>
                <w:szCs w:val="20"/>
              </w:rPr>
            </w:pPr>
            <w:proofErr w:type="spellStart"/>
            <w:r w:rsidRPr="009F49F8">
              <w:rPr>
                <w:color w:val="000000"/>
                <w:sz w:val="20"/>
                <w:szCs w:val="20"/>
                <w:lang w:val="en-US"/>
              </w:rPr>
              <w:t>Kualitas</w:t>
            </w:r>
            <w:proofErr w:type="spellEnd"/>
            <w:r w:rsidRPr="009F49F8">
              <w:rPr>
                <w:color w:val="000000"/>
                <w:sz w:val="20"/>
                <w:szCs w:val="20"/>
                <w:lang w:val="en-US"/>
              </w:rPr>
              <w:t xml:space="preserve"> </w:t>
            </w:r>
            <w:proofErr w:type="spellStart"/>
            <w:r w:rsidRPr="009F49F8">
              <w:rPr>
                <w:color w:val="000000"/>
                <w:sz w:val="20"/>
                <w:szCs w:val="20"/>
                <w:lang w:val="en-US"/>
              </w:rPr>
              <w:t>aplikasi</w:t>
            </w:r>
            <w:proofErr w:type="spellEnd"/>
            <w:r w:rsidRPr="009F49F8">
              <w:rPr>
                <w:color w:val="000000"/>
                <w:sz w:val="20"/>
                <w:szCs w:val="20"/>
                <w:lang w:val="en-US"/>
              </w:rPr>
              <w:t xml:space="preserve"> / system yang </w:t>
            </w:r>
            <w:proofErr w:type="spellStart"/>
            <w:r w:rsidRPr="009F49F8">
              <w:rPr>
                <w:color w:val="000000"/>
                <w:sz w:val="20"/>
                <w:szCs w:val="20"/>
                <w:lang w:val="en-US"/>
              </w:rPr>
              <w:t>diberikan</w:t>
            </w:r>
            <w:proofErr w:type="spellEnd"/>
          </w:p>
        </w:tc>
        <w:tc>
          <w:tcPr>
            <w:tcW w:w="1418" w:type="dxa"/>
            <w:tcBorders>
              <w:top w:val="single" w:sz="4" w:space="0" w:color="auto"/>
              <w:bottom w:val="single" w:sz="4" w:space="0" w:color="auto"/>
            </w:tcBorders>
            <w:shd w:val="clear" w:color="auto" w:fill="auto"/>
            <w:noWrap/>
            <w:vAlign w:val="bottom"/>
            <w:hideMark/>
          </w:tcPr>
          <w:p w14:paraId="60160916" w14:textId="77777777" w:rsidR="00B16663" w:rsidRPr="009F49F8" w:rsidRDefault="00B16663" w:rsidP="00DE4EC6">
            <w:pPr>
              <w:spacing w:before="40" w:after="40"/>
              <w:jc w:val="right"/>
              <w:rPr>
                <w:color w:val="000000"/>
                <w:sz w:val="20"/>
                <w:szCs w:val="20"/>
              </w:rPr>
            </w:pPr>
            <w:r w:rsidRPr="009F49F8">
              <w:rPr>
                <w:color w:val="000000"/>
                <w:sz w:val="20"/>
                <w:szCs w:val="20"/>
              </w:rPr>
              <w:t>5,96078</w:t>
            </w:r>
          </w:p>
        </w:tc>
        <w:tc>
          <w:tcPr>
            <w:tcW w:w="1134" w:type="dxa"/>
            <w:tcBorders>
              <w:top w:val="single" w:sz="4" w:space="0" w:color="auto"/>
              <w:left w:val="nil"/>
              <w:bottom w:val="single" w:sz="4" w:space="0" w:color="auto"/>
            </w:tcBorders>
            <w:shd w:val="clear" w:color="auto" w:fill="auto"/>
            <w:noWrap/>
            <w:vAlign w:val="bottom"/>
            <w:hideMark/>
          </w:tcPr>
          <w:p w14:paraId="48677253" w14:textId="4079CEB2" w:rsidR="00B16663" w:rsidRPr="009F49F8" w:rsidRDefault="00B16663" w:rsidP="00DE4EC6">
            <w:pPr>
              <w:spacing w:before="40" w:after="40"/>
              <w:jc w:val="right"/>
              <w:rPr>
                <w:color w:val="000000"/>
                <w:sz w:val="20"/>
                <w:szCs w:val="20"/>
              </w:rPr>
            </w:pPr>
            <w:r w:rsidRPr="009F49F8">
              <w:rPr>
                <w:color w:val="000000"/>
                <w:sz w:val="20"/>
                <w:szCs w:val="20"/>
              </w:rPr>
              <w:t>5,42157</w:t>
            </w:r>
          </w:p>
        </w:tc>
        <w:tc>
          <w:tcPr>
            <w:tcW w:w="992" w:type="dxa"/>
            <w:tcBorders>
              <w:top w:val="single" w:sz="4" w:space="0" w:color="auto"/>
              <w:bottom w:val="single" w:sz="4" w:space="0" w:color="auto"/>
            </w:tcBorders>
            <w:shd w:val="clear" w:color="auto" w:fill="auto"/>
            <w:noWrap/>
            <w:vAlign w:val="bottom"/>
            <w:hideMark/>
          </w:tcPr>
          <w:p w14:paraId="4399B21E" w14:textId="77777777" w:rsidR="00B16663" w:rsidRPr="009F49F8" w:rsidRDefault="00B16663" w:rsidP="00DE4EC6">
            <w:pPr>
              <w:spacing w:before="40" w:after="40"/>
              <w:jc w:val="right"/>
              <w:rPr>
                <w:color w:val="000000"/>
                <w:sz w:val="20"/>
                <w:szCs w:val="20"/>
              </w:rPr>
            </w:pPr>
            <w:r w:rsidRPr="009F49F8">
              <w:rPr>
                <w:color w:val="000000"/>
                <w:sz w:val="20"/>
                <w:szCs w:val="20"/>
              </w:rPr>
              <w:t>5,33333</w:t>
            </w:r>
          </w:p>
        </w:tc>
        <w:tc>
          <w:tcPr>
            <w:tcW w:w="992" w:type="dxa"/>
            <w:tcBorders>
              <w:top w:val="single" w:sz="4" w:space="0" w:color="auto"/>
              <w:left w:val="nil"/>
              <w:bottom w:val="single" w:sz="4" w:space="0" w:color="auto"/>
            </w:tcBorders>
            <w:shd w:val="clear" w:color="auto" w:fill="auto"/>
            <w:noWrap/>
            <w:vAlign w:val="bottom"/>
            <w:hideMark/>
          </w:tcPr>
          <w:p w14:paraId="7A530C2D" w14:textId="667B39BA" w:rsidR="00B16663" w:rsidRPr="009F49F8" w:rsidRDefault="00B16663" w:rsidP="00DE4EC6">
            <w:pPr>
              <w:spacing w:before="40" w:after="40"/>
              <w:jc w:val="right"/>
              <w:rPr>
                <w:color w:val="000000"/>
                <w:sz w:val="20"/>
                <w:szCs w:val="20"/>
              </w:rPr>
            </w:pPr>
            <w:r w:rsidRPr="009F49F8">
              <w:rPr>
                <w:color w:val="000000"/>
                <w:sz w:val="20"/>
                <w:szCs w:val="20"/>
              </w:rPr>
              <w:t>0,08824</w:t>
            </w:r>
          </w:p>
        </w:tc>
      </w:tr>
      <w:tr w:rsidR="00B16663" w:rsidRPr="009F49F8" w14:paraId="3AFD0FD1" w14:textId="77777777" w:rsidTr="00EE0D9F">
        <w:trPr>
          <w:trHeight w:val="280"/>
        </w:trPr>
        <w:tc>
          <w:tcPr>
            <w:tcW w:w="988" w:type="dxa"/>
            <w:vMerge/>
            <w:tcBorders>
              <w:top w:val="single" w:sz="4" w:space="0" w:color="auto"/>
              <w:bottom w:val="single" w:sz="4" w:space="0" w:color="auto"/>
            </w:tcBorders>
            <w:textDirection w:val="btLr"/>
            <w:vAlign w:val="center"/>
            <w:hideMark/>
          </w:tcPr>
          <w:p w14:paraId="2CB25A7E" w14:textId="77777777" w:rsidR="00B16663" w:rsidRPr="009F49F8" w:rsidRDefault="00B16663" w:rsidP="00DE4EC6">
            <w:pPr>
              <w:spacing w:before="40" w:after="40"/>
              <w:ind w:left="113" w:right="113"/>
              <w:rPr>
                <w:color w:val="000000"/>
                <w:sz w:val="20"/>
                <w:szCs w:val="20"/>
              </w:rPr>
            </w:pPr>
          </w:p>
        </w:tc>
        <w:tc>
          <w:tcPr>
            <w:tcW w:w="425" w:type="dxa"/>
            <w:tcBorders>
              <w:top w:val="single" w:sz="4" w:space="0" w:color="auto"/>
              <w:bottom w:val="single" w:sz="4" w:space="0" w:color="auto"/>
            </w:tcBorders>
            <w:vAlign w:val="center"/>
          </w:tcPr>
          <w:p w14:paraId="61D878E2" w14:textId="0245A009" w:rsidR="00B16663" w:rsidRPr="009F49F8" w:rsidRDefault="00B16663" w:rsidP="00DE4EC6">
            <w:pPr>
              <w:spacing w:before="40" w:after="40"/>
              <w:jc w:val="center"/>
              <w:rPr>
                <w:color w:val="000000"/>
                <w:sz w:val="20"/>
                <w:szCs w:val="20"/>
                <w:lang w:val="en-US"/>
              </w:rPr>
            </w:pPr>
            <w:r w:rsidRPr="009F49F8">
              <w:rPr>
                <w:color w:val="000000"/>
                <w:sz w:val="20"/>
                <w:szCs w:val="20"/>
                <w:lang w:val="en-US"/>
              </w:rPr>
              <w:t>17</w:t>
            </w:r>
          </w:p>
        </w:tc>
        <w:tc>
          <w:tcPr>
            <w:tcW w:w="3118" w:type="dxa"/>
            <w:tcBorders>
              <w:top w:val="nil"/>
              <w:left w:val="nil"/>
              <w:bottom w:val="single" w:sz="4" w:space="0" w:color="auto"/>
            </w:tcBorders>
            <w:shd w:val="clear" w:color="auto" w:fill="auto"/>
            <w:vAlign w:val="center"/>
            <w:hideMark/>
          </w:tcPr>
          <w:p w14:paraId="51466AD7" w14:textId="3B3E5891" w:rsidR="00B16663" w:rsidRPr="009F49F8" w:rsidRDefault="00B16663" w:rsidP="00DE4EC6">
            <w:pPr>
              <w:spacing w:before="40" w:after="40"/>
              <w:rPr>
                <w:color w:val="000000"/>
                <w:sz w:val="20"/>
                <w:szCs w:val="20"/>
              </w:rPr>
            </w:pPr>
            <w:proofErr w:type="spellStart"/>
            <w:r w:rsidRPr="009F49F8">
              <w:rPr>
                <w:color w:val="000000"/>
                <w:sz w:val="20"/>
                <w:szCs w:val="20"/>
                <w:lang w:val="en-US"/>
              </w:rPr>
              <w:t>Penyesuaian</w:t>
            </w:r>
            <w:proofErr w:type="spellEnd"/>
            <w:r w:rsidRPr="009F49F8">
              <w:rPr>
                <w:color w:val="000000"/>
                <w:sz w:val="20"/>
                <w:szCs w:val="20"/>
                <w:lang w:val="en-US"/>
              </w:rPr>
              <w:t xml:space="preserve"> </w:t>
            </w:r>
            <w:proofErr w:type="spellStart"/>
            <w:r w:rsidRPr="009F49F8">
              <w:rPr>
                <w:color w:val="000000"/>
                <w:sz w:val="20"/>
                <w:szCs w:val="20"/>
                <w:lang w:val="en-US"/>
              </w:rPr>
              <w:t>fitur</w:t>
            </w:r>
            <w:proofErr w:type="spellEnd"/>
            <w:r w:rsidRPr="009F49F8">
              <w:rPr>
                <w:color w:val="000000"/>
                <w:sz w:val="20"/>
                <w:szCs w:val="20"/>
                <w:lang w:val="en-US"/>
              </w:rPr>
              <w:t xml:space="preserve"> </w:t>
            </w:r>
            <w:proofErr w:type="spellStart"/>
            <w:r w:rsidRPr="009F49F8">
              <w:rPr>
                <w:color w:val="000000"/>
                <w:sz w:val="20"/>
                <w:szCs w:val="20"/>
                <w:lang w:val="en-US"/>
              </w:rPr>
              <w:t>saat</w:t>
            </w:r>
            <w:proofErr w:type="spellEnd"/>
            <w:r w:rsidRPr="009F49F8">
              <w:rPr>
                <w:color w:val="000000"/>
                <w:sz w:val="20"/>
                <w:szCs w:val="20"/>
                <w:lang w:val="en-US"/>
              </w:rPr>
              <w:t xml:space="preserve"> masa </w:t>
            </w:r>
            <w:proofErr w:type="spellStart"/>
            <w:r w:rsidRPr="009F49F8">
              <w:rPr>
                <w:color w:val="000000"/>
                <w:sz w:val="20"/>
                <w:szCs w:val="20"/>
                <w:lang w:val="en-US"/>
              </w:rPr>
              <w:t>garansi</w:t>
            </w:r>
            <w:proofErr w:type="spellEnd"/>
          </w:p>
        </w:tc>
        <w:tc>
          <w:tcPr>
            <w:tcW w:w="1418" w:type="dxa"/>
            <w:tcBorders>
              <w:top w:val="nil"/>
              <w:bottom w:val="single" w:sz="4" w:space="0" w:color="auto"/>
            </w:tcBorders>
            <w:shd w:val="clear" w:color="auto" w:fill="auto"/>
            <w:noWrap/>
            <w:vAlign w:val="bottom"/>
            <w:hideMark/>
          </w:tcPr>
          <w:p w14:paraId="157D967F" w14:textId="77777777" w:rsidR="00B16663" w:rsidRPr="009F49F8" w:rsidRDefault="00B16663" w:rsidP="00DE4EC6">
            <w:pPr>
              <w:spacing w:before="40" w:after="40"/>
              <w:jc w:val="right"/>
              <w:rPr>
                <w:color w:val="000000"/>
                <w:sz w:val="20"/>
                <w:szCs w:val="20"/>
              </w:rPr>
            </w:pPr>
            <w:r w:rsidRPr="009F49F8">
              <w:rPr>
                <w:color w:val="000000"/>
                <w:sz w:val="20"/>
                <w:szCs w:val="20"/>
              </w:rPr>
              <w:t>5,74510</w:t>
            </w:r>
          </w:p>
        </w:tc>
        <w:tc>
          <w:tcPr>
            <w:tcW w:w="1134" w:type="dxa"/>
            <w:tcBorders>
              <w:top w:val="nil"/>
              <w:left w:val="nil"/>
              <w:bottom w:val="single" w:sz="4" w:space="0" w:color="auto"/>
            </w:tcBorders>
            <w:shd w:val="clear" w:color="auto" w:fill="auto"/>
            <w:noWrap/>
            <w:vAlign w:val="bottom"/>
            <w:hideMark/>
          </w:tcPr>
          <w:p w14:paraId="0E033831" w14:textId="26DC1A26" w:rsidR="00B16663" w:rsidRPr="009F49F8" w:rsidRDefault="00B16663" w:rsidP="00DE4EC6">
            <w:pPr>
              <w:spacing w:before="40" w:after="40"/>
              <w:jc w:val="right"/>
              <w:rPr>
                <w:color w:val="000000"/>
                <w:sz w:val="20"/>
                <w:szCs w:val="20"/>
              </w:rPr>
            </w:pPr>
            <w:r w:rsidRPr="009F49F8">
              <w:rPr>
                <w:color w:val="000000"/>
                <w:sz w:val="20"/>
                <w:szCs w:val="20"/>
              </w:rPr>
              <w:t>5,40196</w:t>
            </w:r>
          </w:p>
        </w:tc>
        <w:tc>
          <w:tcPr>
            <w:tcW w:w="992" w:type="dxa"/>
            <w:tcBorders>
              <w:top w:val="nil"/>
              <w:bottom w:val="single" w:sz="4" w:space="0" w:color="auto"/>
            </w:tcBorders>
            <w:shd w:val="clear" w:color="auto" w:fill="auto"/>
            <w:noWrap/>
            <w:vAlign w:val="bottom"/>
            <w:hideMark/>
          </w:tcPr>
          <w:p w14:paraId="2C8F702A" w14:textId="77777777" w:rsidR="00B16663" w:rsidRPr="009F49F8" w:rsidRDefault="00B16663" w:rsidP="00DE4EC6">
            <w:pPr>
              <w:spacing w:before="40" w:after="40"/>
              <w:jc w:val="right"/>
              <w:rPr>
                <w:color w:val="000000"/>
                <w:sz w:val="20"/>
                <w:szCs w:val="20"/>
              </w:rPr>
            </w:pPr>
            <w:r w:rsidRPr="009F49F8">
              <w:rPr>
                <w:color w:val="000000"/>
                <w:sz w:val="20"/>
                <w:szCs w:val="20"/>
              </w:rPr>
              <w:t>5,41667</w:t>
            </w:r>
          </w:p>
        </w:tc>
        <w:tc>
          <w:tcPr>
            <w:tcW w:w="992" w:type="dxa"/>
            <w:tcBorders>
              <w:top w:val="nil"/>
              <w:left w:val="nil"/>
              <w:bottom w:val="single" w:sz="4" w:space="0" w:color="auto"/>
            </w:tcBorders>
            <w:shd w:val="clear" w:color="auto" w:fill="auto"/>
            <w:noWrap/>
            <w:vAlign w:val="bottom"/>
            <w:hideMark/>
          </w:tcPr>
          <w:p w14:paraId="15CED639" w14:textId="7E462061" w:rsidR="00B16663" w:rsidRPr="009F49F8" w:rsidRDefault="00B16663" w:rsidP="00DE4EC6">
            <w:pPr>
              <w:spacing w:before="40" w:after="40"/>
              <w:jc w:val="right"/>
              <w:rPr>
                <w:color w:val="000000"/>
                <w:sz w:val="20"/>
                <w:szCs w:val="20"/>
              </w:rPr>
            </w:pPr>
            <w:r w:rsidRPr="009F49F8">
              <w:rPr>
                <w:color w:val="000000"/>
                <w:sz w:val="20"/>
                <w:szCs w:val="20"/>
              </w:rPr>
              <w:t>-0,01471</w:t>
            </w:r>
          </w:p>
        </w:tc>
      </w:tr>
      <w:tr w:rsidR="00B16663" w:rsidRPr="009F49F8" w14:paraId="330E581E" w14:textId="77777777" w:rsidTr="00EE0D9F">
        <w:trPr>
          <w:trHeight w:val="280"/>
        </w:trPr>
        <w:tc>
          <w:tcPr>
            <w:tcW w:w="988" w:type="dxa"/>
            <w:vMerge/>
            <w:tcBorders>
              <w:top w:val="single" w:sz="4" w:space="0" w:color="auto"/>
              <w:bottom w:val="single" w:sz="4" w:space="0" w:color="auto"/>
            </w:tcBorders>
            <w:textDirection w:val="btLr"/>
            <w:vAlign w:val="center"/>
            <w:hideMark/>
          </w:tcPr>
          <w:p w14:paraId="195486DE" w14:textId="77777777" w:rsidR="00B16663" w:rsidRPr="009F49F8" w:rsidRDefault="00B16663" w:rsidP="00DE4EC6">
            <w:pPr>
              <w:spacing w:before="40" w:after="40"/>
              <w:ind w:left="113" w:right="113"/>
              <w:rPr>
                <w:color w:val="000000"/>
                <w:sz w:val="20"/>
                <w:szCs w:val="20"/>
              </w:rPr>
            </w:pPr>
          </w:p>
        </w:tc>
        <w:tc>
          <w:tcPr>
            <w:tcW w:w="425" w:type="dxa"/>
            <w:tcBorders>
              <w:top w:val="single" w:sz="4" w:space="0" w:color="auto"/>
              <w:bottom w:val="single" w:sz="4" w:space="0" w:color="auto"/>
            </w:tcBorders>
            <w:vAlign w:val="center"/>
          </w:tcPr>
          <w:p w14:paraId="1703F52A" w14:textId="11EB0EB0" w:rsidR="00B16663" w:rsidRPr="009F49F8" w:rsidRDefault="00B16663" w:rsidP="00DE4EC6">
            <w:pPr>
              <w:spacing w:before="40" w:after="40"/>
              <w:jc w:val="center"/>
              <w:rPr>
                <w:color w:val="000000"/>
                <w:sz w:val="20"/>
                <w:szCs w:val="20"/>
                <w:lang w:val="en-US"/>
              </w:rPr>
            </w:pPr>
            <w:r w:rsidRPr="009F49F8">
              <w:rPr>
                <w:color w:val="000000"/>
                <w:sz w:val="20"/>
                <w:szCs w:val="20"/>
                <w:lang w:val="en-US"/>
              </w:rPr>
              <w:t>18</w:t>
            </w:r>
          </w:p>
        </w:tc>
        <w:tc>
          <w:tcPr>
            <w:tcW w:w="3118" w:type="dxa"/>
            <w:tcBorders>
              <w:top w:val="single" w:sz="4" w:space="0" w:color="auto"/>
              <w:left w:val="nil"/>
              <w:bottom w:val="single" w:sz="4" w:space="0" w:color="auto"/>
            </w:tcBorders>
            <w:shd w:val="clear" w:color="auto" w:fill="auto"/>
            <w:vAlign w:val="center"/>
            <w:hideMark/>
          </w:tcPr>
          <w:p w14:paraId="5AC6A021" w14:textId="48A25782" w:rsidR="00B16663" w:rsidRPr="009F49F8" w:rsidRDefault="00B16663" w:rsidP="00DE4EC6">
            <w:pPr>
              <w:spacing w:before="40" w:after="40"/>
              <w:rPr>
                <w:color w:val="000000"/>
                <w:sz w:val="20"/>
                <w:szCs w:val="20"/>
              </w:rPr>
            </w:pPr>
            <w:proofErr w:type="spellStart"/>
            <w:r w:rsidRPr="009F49F8">
              <w:rPr>
                <w:color w:val="000000"/>
                <w:sz w:val="20"/>
                <w:szCs w:val="20"/>
                <w:lang w:val="en-US"/>
              </w:rPr>
              <w:t>Pendampingan</w:t>
            </w:r>
            <w:proofErr w:type="spellEnd"/>
            <w:r w:rsidRPr="009F49F8">
              <w:rPr>
                <w:color w:val="000000"/>
                <w:sz w:val="20"/>
                <w:szCs w:val="20"/>
                <w:lang w:val="en-US"/>
              </w:rPr>
              <w:t xml:space="preserve"> </w:t>
            </w:r>
            <w:proofErr w:type="spellStart"/>
            <w:r w:rsidRPr="009F49F8">
              <w:rPr>
                <w:color w:val="000000"/>
                <w:sz w:val="20"/>
                <w:szCs w:val="20"/>
                <w:lang w:val="en-US"/>
              </w:rPr>
              <w:t>dalam</w:t>
            </w:r>
            <w:proofErr w:type="spellEnd"/>
            <w:r w:rsidRPr="009F49F8">
              <w:rPr>
                <w:color w:val="000000"/>
                <w:sz w:val="20"/>
                <w:szCs w:val="20"/>
                <w:lang w:val="en-US"/>
              </w:rPr>
              <w:t xml:space="preserve"> </w:t>
            </w:r>
            <w:proofErr w:type="spellStart"/>
            <w:r w:rsidRPr="009F49F8">
              <w:rPr>
                <w:color w:val="000000"/>
                <w:sz w:val="20"/>
                <w:szCs w:val="20"/>
                <w:lang w:val="en-US"/>
              </w:rPr>
              <w:t>menjalankan</w:t>
            </w:r>
            <w:proofErr w:type="spellEnd"/>
            <w:r w:rsidRPr="009F49F8">
              <w:rPr>
                <w:color w:val="000000"/>
                <w:sz w:val="20"/>
                <w:szCs w:val="20"/>
                <w:lang w:val="en-US"/>
              </w:rPr>
              <w:t xml:space="preserve"> </w:t>
            </w:r>
            <w:proofErr w:type="spellStart"/>
            <w:r w:rsidRPr="009F49F8">
              <w:rPr>
                <w:color w:val="000000"/>
                <w:sz w:val="20"/>
                <w:szCs w:val="20"/>
                <w:lang w:val="en-US"/>
              </w:rPr>
              <w:t>aplikasi</w:t>
            </w:r>
            <w:proofErr w:type="spellEnd"/>
          </w:p>
        </w:tc>
        <w:tc>
          <w:tcPr>
            <w:tcW w:w="1418" w:type="dxa"/>
            <w:tcBorders>
              <w:top w:val="single" w:sz="4" w:space="0" w:color="auto"/>
              <w:bottom w:val="single" w:sz="4" w:space="0" w:color="auto"/>
            </w:tcBorders>
            <w:shd w:val="clear" w:color="auto" w:fill="auto"/>
            <w:noWrap/>
            <w:vAlign w:val="bottom"/>
            <w:hideMark/>
          </w:tcPr>
          <w:p w14:paraId="10F9F5A5" w14:textId="77777777" w:rsidR="00B16663" w:rsidRPr="009F49F8" w:rsidRDefault="00B16663" w:rsidP="00DE4EC6">
            <w:pPr>
              <w:spacing w:before="40" w:after="40"/>
              <w:jc w:val="right"/>
              <w:rPr>
                <w:color w:val="000000"/>
                <w:sz w:val="20"/>
                <w:szCs w:val="20"/>
              </w:rPr>
            </w:pPr>
            <w:r w:rsidRPr="009F49F8">
              <w:rPr>
                <w:color w:val="000000"/>
                <w:sz w:val="20"/>
                <w:szCs w:val="20"/>
              </w:rPr>
              <w:t>5,83333</w:t>
            </w:r>
          </w:p>
        </w:tc>
        <w:tc>
          <w:tcPr>
            <w:tcW w:w="1134" w:type="dxa"/>
            <w:tcBorders>
              <w:top w:val="single" w:sz="4" w:space="0" w:color="auto"/>
              <w:left w:val="nil"/>
              <w:bottom w:val="single" w:sz="4" w:space="0" w:color="auto"/>
            </w:tcBorders>
            <w:shd w:val="clear" w:color="auto" w:fill="auto"/>
            <w:noWrap/>
            <w:vAlign w:val="bottom"/>
            <w:hideMark/>
          </w:tcPr>
          <w:p w14:paraId="605184BE" w14:textId="242DE26A" w:rsidR="00B16663" w:rsidRPr="009F49F8" w:rsidRDefault="00B16663" w:rsidP="00DE4EC6">
            <w:pPr>
              <w:spacing w:before="40" w:after="40"/>
              <w:jc w:val="right"/>
              <w:rPr>
                <w:color w:val="000000"/>
                <w:sz w:val="20"/>
                <w:szCs w:val="20"/>
              </w:rPr>
            </w:pPr>
            <w:r w:rsidRPr="009F49F8">
              <w:rPr>
                <w:color w:val="000000"/>
                <w:sz w:val="20"/>
                <w:szCs w:val="20"/>
              </w:rPr>
              <w:t>5,52941</w:t>
            </w:r>
          </w:p>
        </w:tc>
        <w:tc>
          <w:tcPr>
            <w:tcW w:w="992" w:type="dxa"/>
            <w:tcBorders>
              <w:top w:val="single" w:sz="4" w:space="0" w:color="auto"/>
              <w:bottom w:val="single" w:sz="4" w:space="0" w:color="auto"/>
            </w:tcBorders>
            <w:shd w:val="clear" w:color="auto" w:fill="auto"/>
            <w:noWrap/>
            <w:vAlign w:val="bottom"/>
            <w:hideMark/>
          </w:tcPr>
          <w:p w14:paraId="325E6A01" w14:textId="77777777" w:rsidR="00B16663" w:rsidRPr="009F49F8" w:rsidRDefault="00B16663" w:rsidP="00DE4EC6">
            <w:pPr>
              <w:spacing w:before="40" w:after="40"/>
              <w:jc w:val="right"/>
              <w:rPr>
                <w:color w:val="000000"/>
                <w:sz w:val="20"/>
                <w:szCs w:val="20"/>
              </w:rPr>
            </w:pPr>
            <w:r w:rsidRPr="009F49F8">
              <w:rPr>
                <w:color w:val="000000"/>
                <w:sz w:val="20"/>
                <w:szCs w:val="20"/>
              </w:rPr>
              <w:t>5,41667</w:t>
            </w:r>
          </w:p>
        </w:tc>
        <w:tc>
          <w:tcPr>
            <w:tcW w:w="992" w:type="dxa"/>
            <w:tcBorders>
              <w:top w:val="single" w:sz="4" w:space="0" w:color="auto"/>
              <w:left w:val="nil"/>
              <w:bottom w:val="single" w:sz="4" w:space="0" w:color="auto"/>
            </w:tcBorders>
            <w:shd w:val="clear" w:color="auto" w:fill="auto"/>
            <w:noWrap/>
            <w:vAlign w:val="bottom"/>
            <w:hideMark/>
          </w:tcPr>
          <w:p w14:paraId="6B15814D" w14:textId="52944348" w:rsidR="00B16663" w:rsidRPr="009F49F8" w:rsidRDefault="00B16663" w:rsidP="00DE4EC6">
            <w:pPr>
              <w:spacing w:before="40" w:after="40"/>
              <w:jc w:val="right"/>
              <w:rPr>
                <w:color w:val="000000"/>
                <w:sz w:val="20"/>
                <w:szCs w:val="20"/>
              </w:rPr>
            </w:pPr>
            <w:r w:rsidRPr="009F49F8">
              <w:rPr>
                <w:color w:val="000000"/>
                <w:sz w:val="20"/>
                <w:szCs w:val="20"/>
              </w:rPr>
              <w:t>0,11275</w:t>
            </w:r>
          </w:p>
        </w:tc>
      </w:tr>
      <w:tr w:rsidR="00B16663" w:rsidRPr="009F49F8" w14:paraId="5826C18D" w14:textId="77777777" w:rsidTr="00EE0D9F">
        <w:trPr>
          <w:trHeight w:val="280"/>
        </w:trPr>
        <w:tc>
          <w:tcPr>
            <w:tcW w:w="988" w:type="dxa"/>
            <w:vMerge w:val="restart"/>
            <w:tcBorders>
              <w:top w:val="single" w:sz="4" w:space="0" w:color="auto"/>
              <w:bottom w:val="single" w:sz="4" w:space="0" w:color="auto"/>
            </w:tcBorders>
            <w:shd w:val="clear" w:color="auto" w:fill="auto"/>
            <w:textDirection w:val="btLr"/>
            <w:vAlign w:val="center"/>
            <w:hideMark/>
          </w:tcPr>
          <w:p w14:paraId="48573504" w14:textId="77777777" w:rsidR="00B16663" w:rsidRPr="009F49F8" w:rsidRDefault="00B16663" w:rsidP="00DE4EC6">
            <w:pPr>
              <w:spacing w:before="40" w:after="40"/>
              <w:ind w:left="113" w:right="113"/>
              <w:jc w:val="center"/>
              <w:rPr>
                <w:color w:val="000000"/>
                <w:sz w:val="20"/>
                <w:szCs w:val="20"/>
              </w:rPr>
            </w:pPr>
            <w:proofErr w:type="spellStart"/>
            <w:r w:rsidRPr="009F49F8">
              <w:rPr>
                <w:color w:val="000000"/>
                <w:sz w:val="20"/>
                <w:szCs w:val="20"/>
                <w:lang w:val="en-US"/>
              </w:rPr>
              <w:t>Emphaty</w:t>
            </w:r>
            <w:proofErr w:type="spellEnd"/>
          </w:p>
        </w:tc>
        <w:tc>
          <w:tcPr>
            <w:tcW w:w="425" w:type="dxa"/>
            <w:tcBorders>
              <w:top w:val="single" w:sz="4" w:space="0" w:color="auto"/>
              <w:bottom w:val="single" w:sz="4" w:space="0" w:color="auto"/>
            </w:tcBorders>
            <w:vAlign w:val="center"/>
          </w:tcPr>
          <w:p w14:paraId="0C8BB7CA" w14:textId="3B00EBDE" w:rsidR="00B16663" w:rsidRPr="009F49F8" w:rsidRDefault="00B16663" w:rsidP="00DE4EC6">
            <w:pPr>
              <w:spacing w:before="40" w:after="40"/>
              <w:jc w:val="center"/>
              <w:rPr>
                <w:color w:val="000000"/>
                <w:sz w:val="20"/>
                <w:szCs w:val="20"/>
                <w:lang w:val="en-US"/>
              </w:rPr>
            </w:pPr>
            <w:r w:rsidRPr="009F49F8">
              <w:rPr>
                <w:color w:val="000000"/>
                <w:sz w:val="20"/>
                <w:szCs w:val="20"/>
                <w:lang w:val="en-US"/>
              </w:rPr>
              <w:t>19</w:t>
            </w:r>
          </w:p>
        </w:tc>
        <w:tc>
          <w:tcPr>
            <w:tcW w:w="3118" w:type="dxa"/>
            <w:tcBorders>
              <w:top w:val="single" w:sz="4" w:space="0" w:color="auto"/>
              <w:left w:val="nil"/>
              <w:bottom w:val="single" w:sz="4" w:space="0" w:color="auto"/>
            </w:tcBorders>
            <w:shd w:val="clear" w:color="auto" w:fill="auto"/>
            <w:vAlign w:val="center"/>
            <w:hideMark/>
          </w:tcPr>
          <w:p w14:paraId="5499A42E" w14:textId="0DE1050F" w:rsidR="00B16663" w:rsidRPr="009F49F8" w:rsidRDefault="00B16663" w:rsidP="00DE4EC6">
            <w:pPr>
              <w:spacing w:before="40" w:after="40"/>
              <w:rPr>
                <w:color w:val="000000"/>
                <w:sz w:val="20"/>
                <w:szCs w:val="20"/>
              </w:rPr>
            </w:pPr>
            <w:proofErr w:type="spellStart"/>
            <w:r w:rsidRPr="009F49F8">
              <w:rPr>
                <w:color w:val="000000"/>
                <w:sz w:val="20"/>
                <w:szCs w:val="20"/>
                <w:lang w:val="en-US"/>
              </w:rPr>
              <w:t>Pelayanan</w:t>
            </w:r>
            <w:proofErr w:type="spellEnd"/>
            <w:r w:rsidRPr="009F49F8">
              <w:rPr>
                <w:color w:val="000000"/>
                <w:sz w:val="20"/>
                <w:szCs w:val="20"/>
                <w:lang w:val="en-US"/>
              </w:rPr>
              <w:t xml:space="preserve"> yang </w:t>
            </w:r>
            <w:proofErr w:type="spellStart"/>
            <w:r w:rsidRPr="009F49F8">
              <w:rPr>
                <w:color w:val="000000"/>
                <w:sz w:val="20"/>
                <w:szCs w:val="20"/>
                <w:lang w:val="en-US"/>
              </w:rPr>
              <w:t>sopan</w:t>
            </w:r>
            <w:proofErr w:type="spellEnd"/>
            <w:r w:rsidRPr="009F49F8">
              <w:rPr>
                <w:color w:val="000000"/>
                <w:sz w:val="20"/>
                <w:szCs w:val="20"/>
                <w:lang w:val="en-US"/>
              </w:rPr>
              <w:t xml:space="preserve"> dan </w:t>
            </w:r>
            <w:proofErr w:type="spellStart"/>
            <w:r w:rsidRPr="009F49F8">
              <w:rPr>
                <w:color w:val="000000"/>
                <w:sz w:val="20"/>
                <w:szCs w:val="20"/>
                <w:lang w:val="en-US"/>
              </w:rPr>
              <w:t>ramah</w:t>
            </w:r>
            <w:proofErr w:type="spellEnd"/>
            <w:r w:rsidRPr="009F49F8">
              <w:rPr>
                <w:color w:val="000000"/>
                <w:sz w:val="20"/>
                <w:szCs w:val="20"/>
                <w:lang w:val="en-US"/>
              </w:rPr>
              <w:t xml:space="preserve"> </w:t>
            </w:r>
            <w:proofErr w:type="spellStart"/>
            <w:r w:rsidRPr="009F49F8">
              <w:rPr>
                <w:color w:val="000000"/>
                <w:sz w:val="20"/>
                <w:szCs w:val="20"/>
                <w:lang w:val="en-US"/>
              </w:rPr>
              <w:t>dari</w:t>
            </w:r>
            <w:proofErr w:type="spellEnd"/>
            <w:r w:rsidRPr="009F49F8">
              <w:rPr>
                <w:color w:val="000000"/>
                <w:sz w:val="20"/>
                <w:szCs w:val="20"/>
                <w:lang w:val="en-US"/>
              </w:rPr>
              <w:t xml:space="preserve"> </w:t>
            </w:r>
            <w:proofErr w:type="spellStart"/>
            <w:r w:rsidRPr="009F49F8">
              <w:rPr>
                <w:color w:val="000000"/>
                <w:sz w:val="20"/>
                <w:szCs w:val="20"/>
                <w:lang w:val="en-US"/>
              </w:rPr>
              <w:t>pihak</w:t>
            </w:r>
            <w:proofErr w:type="spellEnd"/>
            <w:r w:rsidRPr="009F49F8">
              <w:rPr>
                <w:color w:val="000000"/>
                <w:sz w:val="20"/>
                <w:szCs w:val="20"/>
                <w:lang w:val="en-US"/>
              </w:rPr>
              <w:t xml:space="preserve"> </w:t>
            </w:r>
            <w:proofErr w:type="spellStart"/>
            <w:r w:rsidRPr="009F49F8">
              <w:rPr>
                <w:color w:val="000000"/>
                <w:sz w:val="20"/>
                <w:szCs w:val="20"/>
                <w:lang w:val="en-US"/>
              </w:rPr>
              <w:t>perusahaan</w:t>
            </w:r>
            <w:proofErr w:type="spellEnd"/>
          </w:p>
        </w:tc>
        <w:tc>
          <w:tcPr>
            <w:tcW w:w="1418" w:type="dxa"/>
            <w:tcBorders>
              <w:top w:val="single" w:sz="4" w:space="0" w:color="auto"/>
              <w:bottom w:val="single" w:sz="4" w:space="0" w:color="auto"/>
            </w:tcBorders>
            <w:shd w:val="clear" w:color="auto" w:fill="auto"/>
            <w:noWrap/>
            <w:vAlign w:val="bottom"/>
            <w:hideMark/>
          </w:tcPr>
          <w:p w14:paraId="253C6EBA" w14:textId="77777777" w:rsidR="00B16663" w:rsidRPr="009F49F8" w:rsidRDefault="00B16663" w:rsidP="00DE4EC6">
            <w:pPr>
              <w:spacing w:before="40" w:after="40"/>
              <w:jc w:val="right"/>
              <w:rPr>
                <w:color w:val="000000"/>
                <w:sz w:val="20"/>
                <w:szCs w:val="20"/>
              </w:rPr>
            </w:pPr>
            <w:r w:rsidRPr="009F49F8">
              <w:rPr>
                <w:color w:val="000000"/>
                <w:sz w:val="20"/>
                <w:szCs w:val="20"/>
              </w:rPr>
              <w:t>5,83333</w:t>
            </w:r>
          </w:p>
        </w:tc>
        <w:tc>
          <w:tcPr>
            <w:tcW w:w="1134" w:type="dxa"/>
            <w:tcBorders>
              <w:top w:val="single" w:sz="4" w:space="0" w:color="auto"/>
              <w:left w:val="nil"/>
              <w:bottom w:val="single" w:sz="4" w:space="0" w:color="auto"/>
            </w:tcBorders>
            <w:shd w:val="clear" w:color="auto" w:fill="auto"/>
            <w:noWrap/>
            <w:vAlign w:val="bottom"/>
            <w:hideMark/>
          </w:tcPr>
          <w:p w14:paraId="1A708C45" w14:textId="2CBC1E3F" w:rsidR="00B16663" w:rsidRPr="009F49F8" w:rsidRDefault="00B16663" w:rsidP="00DE4EC6">
            <w:pPr>
              <w:spacing w:before="40" w:after="40"/>
              <w:jc w:val="right"/>
              <w:rPr>
                <w:color w:val="000000"/>
                <w:sz w:val="20"/>
                <w:szCs w:val="20"/>
              </w:rPr>
            </w:pPr>
            <w:r w:rsidRPr="009F49F8">
              <w:rPr>
                <w:color w:val="000000"/>
                <w:sz w:val="20"/>
                <w:szCs w:val="20"/>
              </w:rPr>
              <w:t>5,64706</w:t>
            </w:r>
          </w:p>
        </w:tc>
        <w:tc>
          <w:tcPr>
            <w:tcW w:w="992" w:type="dxa"/>
            <w:tcBorders>
              <w:top w:val="single" w:sz="4" w:space="0" w:color="auto"/>
              <w:bottom w:val="single" w:sz="4" w:space="0" w:color="auto"/>
            </w:tcBorders>
            <w:shd w:val="clear" w:color="auto" w:fill="auto"/>
            <w:noWrap/>
            <w:vAlign w:val="bottom"/>
            <w:hideMark/>
          </w:tcPr>
          <w:p w14:paraId="6AC1FD78" w14:textId="77777777" w:rsidR="00B16663" w:rsidRPr="009F49F8" w:rsidRDefault="00B16663" w:rsidP="00DE4EC6">
            <w:pPr>
              <w:spacing w:before="40" w:after="40"/>
              <w:jc w:val="right"/>
              <w:rPr>
                <w:color w:val="000000"/>
                <w:sz w:val="20"/>
                <w:szCs w:val="20"/>
              </w:rPr>
            </w:pPr>
            <w:r w:rsidRPr="009F49F8">
              <w:rPr>
                <w:color w:val="000000"/>
                <w:sz w:val="20"/>
                <w:szCs w:val="20"/>
              </w:rPr>
              <w:t>5,41667</w:t>
            </w:r>
          </w:p>
        </w:tc>
        <w:tc>
          <w:tcPr>
            <w:tcW w:w="992" w:type="dxa"/>
            <w:tcBorders>
              <w:top w:val="single" w:sz="4" w:space="0" w:color="auto"/>
              <w:left w:val="nil"/>
              <w:bottom w:val="single" w:sz="4" w:space="0" w:color="auto"/>
            </w:tcBorders>
            <w:shd w:val="clear" w:color="auto" w:fill="auto"/>
            <w:noWrap/>
            <w:vAlign w:val="bottom"/>
            <w:hideMark/>
          </w:tcPr>
          <w:p w14:paraId="2F25CC98" w14:textId="41A94E78" w:rsidR="00B16663" w:rsidRPr="009F49F8" w:rsidRDefault="00B16663" w:rsidP="00DE4EC6">
            <w:pPr>
              <w:spacing w:before="40" w:after="40"/>
              <w:jc w:val="right"/>
              <w:rPr>
                <w:color w:val="000000"/>
                <w:sz w:val="20"/>
                <w:szCs w:val="20"/>
              </w:rPr>
            </w:pPr>
            <w:r w:rsidRPr="009F49F8">
              <w:rPr>
                <w:color w:val="000000"/>
                <w:sz w:val="20"/>
                <w:szCs w:val="20"/>
              </w:rPr>
              <w:t>0,23039</w:t>
            </w:r>
          </w:p>
        </w:tc>
      </w:tr>
      <w:tr w:rsidR="00B16663" w:rsidRPr="009F49F8" w14:paraId="0FA1D807" w14:textId="77777777" w:rsidTr="00EE0D9F">
        <w:trPr>
          <w:trHeight w:val="280"/>
        </w:trPr>
        <w:tc>
          <w:tcPr>
            <w:tcW w:w="988" w:type="dxa"/>
            <w:vMerge/>
            <w:tcBorders>
              <w:top w:val="single" w:sz="4" w:space="0" w:color="auto"/>
              <w:bottom w:val="single" w:sz="4" w:space="0" w:color="auto"/>
            </w:tcBorders>
            <w:textDirection w:val="btLr"/>
            <w:vAlign w:val="center"/>
            <w:hideMark/>
          </w:tcPr>
          <w:p w14:paraId="61DC325C" w14:textId="77777777" w:rsidR="00B16663" w:rsidRPr="009F49F8" w:rsidRDefault="00B16663" w:rsidP="00DE4EC6">
            <w:pPr>
              <w:spacing w:before="40" w:after="40"/>
              <w:ind w:left="113" w:right="113"/>
              <w:rPr>
                <w:color w:val="000000"/>
                <w:sz w:val="20"/>
                <w:szCs w:val="20"/>
              </w:rPr>
            </w:pPr>
          </w:p>
        </w:tc>
        <w:tc>
          <w:tcPr>
            <w:tcW w:w="425" w:type="dxa"/>
            <w:tcBorders>
              <w:top w:val="single" w:sz="4" w:space="0" w:color="auto"/>
              <w:bottom w:val="single" w:sz="4" w:space="0" w:color="auto"/>
            </w:tcBorders>
            <w:vAlign w:val="center"/>
          </w:tcPr>
          <w:p w14:paraId="657B58AB" w14:textId="1000AE1F" w:rsidR="00B16663" w:rsidRPr="009F49F8" w:rsidRDefault="00B16663" w:rsidP="00DE4EC6">
            <w:pPr>
              <w:spacing w:before="40" w:after="40"/>
              <w:jc w:val="center"/>
              <w:rPr>
                <w:color w:val="000000"/>
                <w:sz w:val="20"/>
                <w:szCs w:val="20"/>
                <w:lang w:val="en-US"/>
              </w:rPr>
            </w:pPr>
            <w:r w:rsidRPr="009F49F8">
              <w:rPr>
                <w:color w:val="000000"/>
                <w:sz w:val="20"/>
                <w:szCs w:val="20"/>
                <w:lang w:val="en-US"/>
              </w:rPr>
              <w:t>20</w:t>
            </w:r>
          </w:p>
        </w:tc>
        <w:tc>
          <w:tcPr>
            <w:tcW w:w="3118" w:type="dxa"/>
            <w:tcBorders>
              <w:top w:val="nil"/>
              <w:left w:val="nil"/>
              <w:bottom w:val="single" w:sz="4" w:space="0" w:color="auto"/>
            </w:tcBorders>
            <w:shd w:val="clear" w:color="auto" w:fill="auto"/>
            <w:vAlign w:val="center"/>
            <w:hideMark/>
          </w:tcPr>
          <w:p w14:paraId="5784E217" w14:textId="671681B8" w:rsidR="00B16663" w:rsidRPr="009F49F8" w:rsidRDefault="00B16663" w:rsidP="00DE4EC6">
            <w:pPr>
              <w:spacing w:before="40" w:after="40"/>
              <w:rPr>
                <w:color w:val="000000"/>
                <w:sz w:val="20"/>
                <w:szCs w:val="20"/>
              </w:rPr>
            </w:pPr>
            <w:proofErr w:type="spellStart"/>
            <w:r w:rsidRPr="009F49F8">
              <w:rPr>
                <w:color w:val="000000"/>
                <w:sz w:val="20"/>
                <w:szCs w:val="20"/>
                <w:lang w:val="en-US"/>
              </w:rPr>
              <w:t>Kemudahan</w:t>
            </w:r>
            <w:proofErr w:type="spellEnd"/>
            <w:r w:rsidRPr="009F49F8">
              <w:rPr>
                <w:color w:val="000000"/>
                <w:sz w:val="20"/>
                <w:szCs w:val="20"/>
                <w:lang w:val="en-US"/>
              </w:rPr>
              <w:t xml:space="preserve"> </w:t>
            </w:r>
            <w:proofErr w:type="spellStart"/>
            <w:r w:rsidRPr="009F49F8">
              <w:rPr>
                <w:color w:val="000000"/>
                <w:sz w:val="20"/>
                <w:szCs w:val="20"/>
                <w:lang w:val="en-US"/>
              </w:rPr>
              <w:t>koordinasi</w:t>
            </w:r>
            <w:proofErr w:type="spellEnd"/>
            <w:r w:rsidRPr="009F49F8">
              <w:rPr>
                <w:color w:val="000000"/>
                <w:sz w:val="20"/>
                <w:szCs w:val="20"/>
                <w:lang w:val="en-US"/>
              </w:rPr>
              <w:t xml:space="preserve"> </w:t>
            </w:r>
            <w:proofErr w:type="spellStart"/>
            <w:r w:rsidRPr="009F49F8">
              <w:rPr>
                <w:color w:val="000000"/>
                <w:sz w:val="20"/>
                <w:szCs w:val="20"/>
                <w:lang w:val="en-US"/>
              </w:rPr>
              <w:t>saat</w:t>
            </w:r>
            <w:proofErr w:type="spellEnd"/>
            <w:r w:rsidRPr="009F49F8">
              <w:rPr>
                <w:color w:val="000000"/>
                <w:sz w:val="20"/>
                <w:szCs w:val="20"/>
                <w:lang w:val="en-US"/>
              </w:rPr>
              <w:t xml:space="preserve"> order </w:t>
            </w:r>
            <w:proofErr w:type="spellStart"/>
            <w:r w:rsidRPr="009F49F8">
              <w:rPr>
                <w:color w:val="000000"/>
                <w:sz w:val="20"/>
                <w:szCs w:val="20"/>
                <w:lang w:val="en-US"/>
              </w:rPr>
              <w:t>aplikasi</w:t>
            </w:r>
            <w:proofErr w:type="spellEnd"/>
            <w:r w:rsidRPr="009F49F8">
              <w:rPr>
                <w:color w:val="000000"/>
                <w:sz w:val="20"/>
                <w:szCs w:val="20"/>
                <w:lang w:val="en-US"/>
              </w:rPr>
              <w:t xml:space="preserve"> </w:t>
            </w:r>
            <w:proofErr w:type="spellStart"/>
            <w:r w:rsidRPr="009F49F8">
              <w:rPr>
                <w:color w:val="000000"/>
                <w:sz w:val="20"/>
                <w:szCs w:val="20"/>
                <w:lang w:val="en-US"/>
              </w:rPr>
              <w:t>baru</w:t>
            </w:r>
            <w:proofErr w:type="spellEnd"/>
            <w:r w:rsidRPr="009F49F8">
              <w:rPr>
                <w:color w:val="000000"/>
                <w:sz w:val="20"/>
                <w:szCs w:val="20"/>
                <w:lang w:val="en-US"/>
              </w:rPr>
              <w:t xml:space="preserve"> </w:t>
            </w:r>
          </w:p>
        </w:tc>
        <w:tc>
          <w:tcPr>
            <w:tcW w:w="1418" w:type="dxa"/>
            <w:tcBorders>
              <w:top w:val="nil"/>
              <w:bottom w:val="single" w:sz="4" w:space="0" w:color="auto"/>
            </w:tcBorders>
            <w:shd w:val="clear" w:color="auto" w:fill="auto"/>
            <w:noWrap/>
            <w:vAlign w:val="bottom"/>
            <w:hideMark/>
          </w:tcPr>
          <w:p w14:paraId="1FE27110" w14:textId="77777777" w:rsidR="00B16663" w:rsidRPr="009F49F8" w:rsidRDefault="00B16663" w:rsidP="00DE4EC6">
            <w:pPr>
              <w:spacing w:before="40" w:after="40"/>
              <w:jc w:val="right"/>
              <w:rPr>
                <w:color w:val="000000"/>
                <w:sz w:val="20"/>
                <w:szCs w:val="20"/>
              </w:rPr>
            </w:pPr>
            <w:r w:rsidRPr="009F49F8">
              <w:rPr>
                <w:color w:val="000000"/>
                <w:sz w:val="20"/>
                <w:szCs w:val="20"/>
              </w:rPr>
              <w:t>5,84314</w:t>
            </w:r>
          </w:p>
        </w:tc>
        <w:tc>
          <w:tcPr>
            <w:tcW w:w="1134" w:type="dxa"/>
            <w:tcBorders>
              <w:top w:val="nil"/>
              <w:left w:val="nil"/>
              <w:bottom w:val="single" w:sz="4" w:space="0" w:color="auto"/>
            </w:tcBorders>
            <w:shd w:val="clear" w:color="auto" w:fill="auto"/>
            <w:noWrap/>
            <w:vAlign w:val="bottom"/>
            <w:hideMark/>
          </w:tcPr>
          <w:p w14:paraId="4D182B15" w14:textId="774FC3BF" w:rsidR="00B16663" w:rsidRPr="009F49F8" w:rsidRDefault="00B16663" w:rsidP="00DE4EC6">
            <w:pPr>
              <w:spacing w:before="40" w:after="40"/>
              <w:jc w:val="right"/>
              <w:rPr>
                <w:color w:val="000000"/>
                <w:sz w:val="20"/>
                <w:szCs w:val="20"/>
              </w:rPr>
            </w:pPr>
            <w:r w:rsidRPr="009F49F8">
              <w:rPr>
                <w:color w:val="000000"/>
                <w:sz w:val="20"/>
                <w:szCs w:val="20"/>
              </w:rPr>
              <w:t>5,48039</w:t>
            </w:r>
          </w:p>
        </w:tc>
        <w:tc>
          <w:tcPr>
            <w:tcW w:w="992" w:type="dxa"/>
            <w:tcBorders>
              <w:top w:val="nil"/>
              <w:bottom w:val="single" w:sz="4" w:space="0" w:color="auto"/>
            </w:tcBorders>
            <w:shd w:val="clear" w:color="auto" w:fill="auto"/>
            <w:noWrap/>
            <w:vAlign w:val="bottom"/>
            <w:hideMark/>
          </w:tcPr>
          <w:p w14:paraId="3339AE47" w14:textId="77777777" w:rsidR="00B16663" w:rsidRPr="009F49F8" w:rsidRDefault="00B16663" w:rsidP="00DE4EC6">
            <w:pPr>
              <w:spacing w:before="40" w:after="40"/>
              <w:jc w:val="right"/>
              <w:rPr>
                <w:color w:val="000000"/>
                <w:sz w:val="20"/>
                <w:szCs w:val="20"/>
              </w:rPr>
            </w:pPr>
            <w:r w:rsidRPr="009F49F8">
              <w:rPr>
                <w:color w:val="000000"/>
                <w:sz w:val="20"/>
                <w:szCs w:val="20"/>
              </w:rPr>
              <w:t>5,33333</w:t>
            </w:r>
          </w:p>
        </w:tc>
        <w:tc>
          <w:tcPr>
            <w:tcW w:w="992" w:type="dxa"/>
            <w:tcBorders>
              <w:top w:val="nil"/>
              <w:left w:val="nil"/>
              <w:bottom w:val="single" w:sz="4" w:space="0" w:color="auto"/>
            </w:tcBorders>
            <w:shd w:val="clear" w:color="auto" w:fill="auto"/>
            <w:noWrap/>
            <w:vAlign w:val="bottom"/>
            <w:hideMark/>
          </w:tcPr>
          <w:p w14:paraId="46DFB7FA" w14:textId="44FD8F52" w:rsidR="00B16663" w:rsidRPr="009F49F8" w:rsidRDefault="00B16663" w:rsidP="00DE4EC6">
            <w:pPr>
              <w:spacing w:before="40" w:after="40"/>
              <w:jc w:val="right"/>
              <w:rPr>
                <w:color w:val="000000"/>
                <w:sz w:val="20"/>
                <w:szCs w:val="20"/>
              </w:rPr>
            </w:pPr>
            <w:r w:rsidRPr="009F49F8">
              <w:rPr>
                <w:color w:val="000000"/>
                <w:sz w:val="20"/>
                <w:szCs w:val="20"/>
              </w:rPr>
              <w:t>0,14706</w:t>
            </w:r>
          </w:p>
        </w:tc>
      </w:tr>
      <w:tr w:rsidR="00B16663" w:rsidRPr="009F49F8" w14:paraId="56A97D95" w14:textId="77777777" w:rsidTr="00EE0D9F">
        <w:trPr>
          <w:trHeight w:val="280"/>
        </w:trPr>
        <w:tc>
          <w:tcPr>
            <w:tcW w:w="988" w:type="dxa"/>
            <w:vMerge/>
            <w:tcBorders>
              <w:top w:val="single" w:sz="4" w:space="0" w:color="auto"/>
              <w:bottom w:val="single" w:sz="4" w:space="0" w:color="auto"/>
            </w:tcBorders>
            <w:textDirection w:val="btLr"/>
            <w:vAlign w:val="center"/>
            <w:hideMark/>
          </w:tcPr>
          <w:p w14:paraId="4EE92EBA" w14:textId="77777777" w:rsidR="00B16663" w:rsidRPr="009F49F8" w:rsidRDefault="00B16663" w:rsidP="00DE4EC6">
            <w:pPr>
              <w:spacing w:before="40" w:after="40"/>
              <w:ind w:left="113" w:right="113"/>
              <w:rPr>
                <w:color w:val="000000"/>
                <w:sz w:val="20"/>
                <w:szCs w:val="20"/>
              </w:rPr>
            </w:pPr>
          </w:p>
        </w:tc>
        <w:tc>
          <w:tcPr>
            <w:tcW w:w="425" w:type="dxa"/>
            <w:tcBorders>
              <w:top w:val="single" w:sz="4" w:space="0" w:color="auto"/>
              <w:bottom w:val="single" w:sz="4" w:space="0" w:color="auto"/>
            </w:tcBorders>
            <w:vAlign w:val="center"/>
          </w:tcPr>
          <w:p w14:paraId="149B5469" w14:textId="696A58F7" w:rsidR="00B16663" w:rsidRPr="009F49F8" w:rsidRDefault="00B16663" w:rsidP="00DE4EC6">
            <w:pPr>
              <w:spacing w:before="40" w:after="40"/>
              <w:jc w:val="center"/>
              <w:rPr>
                <w:color w:val="000000"/>
                <w:sz w:val="20"/>
                <w:szCs w:val="20"/>
                <w:lang w:val="en-US"/>
              </w:rPr>
            </w:pPr>
            <w:r w:rsidRPr="009F49F8">
              <w:rPr>
                <w:color w:val="000000"/>
                <w:sz w:val="20"/>
                <w:szCs w:val="20"/>
                <w:lang w:val="en-US"/>
              </w:rPr>
              <w:t>21</w:t>
            </w:r>
          </w:p>
        </w:tc>
        <w:tc>
          <w:tcPr>
            <w:tcW w:w="3118" w:type="dxa"/>
            <w:tcBorders>
              <w:top w:val="nil"/>
              <w:left w:val="nil"/>
              <w:bottom w:val="single" w:sz="4" w:space="0" w:color="auto"/>
            </w:tcBorders>
            <w:shd w:val="clear" w:color="auto" w:fill="auto"/>
            <w:vAlign w:val="center"/>
            <w:hideMark/>
          </w:tcPr>
          <w:p w14:paraId="62B27986" w14:textId="48057661" w:rsidR="00B16663" w:rsidRPr="009F49F8" w:rsidRDefault="00B16663" w:rsidP="00DE4EC6">
            <w:pPr>
              <w:spacing w:before="40" w:after="40"/>
              <w:rPr>
                <w:color w:val="000000"/>
                <w:sz w:val="20"/>
                <w:szCs w:val="20"/>
              </w:rPr>
            </w:pPr>
            <w:proofErr w:type="spellStart"/>
            <w:r w:rsidRPr="009F49F8">
              <w:rPr>
                <w:color w:val="000000"/>
                <w:sz w:val="20"/>
                <w:szCs w:val="20"/>
                <w:lang w:val="en-US"/>
              </w:rPr>
              <w:t>Sikap</w:t>
            </w:r>
            <w:proofErr w:type="spellEnd"/>
            <w:r w:rsidRPr="009F49F8">
              <w:rPr>
                <w:color w:val="000000"/>
                <w:sz w:val="20"/>
                <w:szCs w:val="20"/>
                <w:lang w:val="en-US"/>
              </w:rPr>
              <w:t xml:space="preserve"> </w:t>
            </w:r>
            <w:proofErr w:type="spellStart"/>
            <w:r w:rsidRPr="009F49F8">
              <w:rPr>
                <w:color w:val="000000"/>
                <w:sz w:val="20"/>
                <w:szCs w:val="20"/>
                <w:lang w:val="en-US"/>
              </w:rPr>
              <w:t>sopan</w:t>
            </w:r>
            <w:proofErr w:type="spellEnd"/>
            <w:r w:rsidRPr="009F49F8">
              <w:rPr>
                <w:color w:val="000000"/>
                <w:sz w:val="20"/>
                <w:szCs w:val="20"/>
                <w:lang w:val="en-US"/>
              </w:rPr>
              <w:t xml:space="preserve"> </w:t>
            </w:r>
            <w:proofErr w:type="spellStart"/>
            <w:r w:rsidRPr="009F49F8">
              <w:rPr>
                <w:color w:val="000000"/>
                <w:sz w:val="20"/>
                <w:szCs w:val="20"/>
                <w:lang w:val="en-US"/>
              </w:rPr>
              <w:t>dari</w:t>
            </w:r>
            <w:proofErr w:type="spellEnd"/>
            <w:r w:rsidRPr="009F49F8">
              <w:rPr>
                <w:color w:val="000000"/>
                <w:sz w:val="20"/>
                <w:szCs w:val="20"/>
                <w:lang w:val="en-US"/>
              </w:rPr>
              <w:t xml:space="preserve"> admin </w:t>
            </w:r>
            <w:proofErr w:type="spellStart"/>
            <w:r w:rsidRPr="009F49F8">
              <w:rPr>
                <w:color w:val="000000"/>
                <w:sz w:val="20"/>
                <w:szCs w:val="20"/>
                <w:lang w:val="en-US"/>
              </w:rPr>
              <w:t>perusahaan</w:t>
            </w:r>
            <w:proofErr w:type="spellEnd"/>
          </w:p>
        </w:tc>
        <w:tc>
          <w:tcPr>
            <w:tcW w:w="1418" w:type="dxa"/>
            <w:tcBorders>
              <w:top w:val="nil"/>
              <w:bottom w:val="single" w:sz="4" w:space="0" w:color="auto"/>
            </w:tcBorders>
            <w:shd w:val="clear" w:color="auto" w:fill="auto"/>
            <w:noWrap/>
            <w:vAlign w:val="bottom"/>
            <w:hideMark/>
          </w:tcPr>
          <w:p w14:paraId="73ECEF5B" w14:textId="77777777" w:rsidR="00B16663" w:rsidRPr="009F49F8" w:rsidRDefault="00B16663" w:rsidP="00DE4EC6">
            <w:pPr>
              <w:spacing w:before="40" w:after="40"/>
              <w:jc w:val="right"/>
              <w:rPr>
                <w:color w:val="000000"/>
                <w:sz w:val="20"/>
                <w:szCs w:val="20"/>
              </w:rPr>
            </w:pPr>
            <w:r w:rsidRPr="009F49F8">
              <w:rPr>
                <w:color w:val="000000"/>
                <w:sz w:val="20"/>
                <w:szCs w:val="20"/>
              </w:rPr>
              <w:t>5,79412</w:t>
            </w:r>
          </w:p>
        </w:tc>
        <w:tc>
          <w:tcPr>
            <w:tcW w:w="1134" w:type="dxa"/>
            <w:tcBorders>
              <w:top w:val="nil"/>
              <w:left w:val="nil"/>
              <w:bottom w:val="single" w:sz="4" w:space="0" w:color="auto"/>
            </w:tcBorders>
            <w:shd w:val="clear" w:color="auto" w:fill="auto"/>
            <w:noWrap/>
            <w:vAlign w:val="bottom"/>
            <w:hideMark/>
          </w:tcPr>
          <w:p w14:paraId="63A7628E" w14:textId="6C5754DB" w:rsidR="00B16663" w:rsidRPr="009F49F8" w:rsidRDefault="00B16663" w:rsidP="00DE4EC6">
            <w:pPr>
              <w:spacing w:before="40" w:after="40"/>
              <w:jc w:val="right"/>
              <w:rPr>
                <w:color w:val="000000"/>
                <w:sz w:val="20"/>
                <w:szCs w:val="20"/>
              </w:rPr>
            </w:pPr>
            <w:r w:rsidRPr="009F49F8">
              <w:rPr>
                <w:color w:val="000000"/>
                <w:sz w:val="20"/>
                <w:szCs w:val="20"/>
              </w:rPr>
              <w:t>5,50980</w:t>
            </w:r>
          </w:p>
        </w:tc>
        <w:tc>
          <w:tcPr>
            <w:tcW w:w="992" w:type="dxa"/>
            <w:tcBorders>
              <w:top w:val="nil"/>
              <w:bottom w:val="single" w:sz="4" w:space="0" w:color="auto"/>
            </w:tcBorders>
            <w:shd w:val="clear" w:color="auto" w:fill="auto"/>
            <w:noWrap/>
            <w:vAlign w:val="bottom"/>
            <w:hideMark/>
          </w:tcPr>
          <w:p w14:paraId="277CBC07" w14:textId="77777777" w:rsidR="00B16663" w:rsidRPr="009F49F8" w:rsidRDefault="00B16663" w:rsidP="00DE4EC6">
            <w:pPr>
              <w:spacing w:before="40" w:after="40"/>
              <w:jc w:val="right"/>
              <w:rPr>
                <w:color w:val="000000"/>
                <w:sz w:val="20"/>
                <w:szCs w:val="20"/>
              </w:rPr>
            </w:pPr>
            <w:r w:rsidRPr="009F49F8">
              <w:rPr>
                <w:color w:val="000000"/>
                <w:sz w:val="20"/>
                <w:szCs w:val="20"/>
              </w:rPr>
              <w:t>5,75000</w:t>
            </w:r>
          </w:p>
        </w:tc>
        <w:tc>
          <w:tcPr>
            <w:tcW w:w="992" w:type="dxa"/>
            <w:tcBorders>
              <w:top w:val="nil"/>
              <w:left w:val="nil"/>
              <w:bottom w:val="single" w:sz="4" w:space="0" w:color="auto"/>
            </w:tcBorders>
            <w:shd w:val="clear" w:color="auto" w:fill="auto"/>
            <w:noWrap/>
            <w:vAlign w:val="bottom"/>
            <w:hideMark/>
          </w:tcPr>
          <w:p w14:paraId="7746153B" w14:textId="3A55305D" w:rsidR="00B16663" w:rsidRPr="009F49F8" w:rsidRDefault="00B16663" w:rsidP="00DE4EC6">
            <w:pPr>
              <w:spacing w:before="40" w:after="40"/>
              <w:jc w:val="right"/>
              <w:rPr>
                <w:color w:val="000000"/>
                <w:sz w:val="20"/>
                <w:szCs w:val="20"/>
              </w:rPr>
            </w:pPr>
            <w:r w:rsidRPr="009F49F8">
              <w:rPr>
                <w:color w:val="000000"/>
                <w:sz w:val="20"/>
                <w:szCs w:val="20"/>
              </w:rPr>
              <w:t>-0,24020</w:t>
            </w:r>
          </w:p>
        </w:tc>
      </w:tr>
      <w:tr w:rsidR="00B16663" w:rsidRPr="009F49F8" w14:paraId="03B394BB" w14:textId="77777777" w:rsidTr="00EE0D9F">
        <w:trPr>
          <w:trHeight w:val="280"/>
        </w:trPr>
        <w:tc>
          <w:tcPr>
            <w:tcW w:w="988" w:type="dxa"/>
            <w:vMerge w:val="restart"/>
            <w:tcBorders>
              <w:top w:val="nil"/>
              <w:bottom w:val="single" w:sz="4" w:space="0" w:color="auto"/>
            </w:tcBorders>
            <w:shd w:val="clear" w:color="auto" w:fill="auto"/>
            <w:textDirection w:val="btLr"/>
            <w:vAlign w:val="center"/>
            <w:hideMark/>
          </w:tcPr>
          <w:p w14:paraId="3F438E6D" w14:textId="77777777" w:rsidR="00B16663" w:rsidRPr="009F49F8" w:rsidRDefault="00B16663" w:rsidP="00DE4EC6">
            <w:pPr>
              <w:spacing w:before="40" w:after="40"/>
              <w:ind w:left="113" w:right="113"/>
              <w:jc w:val="center"/>
              <w:rPr>
                <w:color w:val="000000"/>
                <w:sz w:val="20"/>
                <w:szCs w:val="20"/>
              </w:rPr>
            </w:pPr>
            <w:r w:rsidRPr="009F49F8">
              <w:rPr>
                <w:color w:val="000000"/>
                <w:sz w:val="20"/>
                <w:szCs w:val="20"/>
                <w:lang w:val="en-US"/>
              </w:rPr>
              <w:t>Tangible</w:t>
            </w:r>
          </w:p>
        </w:tc>
        <w:tc>
          <w:tcPr>
            <w:tcW w:w="425" w:type="dxa"/>
            <w:tcBorders>
              <w:top w:val="single" w:sz="4" w:space="0" w:color="auto"/>
              <w:bottom w:val="single" w:sz="4" w:space="0" w:color="auto"/>
            </w:tcBorders>
            <w:vAlign w:val="center"/>
          </w:tcPr>
          <w:p w14:paraId="37A9215E" w14:textId="5417819B" w:rsidR="00B16663" w:rsidRPr="009F49F8" w:rsidRDefault="00B16663" w:rsidP="00DE4EC6">
            <w:pPr>
              <w:spacing w:before="40" w:after="40"/>
              <w:jc w:val="center"/>
              <w:rPr>
                <w:color w:val="000000"/>
                <w:sz w:val="20"/>
                <w:szCs w:val="20"/>
                <w:lang w:val="en-US"/>
              </w:rPr>
            </w:pPr>
            <w:r w:rsidRPr="009F49F8">
              <w:rPr>
                <w:color w:val="000000"/>
                <w:sz w:val="20"/>
                <w:szCs w:val="20"/>
                <w:lang w:val="en-US"/>
              </w:rPr>
              <w:t>22</w:t>
            </w:r>
          </w:p>
        </w:tc>
        <w:tc>
          <w:tcPr>
            <w:tcW w:w="3118" w:type="dxa"/>
            <w:tcBorders>
              <w:top w:val="nil"/>
              <w:left w:val="nil"/>
              <w:bottom w:val="single" w:sz="4" w:space="0" w:color="auto"/>
            </w:tcBorders>
            <w:shd w:val="clear" w:color="auto" w:fill="auto"/>
            <w:vAlign w:val="center"/>
            <w:hideMark/>
          </w:tcPr>
          <w:p w14:paraId="1DBBC883" w14:textId="26020C93" w:rsidR="00B16663" w:rsidRPr="009F49F8" w:rsidRDefault="00B16663" w:rsidP="00DE4EC6">
            <w:pPr>
              <w:spacing w:before="40" w:after="40"/>
              <w:rPr>
                <w:color w:val="000000"/>
                <w:sz w:val="20"/>
                <w:szCs w:val="20"/>
              </w:rPr>
            </w:pPr>
            <w:r w:rsidRPr="009F49F8">
              <w:rPr>
                <w:color w:val="000000"/>
                <w:sz w:val="20"/>
                <w:szCs w:val="20"/>
                <w:lang w:val="en-US"/>
              </w:rPr>
              <w:t xml:space="preserve">Desain </w:t>
            </w:r>
            <w:proofErr w:type="spellStart"/>
            <w:r w:rsidRPr="009F49F8">
              <w:rPr>
                <w:color w:val="000000"/>
                <w:sz w:val="20"/>
                <w:szCs w:val="20"/>
                <w:lang w:val="en-US"/>
              </w:rPr>
              <w:t>Promosi</w:t>
            </w:r>
            <w:proofErr w:type="spellEnd"/>
            <w:r w:rsidRPr="009F49F8">
              <w:rPr>
                <w:color w:val="000000"/>
                <w:sz w:val="20"/>
                <w:szCs w:val="20"/>
                <w:lang w:val="en-US"/>
              </w:rPr>
              <w:t xml:space="preserve"> (Proposal </w:t>
            </w:r>
            <w:proofErr w:type="spellStart"/>
            <w:r w:rsidRPr="009F49F8">
              <w:rPr>
                <w:color w:val="000000"/>
                <w:sz w:val="20"/>
                <w:szCs w:val="20"/>
                <w:lang w:val="en-US"/>
              </w:rPr>
              <w:t>Produk</w:t>
            </w:r>
            <w:proofErr w:type="spellEnd"/>
            <w:r w:rsidRPr="009F49F8">
              <w:rPr>
                <w:color w:val="000000"/>
                <w:sz w:val="20"/>
                <w:szCs w:val="20"/>
                <w:lang w:val="en-US"/>
              </w:rPr>
              <w:t>, Company Profile)</w:t>
            </w:r>
          </w:p>
        </w:tc>
        <w:tc>
          <w:tcPr>
            <w:tcW w:w="1418" w:type="dxa"/>
            <w:tcBorders>
              <w:top w:val="nil"/>
              <w:bottom w:val="single" w:sz="4" w:space="0" w:color="auto"/>
            </w:tcBorders>
            <w:shd w:val="clear" w:color="auto" w:fill="auto"/>
            <w:noWrap/>
            <w:vAlign w:val="bottom"/>
            <w:hideMark/>
          </w:tcPr>
          <w:p w14:paraId="4808060F" w14:textId="77777777" w:rsidR="00B16663" w:rsidRPr="009F49F8" w:rsidRDefault="00B16663" w:rsidP="00DE4EC6">
            <w:pPr>
              <w:spacing w:before="40" w:after="40"/>
              <w:jc w:val="right"/>
              <w:rPr>
                <w:color w:val="000000"/>
                <w:sz w:val="20"/>
                <w:szCs w:val="20"/>
              </w:rPr>
            </w:pPr>
            <w:r w:rsidRPr="009F49F8">
              <w:rPr>
                <w:color w:val="000000"/>
                <w:sz w:val="20"/>
                <w:szCs w:val="20"/>
              </w:rPr>
              <w:t>5,74510</w:t>
            </w:r>
          </w:p>
        </w:tc>
        <w:tc>
          <w:tcPr>
            <w:tcW w:w="1134" w:type="dxa"/>
            <w:tcBorders>
              <w:top w:val="nil"/>
              <w:left w:val="nil"/>
              <w:bottom w:val="single" w:sz="4" w:space="0" w:color="auto"/>
            </w:tcBorders>
            <w:shd w:val="clear" w:color="auto" w:fill="auto"/>
            <w:noWrap/>
            <w:vAlign w:val="bottom"/>
            <w:hideMark/>
          </w:tcPr>
          <w:p w14:paraId="76DD3753" w14:textId="2C9CDA4C" w:rsidR="00B16663" w:rsidRPr="009F49F8" w:rsidRDefault="00B16663" w:rsidP="00DE4EC6">
            <w:pPr>
              <w:spacing w:before="40" w:after="40"/>
              <w:jc w:val="right"/>
              <w:rPr>
                <w:color w:val="000000"/>
                <w:sz w:val="20"/>
                <w:szCs w:val="20"/>
              </w:rPr>
            </w:pPr>
            <w:r w:rsidRPr="009F49F8">
              <w:rPr>
                <w:color w:val="000000"/>
                <w:sz w:val="20"/>
                <w:szCs w:val="20"/>
              </w:rPr>
              <w:t>5,48039</w:t>
            </w:r>
          </w:p>
        </w:tc>
        <w:tc>
          <w:tcPr>
            <w:tcW w:w="992" w:type="dxa"/>
            <w:tcBorders>
              <w:top w:val="nil"/>
              <w:bottom w:val="single" w:sz="4" w:space="0" w:color="auto"/>
            </w:tcBorders>
            <w:shd w:val="clear" w:color="auto" w:fill="auto"/>
            <w:noWrap/>
            <w:vAlign w:val="bottom"/>
            <w:hideMark/>
          </w:tcPr>
          <w:p w14:paraId="1FA06F1A" w14:textId="77777777" w:rsidR="00B16663" w:rsidRPr="009F49F8" w:rsidRDefault="00B16663" w:rsidP="00DE4EC6">
            <w:pPr>
              <w:spacing w:before="40" w:after="40"/>
              <w:jc w:val="right"/>
              <w:rPr>
                <w:color w:val="000000"/>
                <w:sz w:val="20"/>
                <w:szCs w:val="20"/>
              </w:rPr>
            </w:pPr>
            <w:r w:rsidRPr="009F49F8">
              <w:rPr>
                <w:color w:val="000000"/>
                <w:sz w:val="20"/>
                <w:szCs w:val="20"/>
              </w:rPr>
              <w:t>5,00000</w:t>
            </w:r>
          </w:p>
        </w:tc>
        <w:tc>
          <w:tcPr>
            <w:tcW w:w="992" w:type="dxa"/>
            <w:tcBorders>
              <w:top w:val="nil"/>
              <w:left w:val="nil"/>
              <w:bottom w:val="single" w:sz="4" w:space="0" w:color="auto"/>
            </w:tcBorders>
            <w:shd w:val="clear" w:color="auto" w:fill="auto"/>
            <w:noWrap/>
            <w:vAlign w:val="bottom"/>
            <w:hideMark/>
          </w:tcPr>
          <w:p w14:paraId="68D30D56" w14:textId="6D847241" w:rsidR="00B16663" w:rsidRPr="009F49F8" w:rsidRDefault="00B16663" w:rsidP="00DE4EC6">
            <w:pPr>
              <w:spacing w:before="40" w:after="40"/>
              <w:jc w:val="right"/>
              <w:rPr>
                <w:color w:val="000000"/>
                <w:sz w:val="20"/>
                <w:szCs w:val="20"/>
              </w:rPr>
            </w:pPr>
            <w:r w:rsidRPr="009F49F8">
              <w:rPr>
                <w:color w:val="000000"/>
                <w:sz w:val="20"/>
                <w:szCs w:val="20"/>
              </w:rPr>
              <w:t>0,48039</w:t>
            </w:r>
          </w:p>
        </w:tc>
      </w:tr>
      <w:tr w:rsidR="00B16663" w:rsidRPr="009F49F8" w14:paraId="5FF0EDE1" w14:textId="77777777" w:rsidTr="00EE0D9F">
        <w:trPr>
          <w:trHeight w:val="280"/>
        </w:trPr>
        <w:tc>
          <w:tcPr>
            <w:tcW w:w="988" w:type="dxa"/>
            <w:vMerge/>
            <w:tcBorders>
              <w:top w:val="nil"/>
              <w:bottom w:val="single" w:sz="4" w:space="0" w:color="auto"/>
            </w:tcBorders>
            <w:vAlign w:val="center"/>
            <w:hideMark/>
          </w:tcPr>
          <w:p w14:paraId="1B5D8069" w14:textId="77777777" w:rsidR="00B16663" w:rsidRPr="009F49F8" w:rsidRDefault="00B16663" w:rsidP="00DE4EC6">
            <w:pPr>
              <w:spacing w:before="40" w:after="40"/>
              <w:rPr>
                <w:color w:val="000000"/>
                <w:sz w:val="20"/>
                <w:szCs w:val="20"/>
              </w:rPr>
            </w:pPr>
          </w:p>
        </w:tc>
        <w:tc>
          <w:tcPr>
            <w:tcW w:w="425" w:type="dxa"/>
            <w:tcBorders>
              <w:top w:val="single" w:sz="4" w:space="0" w:color="auto"/>
              <w:bottom w:val="single" w:sz="4" w:space="0" w:color="auto"/>
            </w:tcBorders>
            <w:vAlign w:val="center"/>
          </w:tcPr>
          <w:p w14:paraId="24DC893B" w14:textId="718C53D6" w:rsidR="00B16663" w:rsidRPr="009F49F8" w:rsidRDefault="00B16663" w:rsidP="00DE4EC6">
            <w:pPr>
              <w:spacing w:before="40" w:after="40"/>
              <w:jc w:val="center"/>
              <w:rPr>
                <w:color w:val="000000"/>
                <w:sz w:val="20"/>
                <w:szCs w:val="20"/>
                <w:lang w:val="en-US"/>
              </w:rPr>
            </w:pPr>
            <w:r w:rsidRPr="009F49F8">
              <w:rPr>
                <w:color w:val="000000"/>
                <w:sz w:val="20"/>
                <w:szCs w:val="20"/>
                <w:lang w:val="en-US"/>
              </w:rPr>
              <w:t>23</w:t>
            </w:r>
          </w:p>
        </w:tc>
        <w:tc>
          <w:tcPr>
            <w:tcW w:w="3118" w:type="dxa"/>
            <w:tcBorders>
              <w:top w:val="nil"/>
              <w:left w:val="nil"/>
              <w:bottom w:val="single" w:sz="4" w:space="0" w:color="auto"/>
            </w:tcBorders>
            <w:shd w:val="clear" w:color="auto" w:fill="auto"/>
            <w:vAlign w:val="center"/>
            <w:hideMark/>
          </w:tcPr>
          <w:p w14:paraId="6D13F1A4" w14:textId="6E71F54D" w:rsidR="00B16663" w:rsidRPr="009F49F8" w:rsidRDefault="00B16663" w:rsidP="00DE4EC6">
            <w:pPr>
              <w:spacing w:before="40" w:after="40"/>
              <w:rPr>
                <w:color w:val="000000"/>
                <w:sz w:val="20"/>
                <w:szCs w:val="20"/>
              </w:rPr>
            </w:pPr>
            <w:r w:rsidRPr="009F49F8">
              <w:rPr>
                <w:color w:val="000000"/>
                <w:sz w:val="20"/>
                <w:szCs w:val="20"/>
                <w:lang w:val="en-US"/>
              </w:rPr>
              <w:t>Desain Media Digital (Website)</w:t>
            </w:r>
          </w:p>
        </w:tc>
        <w:tc>
          <w:tcPr>
            <w:tcW w:w="1418" w:type="dxa"/>
            <w:tcBorders>
              <w:top w:val="nil"/>
              <w:bottom w:val="single" w:sz="4" w:space="0" w:color="auto"/>
            </w:tcBorders>
            <w:shd w:val="clear" w:color="auto" w:fill="auto"/>
            <w:noWrap/>
            <w:vAlign w:val="bottom"/>
            <w:hideMark/>
          </w:tcPr>
          <w:p w14:paraId="312A14F1" w14:textId="77777777" w:rsidR="00B16663" w:rsidRPr="009F49F8" w:rsidRDefault="00B16663" w:rsidP="00DE4EC6">
            <w:pPr>
              <w:spacing w:before="40" w:after="40"/>
              <w:jc w:val="right"/>
              <w:rPr>
                <w:color w:val="000000"/>
                <w:sz w:val="20"/>
                <w:szCs w:val="20"/>
              </w:rPr>
            </w:pPr>
            <w:r w:rsidRPr="009F49F8">
              <w:rPr>
                <w:color w:val="000000"/>
                <w:sz w:val="20"/>
                <w:szCs w:val="20"/>
              </w:rPr>
              <w:t>5,70588</w:t>
            </w:r>
          </w:p>
        </w:tc>
        <w:tc>
          <w:tcPr>
            <w:tcW w:w="1134" w:type="dxa"/>
            <w:tcBorders>
              <w:top w:val="nil"/>
              <w:left w:val="nil"/>
              <w:bottom w:val="single" w:sz="4" w:space="0" w:color="auto"/>
            </w:tcBorders>
            <w:shd w:val="clear" w:color="auto" w:fill="auto"/>
            <w:noWrap/>
            <w:vAlign w:val="bottom"/>
            <w:hideMark/>
          </w:tcPr>
          <w:p w14:paraId="36723ED6" w14:textId="5AEC90E9" w:rsidR="00B16663" w:rsidRPr="009F49F8" w:rsidRDefault="00B16663" w:rsidP="00DE4EC6">
            <w:pPr>
              <w:spacing w:before="40" w:after="40"/>
              <w:jc w:val="right"/>
              <w:rPr>
                <w:color w:val="000000"/>
                <w:sz w:val="20"/>
                <w:szCs w:val="20"/>
              </w:rPr>
            </w:pPr>
            <w:r w:rsidRPr="009F49F8">
              <w:rPr>
                <w:color w:val="000000"/>
                <w:sz w:val="20"/>
                <w:szCs w:val="20"/>
              </w:rPr>
              <w:t>5,48039</w:t>
            </w:r>
          </w:p>
        </w:tc>
        <w:tc>
          <w:tcPr>
            <w:tcW w:w="992" w:type="dxa"/>
            <w:tcBorders>
              <w:top w:val="nil"/>
              <w:bottom w:val="single" w:sz="4" w:space="0" w:color="auto"/>
            </w:tcBorders>
            <w:shd w:val="clear" w:color="auto" w:fill="auto"/>
            <w:noWrap/>
            <w:vAlign w:val="bottom"/>
            <w:hideMark/>
          </w:tcPr>
          <w:p w14:paraId="57E1770D" w14:textId="77777777" w:rsidR="00B16663" w:rsidRPr="009F49F8" w:rsidRDefault="00B16663" w:rsidP="00DE4EC6">
            <w:pPr>
              <w:spacing w:before="40" w:after="40"/>
              <w:jc w:val="right"/>
              <w:rPr>
                <w:color w:val="000000"/>
                <w:sz w:val="20"/>
                <w:szCs w:val="20"/>
              </w:rPr>
            </w:pPr>
            <w:r w:rsidRPr="009F49F8">
              <w:rPr>
                <w:color w:val="000000"/>
                <w:sz w:val="20"/>
                <w:szCs w:val="20"/>
              </w:rPr>
              <w:t>5,00000</w:t>
            </w:r>
          </w:p>
        </w:tc>
        <w:tc>
          <w:tcPr>
            <w:tcW w:w="992" w:type="dxa"/>
            <w:tcBorders>
              <w:top w:val="nil"/>
              <w:left w:val="nil"/>
              <w:bottom w:val="single" w:sz="4" w:space="0" w:color="auto"/>
            </w:tcBorders>
            <w:shd w:val="clear" w:color="auto" w:fill="auto"/>
            <w:noWrap/>
            <w:vAlign w:val="bottom"/>
            <w:hideMark/>
          </w:tcPr>
          <w:p w14:paraId="7FA1095B" w14:textId="22B8F04D" w:rsidR="00B16663" w:rsidRPr="009F49F8" w:rsidRDefault="00B16663" w:rsidP="00DE4EC6">
            <w:pPr>
              <w:spacing w:before="40" w:after="40"/>
              <w:jc w:val="right"/>
              <w:rPr>
                <w:color w:val="000000"/>
                <w:sz w:val="20"/>
                <w:szCs w:val="20"/>
              </w:rPr>
            </w:pPr>
            <w:r w:rsidRPr="009F49F8">
              <w:rPr>
                <w:color w:val="000000"/>
                <w:sz w:val="20"/>
                <w:szCs w:val="20"/>
              </w:rPr>
              <w:t>0,48039</w:t>
            </w:r>
          </w:p>
        </w:tc>
      </w:tr>
      <w:tr w:rsidR="00B16663" w:rsidRPr="009F49F8" w14:paraId="5C0A4B3A" w14:textId="77777777" w:rsidTr="00EE0D9F">
        <w:trPr>
          <w:trHeight w:val="280"/>
        </w:trPr>
        <w:tc>
          <w:tcPr>
            <w:tcW w:w="988" w:type="dxa"/>
            <w:vMerge/>
            <w:tcBorders>
              <w:top w:val="nil"/>
              <w:bottom w:val="single" w:sz="4" w:space="0" w:color="auto"/>
            </w:tcBorders>
            <w:vAlign w:val="center"/>
            <w:hideMark/>
          </w:tcPr>
          <w:p w14:paraId="38E2BA50" w14:textId="77777777" w:rsidR="00B16663" w:rsidRPr="009F49F8" w:rsidRDefault="00B16663" w:rsidP="00DE4EC6">
            <w:pPr>
              <w:spacing w:before="40" w:after="40"/>
              <w:rPr>
                <w:color w:val="000000"/>
                <w:sz w:val="20"/>
                <w:szCs w:val="20"/>
              </w:rPr>
            </w:pPr>
          </w:p>
        </w:tc>
        <w:tc>
          <w:tcPr>
            <w:tcW w:w="425" w:type="dxa"/>
            <w:tcBorders>
              <w:top w:val="single" w:sz="4" w:space="0" w:color="auto"/>
              <w:bottom w:val="single" w:sz="4" w:space="0" w:color="auto"/>
            </w:tcBorders>
            <w:vAlign w:val="center"/>
          </w:tcPr>
          <w:p w14:paraId="1E2D2AEC" w14:textId="57487C25" w:rsidR="00B16663" w:rsidRPr="009F49F8" w:rsidRDefault="00B16663" w:rsidP="00DE4EC6">
            <w:pPr>
              <w:spacing w:before="40" w:after="40"/>
              <w:jc w:val="center"/>
              <w:rPr>
                <w:color w:val="000000"/>
                <w:sz w:val="20"/>
                <w:szCs w:val="20"/>
                <w:lang w:val="en-US"/>
              </w:rPr>
            </w:pPr>
            <w:r w:rsidRPr="009F49F8">
              <w:rPr>
                <w:color w:val="000000"/>
                <w:sz w:val="20"/>
                <w:szCs w:val="20"/>
                <w:lang w:val="en-US"/>
              </w:rPr>
              <w:t>24</w:t>
            </w:r>
          </w:p>
        </w:tc>
        <w:tc>
          <w:tcPr>
            <w:tcW w:w="3118" w:type="dxa"/>
            <w:tcBorders>
              <w:top w:val="nil"/>
              <w:left w:val="nil"/>
              <w:bottom w:val="single" w:sz="4" w:space="0" w:color="auto"/>
            </w:tcBorders>
            <w:shd w:val="clear" w:color="auto" w:fill="auto"/>
            <w:vAlign w:val="center"/>
            <w:hideMark/>
          </w:tcPr>
          <w:p w14:paraId="6D126647" w14:textId="3B895275" w:rsidR="00B16663" w:rsidRPr="009F49F8" w:rsidRDefault="00B16663" w:rsidP="00DE4EC6">
            <w:pPr>
              <w:spacing w:before="40" w:after="40"/>
              <w:rPr>
                <w:color w:val="000000"/>
                <w:sz w:val="20"/>
                <w:szCs w:val="20"/>
              </w:rPr>
            </w:pPr>
            <w:proofErr w:type="spellStart"/>
            <w:r w:rsidRPr="009F49F8">
              <w:rPr>
                <w:color w:val="000000"/>
                <w:sz w:val="20"/>
                <w:szCs w:val="20"/>
                <w:lang w:val="en-US"/>
              </w:rPr>
              <w:t>Penampilan</w:t>
            </w:r>
            <w:proofErr w:type="spellEnd"/>
            <w:r w:rsidRPr="009F49F8">
              <w:rPr>
                <w:color w:val="000000"/>
                <w:sz w:val="20"/>
                <w:szCs w:val="20"/>
                <w:lang w:val="en-US"/>
              </w:rPr>
              <w:t xml:space="preserve"> </w:t>
            </w:r>
            <w:proofErr w:type="spellStart"/>
            <w:r w:rsidRPr="009F49F8">
              <w:rPr>
                <w:color w:val="000000"/>
                <w:sz w:val="20"/>
                <w:szCs w:val="20"/>
                <w:lang w:val="en-US"/>
              </w:rPr>
              <w:t>Pegawai</w:t>
            </w:r>
            <w:proofErr w:type="spellEnd"/>
            <w:r w:rsidRPr="009F49F8">
              <w:rPr>
                <w:color w:val="000000"/>
                <w:sz w:val="20"/>
                <w:szCs w:val="20"/>
                <w:lang w:val="en-US"/>
              </w:rPr>
              <w:t xml:space="preserve"> </w:t>
            </w:r>
            <w:proofErr w:type="spellStart"/>
            <w:r w:rsidRPr="009F49F8">
              <w:rPr>
                <w:color w:val="000000"/>
                <w:sz w:val="20"/>
                <w:szCs w:val="20"/>
                <w:lang w:val="en-US"/>
              </w:rPr>
              <w:t>saat</w:t>
            </w:r>
            <w:proofErr w:type="spellEnd"/>
            <w:r w:rsidRPr="009F49F8">
              <w:rPr>
                <w:color w:val="000000"/>
                <w:sz w:val="20"/>
                <w:szCs w:val="20"/>
                <w:lang w:val="en-US"/>
              </w:rPr>
              <w:t xml:space="preserve"> </w:t>
            </w:r>
            <w:proofErr w:type="spellStart"/>
            <w:r w:rsidRPr="009F49F8">
              <w:rPr>
                <w:color w:val="000000"/>
                <w:sz w:val="20"/>
                <w:szCs w:val="20"/>
                <w:lang w:val="en-US"/>
              </w:rPr>
              <w:t>bertemu</w:t>
            </w:r>
            <w:proofErr w:type="spellEnd"/>
            <w:r w:rsidRPr="009F49F8">
              <w:rPr>
                <w:color w:val="000000"/>
                <w:sz w:val="20"/>
                <w:szCs w:val="20"/>
                <w:lang w:val="en-US"/>
              </w:rPr>
              <w:t xml:space="preserve"> customer</w:t>
            </w:r>
          </w:p>
        </w:tc>
        <w:tc>
          <w:tcPr>
            <w:tcW w:w="1418" w:type="dxa"/>
            <w:tcBorders>
              <w:top w:val="nil"/>
              <w:bottom w:val="single" w:sz="4" w:space="0" w:color="auto"/>
            </w:tcBorders>
            <w:shd w:val="clear" w:color="auto" w:fill="auto"/>
            <w:noWrap/>
            <w:vAlign w:val="bottom"/>
            <w:hideMark/>
          </w:tcPr>
          <w:p w14:paraId="75EA9C1D" w14:textId="77777777" w:rsidR="00B16663" w:rsidRPr="009F49F8" w:rsidRDefault="00B16663" w:rsidP="00DE4EC6">
            <w:pPr>
              <w:spacing w:before="40" w:after="40"/>
              <w:jc w:val="right"/>
              <w:rPr>
                <w:color w:val="000000"/>
                <w:sz w:val="20"/>
                <w:szCs w:val="20"/>
              </w:rPr>
            </w:pPr>
            <w:r w:rsidRPr="009F49F8">
              <w:rPr>
                <w:color w:val="000000"/>
                <w:sz w:val="20"/>
                <w:szCs w:val="20"/>
              </w:rPr>
              <w:t>5,75490</w:t>
            </w:r>
          </w:p>
        </w:tc>
        <w:tc>
          <w:tcPr>
            <w:tcW w:w="1134" w:type="dxa"/>
            <w:tcBorders>
              <w:top w:val="nil"/>
              <w:left w:val="nil"/>
              <w:bottom w:val="single" w:sz="4" w:space="0" w:color="auto"/>
            </w:tcBorders>
            <w:shd w:val="clear" w:color="auto" w:fill="auto"/>
            <w:noWrap/>
            <w:vAlign w:val="bottom"/>
            <w:hideMark/>
          </w:tcPr>
          <w:p w14:paraId="4473FB26" w14:textId="3251BE15" w:rsidR="00B16663" w:rsidRPr="009F49F8" w:rsidRDefault="00B16663" w:rsidP="00DE4EC6">
            <w:pPr>
              <w:spacing w:before="40" w:after="40"/>
              <w:jc w:val="right"/>
              <w:rPr>
                <w:color w:val="000000"/>
                <w:sz w:val="20"/>
                <w:szCs w:val="20"/>
              </w:rPr>
            </w:pPr>
            <w:r w:rsidRPr="009F49F8">
              <w:rPr>
                <w:color w:val="000000"/>
                <w:sz w:val="20"/>
                <w:szCs w:val="20"/>
              </w:rPr>
              <w:t>5,50980</w:t>
            </w:r>
          </w:p>
        </w:tc>
        <w:tc>
          <w:tcPr>
            <w:tcW w:w="992" w:type="dxa"/>
            <w:tcBorders>
              <w:top w:val="nil"/>
              <w:bottom w:val="single" w:sz="4" w:space="0" w:color="auto"/>
            </w:tcBorders>
            <w:shd w:val="clear" w:color="auto" w:fill="auto"/>
            <w:noWrap/>
            <w:vAlign w:val="bottom"/>
            <w:hideMark/>
          </w:tcPr>
          <w:p w14:paraId="3076A8F6" w14:textId="77777777" w:rsidR="00B16663" w:rsidRPr="009F49F8" w:rsidRDefault="00B16663" w:rsidP="00DE4EC6">
            <w:pPr>
              <w:spacing w:before="40" w:after="40"/>
              <w:jc w:val="right"/>
              <w:rPr>
                <w:color w:val="000000"/>
                <w:sz w:val="20"/>
                <w:szCs w:val="20"/>
              </w:rPr>
            </w:pPr>
            <w:r w:rsidRPr="009F49F8">
              <w:rPr>
                <w:color w:val="000000"/>
                <w:sz w:val="20"/>
                <w:szCs w:val="20"/>
              </w:rPr>
              <w:t>5,58333</w:t>
            </w:r>
          </w:p>
        </w:tc>
        <w:tc>
          <w:tcPr>
            <w:tcW w:w="992" w:type="dxa"/>
            <w:tcBorders>
              <w:top w:val="nil"/>
              <w:left w:val="nil"/>
              <w:bottom w:val="single" w:sz="4" w:space="0" w:color="auto"/>
            </w:tcBorders>
            <w:shd w:val="clear" w:color="auto" w:fill="auto"/>
            <w:noWrap/>
            <w:vAlign w:val="bottom"/>
            <w:hideMark/>
          </w:tcPr>
          <w:p w14:paraId="533CBC22" w14:textId="68F13FDA" w:rsidR="00B16663" w:rsidRPr="009F49F8" w:rsidRDefault="00B16663" w:rsidP="00DE4EC6">
            <w:pPr>
              <w:spacing w:before="40" w:after="40"/>
              <w:jc w:val="right"/>
              <w:rPr>
                <w:color w:val="000000"/>
                <w:sz w:val="20"/>
                <w:szCs w:val="20"/>
              </w:rPr>
            </w:pPr>
            <w:r w:rsidRPr="009F49F8">
              <w:rPr>
                <w:color w:val="000000"/>
                <w:sz w:val="20"/>
                <w:szCs w:val="20"/>
              </w:rPr>
              <w:t>-0,07353</w:t>
            </w:r>
          </w:p>
        </w:tc>
      </w:tr>
    </w:tbl>
    <w:p w14:paraId="56B0E75A" w14:textId="1593A5C5" w:rsidR="00BC11E3" w:rsidRPr="00BC11E3" w:rsidRDefault="00BC11E3" w:rsidP="00BC11E3">
      <w:pPr>
        <w:jc w:val="both"/>
        <w:rPr>
          <w:sz w:val="20"/>
          <w:szCs w:val="20"/>
        </w:rPr>
      </w:pPr>
    </w:p>
    <w:p w14:paraId="7E07F9F9" w14:textId="318F1FC6" w:rsidR="00724D93" w:rsidRDefault="00724D93" w:rsidP="00724D93">
      <w:pPr>
        <w:pStyle w:val="ListParagraph"/>
        <w:numPr>
          <w:ilvl w:val="0"/>
          <w:numId w:val="32"/>
        </w:numPr>
        <w:ind w:left="284"/>
        <w:jc w:val="both"/>
        <w:rPr>
          <w:b/>
          <w:bCs/>
          <w:sz w:val="20"/>
          <w:szCs w:val="20"/>
        </w:rPr>
      </w:pPr>
      <w:proofErr w:type="spellStart"/>
      <w:r>
        <w:rPr>
          <w:b/>
          <w:bCs/>
          <w:sz w:val="20"/>
          <w:szCs w:val="20"/>
        </w:rPr>
        <w:t>Klasifikasi</w:t>
      </w:r>
      <w:proofErr w:type="spellEnd"/>
      <w:r>
        <w:rPr>
          <w:b/>
          <w:bCs/>
          <w:sz w:val="20"/>
          <w:szCs w:val="20"/>
        </w:rPr>
        <w:t xml:space="preserve"> </w:t>
      </w:r>
      <w:proofErr w:type="spellStart"/>
      <w:r>
        <w:rPr>
          <w:b/>
          <w:bCs/>
          <w:sz w:val="20"/>
          <w:szCs w:val="20"/>
        </w:rPr>
        <w:t>Kepuasan</w:t>
      </w:r>
      <w:proofErr w:type="spellEnd"/>
      <w:r>
        <w:rPr>
          <w:b/>
          <w:bCs/>
          <w:sz w:val="20"/>
          <w:szCs w:val="20"/>
        </w:rPr>
        <w:t xml:space="preserve"> Dan </w:t>
      </w:r>
      <w:proofErr w:type="spellStart"/>
      <w:r>
        <w:rPr>
          <w:b/>
          <w:bCs/>
          <w:sz w:val="20"/>
          <w:szCs w:val="20"/>
        </w:rPr>
        <w:t>Kepentingan</w:t>
      </w:r>
      <w:proofErr w:type="spellEnd"/>
    </w:p>
    <w:p w14:paraId="36AB9146" w14:textId="0BCCE71B" w:rsidR="00724D93" w:rsidRDefault="00724D93" w:rsidP="00724D93">
      <w:pPr>
        <w:ind w:left="-76" w:firstLine="502"/>
        <w:jc w:val="both"/>
        <w:rPr>
          <w:sz w:val="20"/>
          <w:szCs w:val="20"/>
        </w:rPr>
      </w:pPr>
      <w:r w:rsidRPr="00724D93">
        <w:rPr>
          <w:sz w:val="20"/>
          <w:szCs w:val="20"/>
        </w:rPr>
        <w:t>Pada</w:t>
      </w:r>
      <w:r>
        <w:rPr>
          <w:sz w:val="20"/>
          <w:szCs w:val="20"/>
        </w:rPr>
        <w:t xml:space="preserve"> step </w:t>
      </w:r>
      <w:proofErr w:type="spellStart"/>
      <w:r>
        <w:rPr>
          <w:sz w:val="20"/>
          <w:szCs w:val="20"/>
        </w:rPr>
        <w:t>awal</w:t>
      </w:r>
      <w:proofErr w:type="spellEnd"/>
      <w:r>
        <w:rPr>
          <w:sz w:val="20"/>
          <w:szCs w:val="20"/>
        </w:rPr>
        <w:t xml:space="preserve"> </w:t>
      </w:r>
      <w:proofErr w:type="spellStart"/>
      <w:r>
        <w:rPr>
          <w:sz w:val="20"/>
          <w:szCs w:val="20"/>
        </w:rPr>
        <w:t>akan</w:t>
      </w:r>
      <w:proofErr w:type="spellEnd"/>
      <w:r>
        <w:rPr>
          <w:sz w:val="20"/>
          <w:szCs w:val="20"/>
        </w:rPr>
        <w:t xml:space="preserve"> di </w:t>
      </w:r>
      <w:proofErr w:type="spellStart"/>
      <w:r>
        <w:rPr>
          <w:sz w:val="20"/>
          <w:szCs w:val="20"/>
        </w:rPr>
        <w:t>lakukan</w:t>
      </w:r>
      <w:proofErr w:type="spellEnd"/>
      <w:r>
        <w:rPr>
          <w:sz w:val="20"/>
          <w:szCs w:val="20"/>
        </w:rPr>
        <w:t xml:space="preserve"> </w:t>
      </w:r>
      <w:proofErr w:type="spellStart"/>
      <w:r>
        <w:rPr>
          <w:sz w:val="20"/>
          <w:szCs w:val="20"/>
        </w:rPr>
        <w:t>perhitungan</w:t>
      </w:r>
      <w:proofErr w:type="spellEnd"/>
      <w:r>
        <w:rPr>
          <w:sz w:val="20"/>
          <w:szCs w:val="20"/>
        </w:rPr>
        <w:t xml:space="preserve"> </w:t>
      </w:r>
      <w:r w:rsidRPr="00273301">
        <w:rPr>
          <w:i/>
          <w:iCs/>
          <w:sz w:val="20"/>
          <w:szCs w:val="20"/>
        </w:rPr>
        <w:t>gap</w:t>
      </w:r>
      <w:r>
        <w:rPr>
          <w:sz w:val="20"/>
          <w:szCs w:val="20"/>
        </w:rPr>
        <w:t xml:space="preserve"> </w:t>
      </w:r>
      <w:proofErr w:type="spellStart"/>
      <w:r>
        <w:rPr>
          <w:sz w:val="20"/>
          <w:szCs w:val="20"/>
        </w:rPr>
        <w:t>atau</w:t>
      </w:r>
      <w:proofErr w:type="spellEnd"/>
      <w:r>
        <w:rPr>
          <w:sz w:val="20"/>
          <w:szCs w:val="20"/>
        </w:rPr>
        <w:t xml:space="preserve"> </w:t>
      </w:r>
      <w:proofErr w:type="spellStart"/>
      <w:r>
        <w:rPr>
          <w:sz w:val="20"/>
          <w:szCs w:val="20"/>
        </w:rPr>
        <w:t>jarak</w:t>
      </w:r>
      <w:proofErr w:type="spellEnd"/>
      <w:r>
        <w:rPr>
          <w:sz w:val="20"/>
          <w:szCs w:val="20"/>
        </w:rPr>
        <w:t xml:space="preserve"> </w:t>
      </w:r>
      <w:proofErr w:type="spellStart"/>
      <w:r>
        <w:rPr>
          <w:sz w:val="20"/>
          <w:szCs w:val="20"/>
        </w:rPr>
        <w:t>dari</w:t>
      </w:r>
      <w:proofErr w:type="spellEnd"/>
      <w:r>
        <w:rPr>
          <w:sz w:val="20"/>
          <w:szCs w:val="20"/>
        </w:rPr>
        <w:t xml:space="preserve"> </w:t>
      </w:r>
      <w:proofErr w:type="spellStart"/>
      <w:r>
        <w:rPr>
          <w:sz w:val="20"/>
          <w:szCs w:val="20"/>
        </w:rPr>
        <w:t>harapan</w:t>
      </w:r>
      <w:proofErr w:type="spellEnd"/>
      <w:r>
        <w:rPr>
          <w:sz w:val="20"/>
          <w:szCs w:val="20"/>
        </w:rPr>
        <w:t xml:space="preserve"> </w:t>
      </w:r>
      <w:proofErr w:type="spellStart"/>
      <w:r>
        <w:rPr>
          <w:sz w:val="20"/>
          <w:szCs w:val="20"/>
        </w:rPr>
        <w:t>dengan</w:t>
      </w:r>
      <w:proofErr w:type="spellEnd"/>
      <w:r>
        <w:rPr>
          <w:sz w:val="20"/>
          <w:szCs w:val="20"/>
        </w:rPr>
        <w:t xml:space="preserve"> </w:t>
      </w:r>
      <w:proofErr w:type="spellStart"/>
      <w:r>
        <w:rPr>
          <w:sz w:val="20"/>
          <w:szCs w:val="20"/>
        </w:rPr>
        <w:t>kepuasan</w:t>
      </w:r>
      <w:proofErr w:type="spellEnd"/>
      <w:r>
        <w:rPr>
          <w:sz w:val="20"/>
          <w:szCs w:val="20"/>
        </w:rPr>
        <w:t xml:space="preserve"> yang di </w:t>
      </w:r>
      <w:proofErr w:type="spellStart"/>
      <w:r>
        <w:rPr>
          <w:sz w:val="20"/>
          <w:szCs w:val="20"/>
        </w:rPr>
        <w:t>terima</w:t>
      </w:r>
      <w:proofErr w:type="spellEnd"/>
      <w:r>
        <w:rPr>
          <w:sz w:val="20"/>
          <w:szCs w:val="20"/>
        </w:rPr>
        <w:t xml:space="preserve"> </w:t>
      </w:r>
      <w:r w:rsidR="002C347F">
        <w:rPr>
          <w:sz w:val="20"/>
          <w:szCs w:val="20"/>
        </w:rPr>
        <w:t xml:space="preserve">yang mana </w:t>
      </w:r>
      <w:proofErr w:type="spellStart"/>
      <w:r w:rsidR="002C347F">
        <w:rPr>
          <w:sz w:val="20"/>
          <w:szCs w:val="20"/>
        </w:rPr>
        <w:t>telah</w:t>
      </w:r>
      <w:proofErr w:type="spellEnd"/>
      <w:r w:rsidR="002C347F">
        <w:rPr>
          <w:sz w:val="20"/>
          <w:szCs w:val="20"/>
        </w:rPr>
        <w:t xml:space="preserve"> </w:t>
      </w:r>
      <w:proofErr w:type="spellStart"/>
      <w:r w:rsidR="002C347F">
        <w:rPr>
          <w:sz w:val="20"/>
          <w:szCs w:val="20"/>
        </w:rPr>
        <w:t>ditampilkan</w:t>
      </w:r>
      <w:proofErr w:type="spellEnd"/>
      <w:r w:rsidR="002C347F">
        <w:rPr>
          <w:sz w:val="20"/>
          <w:szCs w:val="20"/>
        </w:rPr>
        <w:t xml:space="preserve"> pada table 2. </w:t>
      </w:r>
      <w:proofErr w:type="spellStart"/>
      <w:r w:rsidR="002C347F">
        <w:rPr>
          <w:sz w:val="20"/>
          <w:szCs w:val="20"/>
        </w:rPr>
        <w:t>Dengan</w:t>
      </w:r>
      <w:proofErr w:type="spellEnd"/>
      <w:r w:rsidR="002C347F">
        <w:rPr>
          <w:sz w:val="20"/>
          <w:szCs w:val="20"/>
        </w:rPr>
        <w:t xml:space="preserve"> </w:t>
      </w:r>
      <w:proofErr w:type="spellStart"/>
      <w:r w:rsidR="002C347F">
        <w:rPr>
          <w:sz w:val="20"/>
          <w:szCs w:val="20"/>
        </w:rPr>
        <w:t>mengetahui</w:t>
      </w:r>
      <w:proofErr w:type="spellEnd"/>
      <w:r w:rsidR="002C347F">
        <w:rPr>
          <w:sz w:val="20"/>
          <w:szCs w:val="20"/>
        </w:rPr>
        <w:t xml:space="preserve"> gap </w:t>
      </w:r>
      <w:proofErr w:type="spellStart"/>
      <w:r w:rsidR="002C347F">
        <w:rPr>
          <w:sz w:val="20"/>
          <w:szCs w:val="20"/>
        </w:rPr>
        <w:t>kita</w:t>
      </w:r>
      <w:proofErr w:type="spellEnd"/>
      <w:r w:rsidR="002C347F">
        <w:rPr>
          <w:sz w:val="20"/>
          <w:szCs w:val="20"/>
        </w:rPr>
        <w:t xml:space="preserve"> </w:t>
      </w:r>
      <w:proofErr w:type="spellStart"/>
      <w:r w:rsidR="002C347F">
        <w:rPr>
          <w:sz w:val="20"/>
          <w:szCs w:val="20"/>
        </w:rPr>
        <w:t>dapat</w:t>
      </w:r>
      <w:proofErr w:type="spellEnd"/>
      <w:r w:rsidR="002C347F">
        <w:rPr>
          <w:sz w:val="20"/>
          <w:szCs w:val="20"/>
        </w:rPr>
        <w:t xml:space="preserve"> </w:t>
      </w:r>
      <w:proofErr w:type="spellStart"/>
      <w:r w:rsidR="002C347F">
        <w:rPr>
          <w:sz w:val="20"/>
          <w:szCs w:val="20"/>
        </w:rPr>
        <w:t>memetakan</w:t>
      </w:r>
      <w:proofErr w:type="spellEnd"/>
      <w:r w:rsidR="002C347F">
        <w:rPr>
          <w:sz w:val="20"/>
          <w:szCs w:val="20"/>
        </w:rPr>
        <w:t xml:space="preserve"> </w:t>
      </w:r>
      <w:r w:rsidR="003D26C0">
        <w:rPr>
          <w:sz w:val="20"/>
          <w:szCs w:val="20"/>
        </w:rPr>
        <w:t xml:space="preserve">mana </w:t>
      </w:r>
      <w:proofErr w:type="spellStart"/>
      <w:r w:rsidR="003D26C0">
        <w:rPr>
          <w:sz w:val="20"/>
          <w:szCs w:val="20"/>
        </w:rPr>
        <w:t>saja</w:t>
      </w:r>
      <w:proofErr w:type="spellEnd"/>
      <w:r w:rsidR="003D26C0">
        <w:rPr>
          <w:sz w:val="20"/>
          <w:szCs w:val="20"/>
        </w:rPr>
        <w:t xml:space="preserve"> yang </w:t>
      </w:r>
      <w:proofErr w:type="spellStart"/>
      <w:r w:rsidR="003D26C0">
        <w:rPr>
          <w:sz w:val="20"/>
          <w:szCs w:val="20"/>
        </w:rPr>
        <w:t>perlu</w:t>
      </w:r>
      <w:proofErr w:type="spellEnd"/>
      <w:r w:rsidR="003D26C0">
        <w:rPr>
          <w:sz w:val="20"/>
          <w:szCs w:val="20"/>
        </w:rPr>
        <w:t xml:space="preserve"> </w:t>
      </w:r>
      <w:proofErr w:type="spellStart"/>
      <w:r w:rsidR="003D26C0">
        <w:rPr>
          <w:sz w:val="20"/>
          <w:szCs w:val="20"/>
        </w:rPr>
        <w:t>dibenahi</w:t>
      </w:r>
      <w:proofErr w:type="spellEnd"/>
      <w:r w:rsidR="003D26C0">
        <w:rPr>
          <w:sz w:val="20"/>
          <w:szCs w:val="20"/>
        </w:rPr>
        <w:t xml:space="preserve"> di </w:t>
      </w:r>
      <w:proofErr w:type="spellStart"/>
      <w:r w:rsidR="003D26C0">
        <w:rPr>
          <w:sz w:val="20"/>
          <w:szCs w:val="20"/>
        </w:rPr>
        <w:t>setiap</w:t>
      </w:r>
      <w:proofErr w:type="spellEnd"/>
      <w:r w:rsidR="003D26C0">
        <w:rPr>
          <w:sz w:val="20"/>
          <w:szCs w:val="20"/>
        </w:rPr>
        <w:t xml:space="preserve"> </w:t>
      </w:r>
      <w:proofErr w:type="spellStart"/>
      <w:r w:rsidR="003D26C0">
        <w:rPr>
          <w:sz w:val="20"/>
          <w:szCs w:val="20"/>
        </w:rPr>
        <w:t>dimensi</w:t>
      </w:r>
      <w:proofErr w:type="spellEnd"/>
      <w:r w:rsidR="003D26C0">
        <w:rPr>
          <w:sz w:val="20"/>
          <w:szCs w:val="20"/>
        </w:rPr>
        <w:t>,</w:t>
      </w:r>
    </w:p>
    <w:p w14:paraId="52911302" w14:textId="4FEADA82" w:rsidR="00C112EB" w:rsidRPr="004D772C" w:rsidRDefault="003D26C0" w:rsidP="004D772C">
      <w:pPr>
        <w:ind w:left="-76" w:firstLine="502"/>
        <w:jc w:val="both"/>
        <w:rPr>
          <w:sz w:val="20"/>
          <w:szCs w:val="20"/>
        </w:rPr>
      </w:pPr>
      <w:proofErr w:type="spellStart"/>
      <w:r>
        <w:rPr>
          <w:sz w:val="20"/>
          <w:szCs w:val="20"/>
        </w:rPr>
        <w:t>Selanjutnya</w:t>
      </w:r>
      <w:proofErr w:type="spellEnd"/>
      <w:r>
        <w:rPr>
          <w:sz w:val="20"/>
          <w:szCs w:val="20"/>
        </w:rPr>
        <w:t xml:space="preserve"> </w:t>
      </w:r>
      <w:proofErr w:type="spellStart"/>
      <w:r>
        <w:rPr>
          <w:sz w:val="20"/>
          <w:szCs w:val="20"/>
        </w:rPr>
        <w:t>akan</w:t>
      </w:r>
      <w:proofErr w:type="spellEnd"/>
      <w:r>
        <w:rPr>
          <w:sz w:val="20"/>
          <w:szCs w:val="20"/>
        </w:rPr>
        <w:t xml:space="preserve"> </w:t>
      </w:r>
      <w:proofErr w:type="spellStart"/>
      <w:r>
        <w:rPr>
          <w:sz w:val="20"/>
          <w:szCs w:val="20"/>
        </w:rPr>
        <w:t>dipetakan</w:t>
      </w:r>
      <w:proofErr w:type="spellEnd"/>
      <w:r>
        <w:rPr>
          <w:sz w:val="20"/>
          <w:szCs w:val="20"/>
        </w:rPr>
        <w:t xml:space="preserve"> </w:t>
      </w:r>
      <w:proofErr w:type="spellStart"/>
      <w:r>
        <w:rPr>
          <w:sz w:val="20"/>
          <w:szCs w:val="20"/>
        </w:rPr>
        <w:t>setiap</w:t>
      </w:r>
      <w:proofErr w:type="spellEnd"/>
      <w:r>
        <w:rPr>
          <w:sz w:val="20"/>
          <w:szCs w:val="20"/>
        </w:rPr>
        <w:t xml:space="preserve"> </w:t>
      </w:r>
      <w:proofErr w:type="spellStart"/>
      <w:r>
        <w:rPr>
          <w:sz w:val="20"/>
          <w:szCs w:val="20"/>
        </w:rPr>
        <w:t>atribut</w:t>
      </w:r>
      <w:proofErr w:type="spellEnd"/>
      <w:r>
        <w:rPr>
          <w:sz w:val="20"/>
          <w:szCs w:val="20"/>
        </w:rPr>
        <w:t xml:space="preserve"> </w:t>
      </w:r>
      <w:proofErr w:type="spellStart"/>
      <w:r>
        <w:rPr>
          <w:sz w:val="20"/>
          <w:szCs w:val="20"/>
        </w:rPr>
        <w:t>untuk</w:t>
      </w:r>
      <w:proofErr w:type="spellEnd"/>
      <w:r>
        <w:rPr>
          <w:sz w:val="20"/>
          <w:szCs w:val="20"/>
        </w:rPr>
        <w:t xml:space="preserve"> </w:t>
      </w:r>
      <w:proofErr w:type="spellStart"/>
      <w:r>
        <w:rPr>
          <w:sz w:val="20"/>
          <w:szCs w:val="20"/>
        </w:rPr>
        <w:t>dikelompokan</w:t>
      </w:r>
      <w:proofErr w:type="spellEnd"/>
      <w:r>
        <w:rPr>
          <w:sz w:val="20"/>
          <w:szCs w:val="20"/>
        </w:rPr>
        <w:t xml:space="preserve"> </w:t>
      </w:r>
      <w:proofErr w:type="spellStart"/>
      <w:r>
        <w:rPr>
          <w:sz w:val="20"/>
          <w:szCs w:val="20"/>
        </w:rPr>
        <w:t>menjadi</w:t>
      </w:r>
      <w:proofErr w:type="spellEnd"/>
      <w:r>
        <w:rPr>
          <w:sz w:val="20"/>
          <w:szCs w:val="20"/>
        </w:rPr>
        <w:t xml:space="preserve"> 4 </w:t>
      </w:r>
      <w:proofErr w:type="spellStart"/>
      <w:r>
        <w:rPr>
          <w:sz w:val="20"/>
          <w:szCs w:val="20"/>
        </w:rPr>
        <w:t>kuadran</w:t>
      </w:r>
      <w:proofErr w:type="spellEnd"/>
      <w:r>
        <w:rPr>
          <w:sz w:val="20"/>
          <w:szCs w:val="20"/>
        </w:rPr>
        <w:t xml:space="preserve">, </w:t>
      </w:r>
      <w:proofErr w:type="spellStart"/>
      <w:r>
        <w:rPr>
          <w:sz w:val="20"/>
          <w:szCs w:val="20"/>
        </w:rPr>
        <w:t>hal</w:t>
      </w:r>
      <w:proofErr w:type="spellEnd"/>
      <w:r>
        <w:rPr>
          <w:sz w:val="20"/>
          <w:szCs w:val="20"/>
        </w:rPr>
        <w:t xml:space="preserve"> </w:t>
      </w:r>
      <w:proofErr w:type="spellStart"/>
      <w:r>
        <w:rPr>
          <w:sz w:val="20"/>
          <w:szCs w:val="20"/>
        </w:rPr>
        <w:t>ini</w:t>
      </w:r>
      <w:proofErr w:type="spellEnd"/>
      <w:r>
        <w:rPr>
          <w:sz w:val="20"/>
          <w:szCs w:val="20"/>
        </w:rPr>
        <w:t xml:space="preserve"> </w:t>
      </w:r>
      <w:proofErr w:type="spellStart"/>
      <w:r>
        <w:rPr>
          <w:sz w:val="20"/>
          <w:szCs w:val="20"/>
        </w:rPr>
        <w:t>berguna</w:t>
      </w:r>
      <w:proofErr w:type="spellEnd"/>
      <w:r>
        <w:rPr>
          <w:sz w:val="20"/>
          <w:szCs w:val="20"/>
        </w:rPr>
        <w:t xml:space="preserve"> </w:t>
      </w:r>
      <w:proofErr w:type="spellStart"/>
      <w:r>
        <w:rPr>
          <w:sz w:val="20"/>
          <w:szCs w:val="20"/>
        </w:rPr>
        <w:t>untuk</w:t>
      </w:r>
      <w:proofErr w:type="spellEnd"/>
      <w:r>
        <w:rPr>
          <w:sz w:val="20"/>
          <w:szCs w:val="20"/>
        </w:rPr>
        <w:t xml:space="preserve"> </w:t>
      </w:r>
      <w:proofErr w:type="spellStart"/>
      <w:r>
        <w:rPr>
          <w:sz w:val="20"/>
          <w:szCs w:val="20"/>
        </w:rPr>
        <w:t>mengetahui</w:t>
      </w:r>
      <w:proofErr w:type="spellEnd"/>
      <w:r>
        <w:rPr>
          <w:sz w:val="20"/>
          <w:szCs w:val="20"/>
        </w:rPr>
        <w:t xml:space="preserve"> </w:t>
      </w:r>
      <w:proofErr w:type="spellStart"/>
      <w:r>
        <w:rPr>
          <w:sz w:val="20"/>
          <w:szCs w:val="20"/>
        </w:rPr>
        <w:t>atribut</w:t>
      </w:r>
      <w:proofErr w:type="spellEnd"/>
      <w:r>
        <w:rPr>
          <w:sz w:val="20"/>
          <w:szCs w:val="20"/>
        </w:rPr>
        <w:t xml:space="preserve"> mana yang sangat </w:t>
      </w:r>
      <w:proofErr w:type="spellStart"/>
      <w:r>
        <w:rPr>
          <w:sz w:val="20"/>
          <w:szCs w:val="20"/>
        </w:rPr>
        <w:t>penting</w:t>
      </w:r>
      <w:proofErr w:type="spellEnd"/>
      <w:r>
        <w:rPr>
          <w:sz w:val="20"/>
          <w:szCs w:val="20"/>
        </w:rPr>
        <w:t xml:space="preserve"> </w:t>
      </w:r>
      <w:proofErr w:type="spellStart"/>
      <w:r>
        <w:rPr>
          <w:sz w:val="20"/>
          <w:szCs w:val="20"/>
        </w:rPr>
        <w:t>untuk</w:t>
      </w:r>
      <w:proofErr w:type="spellEnd"/>
      <w:r>
        <w:rPr>
          <w:sz w:val="20"/>
          <w:szCs w:val="20"/>
        </w:rPr>
        <w:t xml:space="preserve"> </w:t>
      </w:r>
      <w:proofErr w:type="spellStart"/>
      <w:r>
        <w:rPr>
          <w:sz w:val="20"/>
          <w:szCs w:val="20"/>
        </w:rPr>
        <w:t>segera</w:t>
      </w:r>
      <w:proofErr w:type="spellEnd"/>
      <w:r>
        <w:rPr>
          <w:sz w:val="20"/>
          <w:szCs w:val="20"/>
        </w:rPr>
        <w:t xml:space="preserve"> di </w:t>
      </w:r>
      <w:proofErr w:type="spellStart"/>
      <w:r>
        <w:rPr>
          <w:sz w:val="20"/>
          <w:szCs w:val="20"/>
        </w:rPr>
        <w:t>benahi</w:t>
      </w:r>
      <w:proofErr w:type="spellEnd"/>
      <w:r>
        <w:rPr>
          <w:sz w:val="20"/>
          <w:szCs w:val="20"/>
        </w:rPr>
        <w:t xml:space="preserve"> dan </w:t>
      </w:r>
      <w:proofErr w:type="spellStart"/>
      <w:r>
        <w:rPr>
          <w:sz w:val="20"/>
          <w:szCs w:val="20"/>
        </w:rPr>
        <w:t>menjadi</w:t>
      </w:r>
      <w:proofErr w:type="spellEnd"/>
      <w:r>
        <w:rPr>
          <w:sz w:val="20"/>
          <w:szCs w:val="20"/>
        </w:rPr>
        <w:t xml:space="preserve"> </w:t>
      </w:r>
      <w:proofErr w:type="spellStart"/>
      <w:r>
        <w:rPr>
          <w:sz w:val="20"/>
          <w:szCs w:val="20"/>
        </w:rPr>
        <w:t>skala</w:t>
      </w:r>
      <w:proofErr w:type="spellEnd"/>
      <w:r>
        <w:rPr>
          <w:sz w:val="20"/>
          <w:szCs w:val="20"/>
        </w:rPr>
        <w:t xml:space="preserve"> </w:t>
      </w:r>
      <w:proofErr w:type="spellStart"/>
      <w:r>
        <w:rPr>
          <w:sz w:val="20"/>
          <w:szCs w:val="20"/>
        </w:rPr>
        <w:t>prioritas</w:t>
      </w:r>
      <w:proofErr w:type="spellEnd"/>
      <w:r>
        <w:rPr>
          <w:sz w:val="20"/>
          <w:szCs w:val="20"/>
        </w:rPr>
        <w:t xml:space="preserve"> </w:t>
      </w:r>
      <w:proofErr w:type="spellStart"/>
      <w:r>
        <w:rPr>
          <w:sz w:val="20"/>
          <w:szCs w:val="20"/>
        </w:rPr>
        <w:t>untuk</w:t>
      </w:r>
      <w:proofErr w:type="spellEnd"/>
      <w:r>
        <w:rPr>
          <w:sz w:val="20"/>
          <w:szCs w:val="20"/>
        </w:rPr>
        <w:t xml:space="preserve"> </w:t>
      </w:r>
      <w:proofErr w:type="spellStart"/>
      <w:r>
        <w:rPr>
          <w:sz w:val="20"/>
          <w:szCs w:val="20"/>
        </w:rPr>
        <w:t>segera</w:t>
      </w:r>
      <w:proofErr w:type="spellEnd"/>
      <w:r>
        <w:rPr>
          <w:sz w:val="20"/>
          <w:szCs w:val="20"/>
        </w:rPr>
        <w:t xml:space="preserve"> di </w:t>
      </w:r>
      <w:proofErr w:type="spellStart"/>
      <w:r>
        <w:rPr>
          <w:sz w:val="20"/>
          <w:szCs w:val="20"/>
        </w:rPr>
        <w:lastRenderedPageBreak/>
        <w:t>berikan</w:t>
      </w:r>
      <w:proofErr w:type="spellEnd"/>
      <w:r>
        <w:rPr>
          <w:sz w:val="20"/>
          <w:szCs w:val="20"/>
        </w:rPr>
        <w:t xml:space="preserve"> </w:t>
      </w:r>
      <w:proofErr w:type="spellStart"/>
      <w:r>
        <w:rPr>
          <w:sz w:val="20"/>
          <w:szCs w:val="20"/>
        </w:rPr>
        <w:t>solusi</w:t>
      </w:r>
      <w:proofErr w:type="spellEnd"/>
      <w:r>
        <w:rPr>
          <w:sz w:val="20"/>
          <w:szCs w:val="20"/>
        </w:rPr>
        <w:t xml:space="preserve">. Dari </w:t>
      </w:r>
      <w:proofErr w:type="spellStart"/>
      <w:r>
        <w:rPr>
          <w:sz w:val="20"/>
          <w:szCs w:val="20"/>
        </w:rPr>
        <w:t>penentuan</w:t>
      </w:r>
      <w:proofErr w:type="spellEnd"/>
      <w:r>
        <w:rPr>
          <w:sz w:val="20"/>
          <w:szCs w:val="20"/>
        </w:rPr>
        <w:t xml:space="preserve"> gap dan </w:t>
      </w:r>
      <w:proofErr w:type="spellStart"/>
      <w:r>
        <w:rPr>
          <w:sz w:val="20"/>
          <w:szCs w:val="20"/>
        </w:rPr>
        <w:t>klasifikasi</w:t>
      </w:r>
      <w:proofErr w:type="spellEnd"/>
      <w:r>
        <w:rPr>
          <w:sz w:val="20"/>
          <w:szCs w:val="20"/>
        </w:rPr>
        <w:t xml:space="preserve"> </w:t>
      </w:r>
      <w:proofErr w:type="spellStart"/>
      <w:r>
        <w:rPr>
          <w:sz w:val="20"/>
          <w:szCs w:val="20"/>
        </w:rPr>
        <w:t>kepentingan</w:t>
      </w:r>
      <w:proofErr w:type="spellEnd"/>
      <w:r>
        <w:rPr>
          <w:sz w:val="20"/>
          <w:szCs w:val="20"/>
        </w:rPr>
        <w:t xml:space="preserve">, </w:t>
      </w:r>
      <w:proofErr w:type="spellStart"/>
      <w:r>
        <w:rPr>
          <w:sz w:val="20"/>
          <w:szCs w:val="20"/>
        </w:rPr>
        <w:t>perusahaan</w:t>
      </w:r>
      <w:proofErr w:type="spellEnd"/>
      <w:r>
        <w:rPr>
          <w:sz w:val="20"/>
          <w:szCs w:val="20"/>
        </w:rPr>
        <w:t xml:space="preserve"> </w:t>
      </w:r>
      <w:proofErr w:type="spellStart"/>
      <w:r>
        <w:rPr>
          <w:sz w:val="20"/>
          <w:szCs w:val="20"/>
        </w:rPr>
        <w:t>akan</w:t>
      </w:r>
      <w:proofErr w:type="spellEnd"/>
      <w:r>
        <w:rPr>
          <w:sz w:val="20"/>
          <w:szCs w:val="20"/>
        </w:rPr>
        <w:t xml:space="preserve"> </w:t>
      </w:r>
      <w:proofErr w:type="spellStart"/>
      <w:r>
        <w:rPr>
          <w:sz w:val="20"/>
          <w:szCs w:val="20"/>
        </w:rPr>
        <w:t>menentukan</w:t>
      </w:r>
      <w:proofErr w:type="spellEnd"/>
      <w:r>
        <w:rPr>
          <w:sz w:val="20"/>
          <w:szCs w:val="20"/>
        </w:rPr>
        <w:t xml:space="preserve"> mana </w:t>
      </w:r>
      <w:proofErr w:type="spellStart"/>
      <w:r>
        <w:rPr>
          <w:sz w:val="20"/>
          <w:szCs w:val="20"/>
        </w:rPr>
        <w:t>atribut</w:t>
      </w:r>
      <w:proofErr w:type="spellEnd"/>
      <w:r>
        <w:rPr>
          <w:sz w:val="20"/>
          <w:szCs w:val="20"/>
        </w:rPr>
        <w:t xml:space="preserve"> yang </w:t>
      </w:r>
      <w:proofErr w:type="spellStart"/>
      <w:r>
        <w:rPr>
          <w:sz w:val="20"/>
          <w:szCs w:val="20"/>
        </w:rPr>
        <w:t>akan</w:t>
      </w:r>
      <w:proofErr w:type="spellEnd"/>
      <w:r>
        <w:rPr>
          <w:sz w:val="20"/>
          <w:szCs w:val="20"/>
        </w:rPr>
        <w:t xml:space="preserve"> di </w:t>
      </w:r>
      <w:proofErr w:type="spellStart"/>
      <w:r>
        <w:rPr>
          <w:sz w:val="20"/>
          <w:szCs w:val="20"/>
        </w:rPr>
        <w:t>kerjakan</w:t>
      </w:r>
      <w:proofErr w:type="spellEnd"/>
      <w:r>
        <w:rPr>
          <w:sz w:val="20"/>
          <w:szCs w:val="20"/>
        </w:rPr>
        <w:t xml:space="preserve"> </w:t>
      </w:r>
      <w:proofErr w:type="spellStart"/>
      <w:r>
        <w:rPr>
          <w:sz w:val="20"/>
          <w:szCs w:val="20"/>
        </w:rPr>
        <w:t>terlebih</w:t>
      </w:r>
      <w:proofErr w:type="spellEnd"/>
      <w:r>
        <w:rPr>
          <w:sz w:val="20"/>
          <w:szCs w:val="20"/>
        </w:rPr>
        <w:t xml:space="preserve"> </w:t>
      </w:r>
      <w:proofErr w:type="spellStart"/>
      <w:r>
        <w:rPr>
          <w:sz w:val="20"/>
          <w:szCs w:val="20"/>
        </w:rPr>
        <w:t>dahulu</w:t>
      </w:r>
      <w:proofErr w:type="spellEnd"/>
      <w:r>
        <w:rPr>
          <w:sz w:val="20"/>
          <w:szCs w:val="20"/>
        </w:rPr>
        <w:t xml:space="preserve"> </w:t>
      </w:r>
      <w:proofErr w:type="spellStart"/>
      <w:r>
        <w:rPr>
          <w:sz w:val="20"/>
          <w:szCs w:val="20"/>
        </w:rPr>
        <w:t>untuk</w:t>
      </w:r>
      <w:proofErr w:type="spellEnd"/>
      <w:r>
        <w:rPr>
          <w:sz w:val="20"/>
          <w:szCs w:val="20"/>
        </w:rPr>
        <w:t xml:space="preserve"> </w:t>
      </w:r>
      <w:proofErr w:type="spellStart"/>
      <w:r>
        <w:rPr>
          <w:sz w:val="20"/>
          <w:szCs w:val="20"/>
        </w:rPr>
        <w:t>memperbaiki</w:t>
      </w:r>
      <w:proofErr w:type="spellEnd"/>
      <w:r>
        <w:rPr>
          <w:sz w:val="20"/>
          <w:szCs w:val="20"/>
        </w:rPr>
        <w:t xml:space="preserve"> kualitas </w:t>
      </w:r>
      <w:proofErr w:type="spellStart"/>
      <w:r>
        <w:rPr>
          <w:sz w:val="20"/>
          <w:szCs w:val="20"/>
        </w:rPr>
        <w:t>pelayanan</w:t>
      </w:r>
      <w:proofErr w:type="spellEnd"/>
    </w:p>
    <w:p w14:paraId="746FF693" w14:textId="77777777" w:rsidR="006407EC" w:rsidRDefault="006407EC" w:rsidP="00DC3937">
      <w:pPr>
        <w:rPr>
          <w:sz w:val="20"/>
          <w:szCs w:val="20"/>
        </w:rPr>
      </w:pPr>
    </w:p>
    <w:p w14:paraId="1C0D4F10" w14:textId="1938677D" w:rsidR="004D772C" w:rsidRDefault="004D772C" w:rsidP="00DE4EC6">
      <w:pPr>
        <w:ind w:left="-76" w:firstLine="76"/>
        <w:jc w:val="center"/>
        <w:rPr>
          <w:sz w:val="20"/>
          <w:szCs w:val="20"/>
        </w:rPr>
      </w:pPr>
    </w:p>
    <w:p w14:paraId="1981F33C" w14:textId="23E6D71E" w:rsidR="004D772C" w:rsidRDefault="006407EC" w:rsidP="00DE4EC6">
      <w:pPr>
        <w:ind w:left="-76" w:firstLine="76"/>
        <w:jc w:val="center"/>
        <w:rPr>
          <w:sz w:val="20"/>
          <w:szCs w:val="20"/>
        </w:rPr>
      </w:pPr>
      <w:r>
        <w:rPr>
          <w:noProof/>
        </w:rPr>
        <w:drawing>
          <wp:anchor distT="0" distB="0" distL="114300" distR="114300" simplePos="0" relativeHeight="251804672" behindDoc="1" locked="0" layoutInCell="1" allowOverlap="1" wp14:anchorId="5A98830E" wp14:editId="1582F009">
            <wp:simplePos x="0" y="0"/>
            <wp:positionH relativeFrom="column">
              <wp:posOffset>152400</wp:posOffset>
            </wp:positionH>
            <wp:positionV relativeFrom="paragraph">
              <wp:posOffset>6350</wp:posOffset>
            </wp:positionV>
            <wp:extent cx="5549900" cy="3403600"/>
            <wp:effectExtent l="0" t="0" r="12700" b="12700"/>
            <wp:wrapNone/>
            <wp:docPr id="460274382" name="Chart 1">
              <a:extLst xmlns:a="http://schemas.openxmlformats.org/drawingml/2006/main">
                <a:ext uri="{FF2B5EF4-FFF2-40B4-BE49-F238E27FC236}">
                  <a16:creationId xmlns:a16="http://schemas.microsoft.com/office/drawing/2014/main" id="{C63BB6FE-D8E6-3DF3-5113-5663C64B22F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14:paraId="72DAB6FD" w14:textId="69D3D852" w:rsidR="004D772C" w:rsidRDefault="004D772C" w:rsidP="00DE4EC6">
      <w:pPr>
        <w:ind w:left="-76" w:firstLine="76"/>
        <w:jc w:val="center"/>
        <w:rPr>
          <w:sz w:val="20"/>
          <w:szCs w:val="20"/>
        </w:rPr>
      </w:pPr>
      <w:r>
        <w:rPr>
          <w:noProof/>
        </w:rPr>
        <mc:AlternateContent>
          <mc:Choice Requires="wps">
            <w:drawing>
              <wp:anchor distT="0" distB="0" distL="114300" distR="114300" simplePos="0" relativeHeight="251766784" behindDoc="0" locked="0" layoutInCell="1" allowOverlap="1" wp14:anchorId="699DCFDD" wp14:editId="182A26A0">
                <wp:simplePos x="0" y="0"/>
                <wp:positionH relativeFrom="column">
                  <wp:posOffset>5043170</wp:posOffset>
                </wp:positionH>
                <wp:positionV relativeFrom="paragraph">
                  <wp:posOffset>1270</wp:posOffset>
                </wp:positionV>
                <wp:extent cx="409904" cy="325449"/>
                <wp:effectExtent l="0" t="0" r="0" b="0"/>
                <wp:wrapNone/>
                <wp:docPr id="490637436" name="Text Box 7"/>
                <wp:cNvGraphicFramePr/>
                <a:graphic xmlns:a="http://schemas.openxmlformats.org/drawingml/2006/main">
                  <a:graphicData uri="http://schemas.microsoft.com/office/word/2010/wordprocessingShape">
                    <wps:wsp>
                      <wps:cNvSpPr txBox="1"/>
                      <wps:spPr>
                        <a:xfrm>
                          <a:off x="0" y="0"/>
                          <a:ext cx="409904" cy="325449"/>
                        </a:xfrm>
                        <a:prstGeom prst="rect">
                          <a:avLst/>
                        </a:prstGeom>
                        <a:noFill/>
                        <a:ln w="6350">
                          <a:noFill/>
                        </a:ln>
                      </wps:spPr>
                      <wps:txbx>
                        <w:txbxContent>
                          <w:p w14:paraId="6CF58AC6" w14:textId="582DC030" w:rsidR="007C1855" w:rsidRPr="007C1855" w:rsidRDefault="007C1855" w:rsidP="007C1855">
                            <w:pPr>
                              <w:rPr>
                                <w:b/>
                                <w:bCs/>
                                <w:sz w:val="32"/>
                                <w:szCs w:val="32"/>
                                <w:lang w:val="en-US"/>
                              </w:rPr>
                            </w:pPr>
                            <w:r w:rsidRPr="007C1855">
                              <w:rPr>
                                <w:b/>
                                <w:bCs/>
                                <w:sz w:val="32"/>
                                <w:szCs w:val="32"/>
                                <w:lang w:val="en-US"/>
                              </w:rPr>
                              <w:t>I</w:t>
                            </w:r>
                            <w:r>
                              <w:rPr>
                                <w:b/>
                                <w:bCs/>
                                <w:sz w:val="32"/>
                                <w:szCs w:val="32"/>
                                <w:lang w:val="en-US"/>
                              </w:rPr>
                              <w: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9DCFDD" id="_x0000_t202" coordsize="21600,21600" o:spt="202" path="m,l,21600r21600,l21600,xe">
                <v:stroke joinstyle="miter"/>
                <v:path gradientshapeok="t" o:connecttype="rect"/>
              </v:shapetype>
              <v:shape id="Text Box 7" o:spid="_x0000_s1040" type="#_x0000_t202" style="position:absolute;left:0;text-align:left;margin-left:397.1pt;margin-top:.1pt;width:32.3pt;height:25.6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" filled="f" stroked="f" strokeweight=".5pt">
                <v:textbox>
                  <w:txbxContent>
                    <w:p w14:paraId="6CF58AC6" w14:textId="582DC030" w:rsidR="007C1855" w:rsidRPr="007C1855" w:rsidRDefault="007C1855" w:rsidP="007C1855">
                      <w:pPr>
                        <w:rPr>
                          <w:b/>
                          <w:bCs/>
                          <w:sz w:val="32"/>
                          <w:szCs w:val="32"/>
                          <w:lang w:val="en-US"/>
                        </w:rPr>
                      </w:pPr>
                      <w:r w:rsidRPr="007C1855">
                        <w:rPr>
                          <w:b/>
                          <w:bCs/>
                          <w:sz w:val="32"/>
                          <w:szCs w:val="32"/>
                          <w:lang w:val="en-US"/>
                        </w:rPr>
                        <w:t>I</w:t>
                      </w:r>
                      <w:r>
                        <w:rPr>
                          <w:b/>
                          <w:bCs/>
                          <w:sz w:val="32"/>
                          <w:szCs w:val="32"/>
                          <w:lang w:val="en-US"/>
                        </w:rPr>
                        <w:t>I</w:t>
                      </w:r>
                    </w:p>
                  </w:txbxContent>
                </v:textbox>
              </v:shape>
            </w:pict>
          </mc:Fallback>
        </mc:AlternateContent>
      </w:r>
      <w:r>
        <w:rPr>
          <w:noProof/>
        </w:rPr>
        <mc:AlternateContent>
          <mc:Choice Requires="wps">
            <w:drawing>
              <wp:anchor distT="0" distB="0" distL="114300" distR="114300" simplePos="0" relativeHeight="251764736" behindDoc="0" locked="0" layoutInCell="1" allowOverlap="1" wp14:anchorId="3A826E74" wp14:editId="62D55727">
                <wp:simplePos x="0" y="0"/>
                <wp:positionH relativeFrom="column">
                  <wp:posOffset>1002665</wp:posOffset>
                </wp:positionH>
                <wp:positionV relativeFrom="paragraph">
                  <wp:posOffset>6985</wp:posOffset>
                </wp:positionV>
                <wp:extent cx="325755" cy="325120"/>
                <wp:effectExtent l="0" t="0" r="0" b="0"/>
                <wp:wrapNone/>
                <wp:docPr id="1946513777" name="Text Box 7"/>
                <wp:cNvGraphicFramePr/>
                <a:graphic xmlns:a="http://schemas.openxmlformats.org/drawingml/2006/main">
                  <a:graphicData uri="http://schemas.microsoft.com/office/word/2010/wordprocessingShape">
                    <wps:wsp>
                      <wps:cNvSpPr txBox="1"/>
                      <wps:spPr>
                        <a:xfrm>
                          <a:off x="0" y="0"/>
                          <a:ext cx="325755" cy="325120"/>
                        </a:xfrm>
                        <a:prstGeom prst="rect">
                          <a:avLst/>
                        </a:prstGeom>
                        <a:noFill/>
                        <a:ln w="6350">
                          <a:noFill/>
                        </a:ln>
                      </wps:spPr>
                      <wps:txbx>
                        <w:txbxContent>
                          <w:p w14:paraId="412F091A" w14:textId="040873D0" w:rsidR="007C1855" w:rsidRPr="007C1855" w:rsidRDefault="007C1855">
                            <w:pPr>
                              <w:rPr>
                                <w:b/>
                                <w:bCs/>
                                <w:sz w:val="32"/>
                                <w:szCs w:val="32"/>
                                <w:lang w:val="en-US"/>
                              </w:rPr>
                            </w:pPr>
                            <w:r w:rsidRPr="007C1855">
                              <w:rPr>
                                <w:b/>
                                <w:bCs/>
                                <w:sz w:val="32"/>
                                <w:szCs w:val="32"/>
                                <w:lang w:val="en-US"/>
                              </w:rPr>
                              <w: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826E74" id="_x0000_s1041" type="#_x0000_t202" style="position:absolute;left:0;text-align:left;margin-left:78.95pt;margin-top:.55pt;width:25.65pt;height:25.6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" filled="f" stroked="f" strokeweight=".5pt">
                <v:textbox>
                  <w:txbxContent>
                    <w:p w14:paraId="412F091A" w14:textId="040873D0" w:rsidR="007C1855" w:rsidRPr="007C1855" w:rsidRDefault="007C1855">
                      <w:pPr>
                        <w:rPr>
                          <w:b/>
                          <w:bCs/>
                          <w:sz w:val="32"/>
                          <w:szCs w:val="32"/>
                          <w:lang w:val="en-US"/>
                        </w:rPr>
                      </w:pPr>
                      <w:r w:rsidRPr="007C1855">
                        <w:rPr>
                          <w:b/>
                          <w:bCs/>
                          <w:sz w:val="32"/>
                          <w:szCs w:val="32"/>
                          <w:lang w:val="en-US"/>
                        </w:rPr>
                        <w:t>I</w:t>
                      </w:r>
                    </w:p>
                  </w:txbxContent>
                </v:textbox>
              </v:shape>
            </w:pict>
          </mc:Fallback>
        </mc:AlternateContent>
      </w:r>
    </w:p>
    <w:p w14:paraId="7B8B5078" w14:textId="5A9E8F29" w:rsidR="004D772C" w:rsidRDefault="004D772C" w:rsidP="00DE4EC6">
      <w:pPr>
        <w:ind w:left="-76" w:firstLine="76"/>
        <w:jc w:val="center"/>
        <w:rPr>
          <w:sz w:val="20"/>
          <w:szCs w:val="20"/>
        </w:rPr>
      </w:pPr>
    </w:p>
    <w:p w14:paraId="1734D8E6" w14:textId="24339C92" w:rsidR="004D772C" w:rsidRDefault="004D772C" w:rsidP="00DE4EC6">
      <w:pPr>
        <w:ind w:left="-76" w:firstLine="76"/>
        <w:jc w:val="center"/>
        <w:rPr>
          <w:sz w:val="20"/>
          <w:szCs w:val="20"/>
        </w:rPr>
      </w:pPr>
    </w:p>
    <w:p w14:paraId="619643E9" w14:textId="331C4080" w:rsidR="004D772C" w:rsidRDefault="004D772C" w:rsidP="00DE4EC6">
      <w:pPr>
        <w:ind w:left="-76" w:firstLine="76"/>
        <w:jc w:val="center"/>
        <w:rPr>
          <w:sz w:val="20"/>
          <w:szCs w:val="20"/>
        </w:rPr>
      </w:pPr>
    </w:p>
    <w:p w14:paraId="1FE8FFDD" w14:textId="53267AD8" w:rsidR="004D772C" w:rsidRDefault="004D772C" w:rsidP="00DE4EC6">
      <w:pPr>
        <w:ind w:left="-76" w:firstLine="76"/>
        <w:jc w:val="center"/>
        <w:rPr>
          <w:sz w:val="20"/>
          <w:szCs w:val="20"/>
        </w:rPr>
      </w:pPr>
    </w:p>
    <w:p w14:paraId="1FD3974B" w14:textId="4BF0DB9A" w:rsidR="004D772C" w:rsidRDefault="004D772C" w:rsidP="00DE4EC6">
      <w:pPr>
        <w:ind w:left="-76" w:firstLine="76"/>
        <w:jc w:val="center"/>
        <w:rPr>
          <w:sz w:val="20"/>
          <w:szCs w:val="20"/>
        </w:rPr>
      </w:pPr>
    </w:p>
    <w:p w14:paraId="5DC6A1FD" w14:textId="29FA9E73" w:rsidR="004D772C" w:rsidRDefault="004D772C" w:rsidP="00DE4EC6">
      <w:pPr>
        <w:ind w:left="-76" w:firstLine="76"/>
        <w:jc w:val="center"/>
        <w:rPr>
          <w:sz w:val="20"/>
          <w:szCs w:val="20"/>
        </w:rPr>
      </w:pPr>
    </w:p>
    <w:p w14:paraId="6CDEDA94" w14:textId="5534F15E" w:rsidR="004D772C" w:rsidRDefault="004D772C" w:rsidP="00DE4EC6">
      <w:pPr>
        <w:ind w:left="-76" w:firstLine="76"/>
        <w:jc w:val="center"/>
        <w:rPr>
          <w:sz w:val="20"/>
          <w:szCs w:val="20"/>
        </w:rPr>
      </w:pPr>
    </w:p>
    <w:p w14:paraId="57C35C91" w14:textId="0C5D66DF" w:rsidR="004D772C" w:rsidRDefault="004D772C" w:rsidP="00DE4EC6">
      <w:pPr>
        <w:ind w:left="-76" w:firstLine="76"/>
        <w:jc w:val="center"/>
        <w:rPr>
          <w:sz w:val="20"/>
          <w:szCs w:val="20"/>
        </w:rPr>
      </w:pPr>
    </w:p>
    <w:p w14:paraId="60E62EE4" w14:textId="22CEE793" w:rsidR="004D772C" w:rsidRDefault="004D772C" w:rsidP="00DE4EC6">
      <w:pPr>
        <w:ind w:left="-76" w:firstLine="76"/>
        <w:jc w:val="center"/>
        <w:rPr>
          <w:sz w:val="20"/>
          <w:szCs w:val="20"/>
        </w:rPr>
      </w:pPr>
    </w:p>
    <w:p w14:paraId="4CF03EE1" w14:textId="065D90A2" w:rsidR="004D772C" w:rsidRDefault="004D772C" w:rsidP="00DE4EC6">
      <w:pPr>
        <w:ind w:left="-76" w:firstLine="76"/>
        <w:jc w:val="center"/>
        <w:rPr>
          <w:sz w:val="20"/>
          <w:szCs w:val="20"/>
        </w:rPr>
      </w:pPr>
    </w:p>
    <w:p w14:paraId="6C7060A5" w14:textId="4830EDB9" w:rsidR="004D772C" w:rsidRDefault="004D772C" w:rsidP="00DE4EC6">
      <w:pPr>
        <w:ind w:left="-76" w:firstLine="76"/>
        <w:jc w:val="center"/>
        <w:rPr>
          <w:sz w:val="20"/>
          <w:szCs w:val="20"/>
        </w:rPr>
      </w:pPr>
    </w:p>
    <w:p w14:paraId="479347D5" w14:textId="1C0BB4D5" w:rsidR="004D772C" w:rsidRDefault="004D772C" w:rsidP="00DE4EC6">
      <w:pPr>
        <w:ind w:left="-76" w:firstLine="76"/>
        <w:jc w:val="center"/>
        <w:rPr>
          <w:sz w:val="20"/>
          <w:szCs w:val="20"/>
        </w:rPr>
      </w:pPr>
    </w:p>
    <w:p w14:paraId="07E95768" w14:textId="52E60FCF" w:rsidR="004D772C" w:rsidRDefault="004D772C" w:rsidP="00DE4EC6">
      <w:pPr>
        <w:ind w:left="-76" w:firstLine="76"/>
        <w:jc w:val="center"/>
        <w:rPr>
          <w:sz w:val="20"/>
          <w:szCs w:val="20"/>
        </w:rPr>
      </w:pPr>
    </w:p>
    <w:p w14:paraId="0AC9137B" w14:textId="12E67B3C" w:rsidR="004D772C" w:rsidRDefault="004D772C" w:rsidP="00DE4EC6">
      <w:pPr>
        <w:ind w:left="-76" w:firstLine="76"/>
        <w:jc w:val="center"/>
        <w:rPr>
          <w:sz w:val="20"/>
          <w:szCs w:val="20"/>
        </w:rPr>
      </w:pPr>
    </w:p>
    <w:p w14:paraId="2D35717B" w14:textId="35991572" w:rsidR="004D772C" w:rsidRDefault="004D772C" w:rsidP="00DE4EC6">
      <w:pPr>
        <w:ind w:left="-76" w:firstLine="76"/>
        <w:jc w:val="center"/>
        <w:rPr>
          <w:sz w:val="20"/>
          <w:szCs w:val="20"/>
        </w:rPr>
      </w:pPr>
    </w:p>
    <w:p w14:paraId="5A51E137" w14:textId="2F12630C" w:rsidR="004D772C" w:rsidRDefault="00DC3937" w:rsidP="00DE4EC6">
      <w:pPr>
        <w:ind w:left="-76" w:firstLine="76"/>
        <w:jc w:val="center"/>
        <w:rPr>
          <w:sz w:val="20"/>
          <w:szCs w:val="20"/>
        </w:rPr>
      </w:pPr>
      <w:r>
        <w:rPr>
          <w:noProof/>
        </w:rPr>
        <mc:AlternateContent>
          <mc:Choice Requires="wps">
            <w:drawing>
              <wp:anchor distT="0" distB="0" distL="114300" distR="114300" simplePos="0" relativeHeight="251768832" behindDoc="0" locked="0" layoutInCell="1" allowOverlap="1" wp14:anchorId="68B872DE" wp14:editId="1B94B447">
                <wp:simplePos x="0" y="0"/>
                <wp:positionH relativeFrom="column">
                  <wp:posOffset>4943475</wp:posOffset>
                </wp:positionH>
                <wp:positionV relativeFrom="paragraph">
                  <wp:posOffset>122556</wp:posOffset>
                </wp:positionV>
                <wp:extent cx="504168" cy="325449"/>
                <wp:effectExtent l="0" t="0" r="0" b="0"/>
                <wp:wrapNone/>
                <wp:docPr id="792648471" name="Text Box 7"/>
                <wp:cNvGraphicFramePr/>
                <a:graphic xmlns:a="http://schemas.openxmlformats.org/drawingml/2006/main">
                  <a:graphicData uri="http://schemas.microsoft.com/office/word/2010/wordprocessingShape">
                    <wps:wsp>
                      <wps:cNvSpPr txBox="1"/>
                      <wps:spPr>
                        <a:xfrm>
                          <a:off x="0" y="0"/>
                          <a:ext cx="504168" cy="325449"/>
                        </a:xfrm>
                        <a:prstGeom prst="rect">
                          <a:avLst/>
                        </a:prstGeom>
                        <a:noFill/>
                        <a:ln w="6350">
                          <a:noFill/>
                        </a:ln>
                      </wps:spPr>
                      <wps:txbx>
                        <w:txbxContent>
                          <w:p w14:paraId="5DCF9DFA" w14:textId="3347BA09" w:rsidR="007C1855" w:rsidRPr="007C1855" w:rsidRDefault="007C1855" w:rsidP="007C1855">
                            <w:pPr>
                              <w:rPr>
                                <w:b/>
                                <w:bCs/>
                                <w:sz w:val="32"/>
                                <w:szCs w:val="32"/>
                                <w:lang w:val="en-US"/>
                              </w:rPr>
                            </w:pPr>
                            <w:r w:rsidRPr="007C1855">
                              <w:rPr>
                                <w:b/>
                                <w:bCs/>
                                <w:sz w:val="32"/>
                                <w:szCs w:val="32"/>
                                <w:lang w:val="en-US"/>
                              </w:rPr>
                              <w:t>I</w:t>
                            </w:r>
                            <w:r>
                              <w:rPr>
                                <w:b/>
                                <w:bCs/>
                                <w:sz w:val="32"/>
                                <w:szCs w:val="32"/>
                                <w:lang w:val="en-US"/>
                              </w:rPr>
                              <w:t>II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B872DE" id="_x0000_s1042" type="#_x0000_t202" style="position:absolute;left:0;text-align:left;margin-left:389.25pt;margin-top:9.65pt;width:39.7pt;height:25.6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" filled="f" stroked="f" strokeweight=".5pt">
                <v:textbox>
                  <w:txbxContent>
                    <w:p w14:paraId="5DCF9DFA" w14:textId="3347BA09" w:rsidR="007C1855" w:rsidRPr="007C1855" w:rsidRDefault="007C1855" w:rsidP="007C1855">
                      <w:pPr>
                        <w:rPr>
                          <w:b/>
                          <w:bCs/>
                          <w:sz w:val="32"/>
                          <w:szCs w:val="32"/>
                          <w:lang w:val="en-US"/>
                        </w:rPr>
                      </w:pPr>
                      <w:r w:rsidRPr="007C1855">
                        <w:rPr>
                          <w:b/>
                          <w:bCs/>
                          <w:sz w:val="32"/>
                          <w:szCs w:val="32"/>
                          <w:lang w:val="en-US"/>
                        </w:rPr>
                        <w:t>I</w:t>
                      </w:r>
                      <w:r>
                        <w:rPr>
                          <w:b/>
                          <w:bCs/>
                          <w:sz w:val="32"/>
                          <w:szCs w:val="32"/>
                          <w:lang w:val="en-US"/>
                        </w:rPr>
                        <w:t>II</w:t>
                      </w:r>
                    </w:p>
                  </w:txbxContent>
                </v:textbox>
              </v:shape>
            </w:pict>
          </mc:Fallback>
        </mc:AlternateContent>
      </w:r>
      <w:r>
        <w:rPr>
          <w:noProof/>
        </w:rPr>
        <mc:AlternateContent>
          <mc:Choice Requires="wps">
            <w:drawing>
              <wp:anchor distT="0" distB="0" distL="114300" distR="114300" simplePos="0" relativeHeight="251770880" behindDoc="0" locked="0" layoutInCell="1" allowOverlap="1" wp14:anchorId="19022652" wp14:editId="4A6433D5">
                <wp:simplePos x="0" y="0"/>
                <wp:positionH relativeFrom="column">
                  <wp:posOffset>1022984</wp:posOffset>
                </wp:positionH>
                <wp:positionV relativeFrom="paragraph">
                  <wp:posOffset>90170</wp:posOffset>
                </wp:positionV>
                <wp:extent cx="462389" cy="358052"/>
                <wp:effectExtent l="0" t="0" r="0" b="0"/>
                <wp:wrapNone/>
                <wp:docPr id="1932927994" name="Text Box 7"/>
                <wp:cNvGraphicFramePr/>
                <a:graphic xmlns:a="http://schemas.openxmlformats.org/drawingml/2006/main">
                  <a:graphicData uri="http://schemas.microsoft.com/office/word/2010/wordprocessingShape">
                    <wps:wsp>
                      <wps:cNvSpPr txBox="1"/>
                      <wps:spPr>
                        <a:xfrm rot="10800000" flipV="1">
                          <a:off x="0" y="0"/>
                          <a:ext cx="462389" cy="358052"/>
                        </a:xfrm>
                        <a:prstGeom prst="rect">
                          <a:avLst/>
                        </a:prstGeom>
                        <a:noFill/>
                        <a:ln w="6350">
                          <a:noFill/>
                        </a:ln>
                      </wps:spPr>
                      <wps:txbx>
                        <w:txbxContent>
                          <w:p w14:paraId="0478DDB9" w14:textId="08DE9A73" w:rsidR="007C1855" w:rsidRPr="007C1855" w:rsidRDefault="007C1855" w:rsidP="007C1855">
                            <w:pPr>
                              <w:rPr>
                                <w:b/>
                                <w:bCs/>
                                <w:sz w:val="32"/>
                                <w:szCs w:val="32"/>
                                <w:lang w:val="en-US"/>
                              </w:rPr>
                            </w:pPr>
                            <w:r w:rsidRPr="007C1855">
                              <w:rPr>
                                <w:b/>
                                <w:bCs/>
                                <w:sz w:val="32"/>
                                <w:szCs w:val="32"/>
                                <w:lang w:val="en-US"/>
                              </w:rPr>
                              <w:t>I</w:t>
                            </w:r>
                            <w:r>
                              <w:rPr>
                                <w:b/>
                                <w:bCs/>
                                <w:sz w:val="32"/>
                                <w:szCs w:val="32"/>
                                <w:lang w:val="en-US"/>
                              </w:rPr>
                              <w:t>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022652" id="_x0000_s1043" type="#_x0000_t202" style="position:absolute;left:0;text-align:left;margin-left:80.55pt;margin-top:7.1pt;width:36.4pt;height:28.2pt;rotation:180;flip:y;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" filled="f" stroked="f" strokeweight=".5pt">
                <v:textbox>
                  <w:txbxContent>
                    <w:p w14:paraId="0478DDB9" w14:textId="08DE9A73" w:rsidR="007C1855" w:rsidRPr="007C1855" w:rsidRDefault="007C1855" w:rsidP="007C1855">
                      <w:pPr>
                        <w:rPr>
                          <w:b/>
                          <w:bCs/>
                          <w:sz w:val="32"/>
                          <w:szCs w:val="32"/>
                          <w:lang w:val="en-US"/>
                        </w:rPr>
                      </w:pPr>
                      <w:r w:rsidRPr="007C1855">
                        <w:rPr>
                          <w:b/>
                          <w:bCs/>
                          <w:sz w:val="32"/>
                          <w:szCs w:val="32"/>
                          <w:lang w:val="en-US"/>
                        </w:rPr>
                        <w:t>I</w:t>
                      </w:r>
                      <w:r>
                        <w:rPr>
                          <w:b/>
                          <w:bCs/>
                          <w:sz w:val="32"/>
                          <w:szCs w:val="32"/>
                          <w:lang w:val="en-US"/>
                        </w:rPr>
                        <w:t>V</w:t>
                      </w:r>
                    </w:p>
                  </w:txbxContent>
                </v:textbox>
              </v:shape>
            </w:pict>
          </mc:Fallback>
        </mc:AlternateContent>
      </w:r>
    </w:p>
    <w:p w14:paraId="525DEEAA" w14:textId="79D65FF1" w:rsidR="004D772C" w:rsidRDefault="004D772C" w:rsidP="00DE4EC6">
      <w:pPr>
        <w:ind w:left="-76" w:firstLine="76"/>
        <w:jc w:val="center"/>
        <w:rPr>
          <w:sz w:val="20"/>
          <w:szCs w:val="20"/>
        </w:rPr>
      </w:pPr>
    </w:p>
    <w:p w14:paraId="3ECC44C6" w14:textId="4761DF7B" w:rsidR="004D772C" w:rsidRDefault="004D772C" w:rsidP="00DE4EC6">
      <w:pPr>
        <w:ind w:left="-76" w:firstLine="76"/>
        <w:jc w:val="center"/>
        <w:rPr>
          <w:sz w:val="20"/>
          <w:szCs w:val="20"/>
        </w:rPr>
      </w:pPr>
    </w:p>
    <w:p w14:paraId="1E9772C8" w14:textId="25F3E9FA" w:rsidR="004D772C" w:rsidRDefault="004D772C" w:rsidP="00DE4EC6">
      <w:pPr>
        <w:ind w:left="-76" w:firstLine="76"/>
        <w:jc w:val="center"/>
        <w:rPr>
          <w:sz w:val="20"/>
          <w:szCs w:val="20"/>
        </w:rPr>
      </w:pPr>
    </w:p>
    <w:p w14:paraId="467B9D36" w14:textId="2DA1B528" w:rsidR="000D342F" w:rsidRDefault="000D342F" w:rsidP="00DE4EC6">
      <w:pPr>
        <w:ind w:left="-76" w:firstLine="76"/>
        <w:jc w:val="center"/>
        <w:rPr>
          <w:sz w:val="20"/>
          <w:szCs w:val="20"/>
        </w:rPr>
      </w:pPr>
    </w:p>
    <w:p w14:paraId="018F1DAC" w14:textId="77777777" w:rsidR="006407EC" w:rsidRDefault="006407EC" w:rsidP="00452239">
      <w:pPr>
        <w:ind w:left="-76" w:firstLine="502"/>
        <w:jc w:val="center"/>
        <w:rPr>
          <w:sz w:val="20"/>
          <w:szCs w:val="20"/>
        </w:rPr>
      </w:pPr>
    </w:p>
    <w:p w14:paraId="308144B8" w14:textId="77777777" w:rsidR="006407EC" w:rsidRDefault="006407EC" w:rsidP="00452239">
      <w:pPr>
        <w:ind w:left="-76" w:firstLine="502"/>
        <w:jc w:val="center"/>
        <w:rPr>
          <w:sz w:val="20"/>
          <w:szCs w:val="20"/>
        </w:rPr>
      </w:pPr>
    </w:p>
    <w:p w14:paraId="1BED0CD9" w14:textId="69038FCB" w:rsidR="00452239" w:rsidRDefault="00452239" w:rsidP="00452239">
      <w:pPr>
        <w:ind w:left="-76" w:firstLine="502"/>
        <w:jc w:val="center"/>
        <w:rPr>
          <w:sz w:val="20"/>
          <w:szCs w:val="20"/>
        </w:rPr>
      </w:pPr>
      <w:r>
        <w:rPr>
          <w:sz w:val="20"/>
          <w:szCs w:val="20"/>
        </w:rPr>
        <w:t xml:space="preserve">Gambar </w:t>
      </w:r>
      <w:r w:rsidR="00DC3937">
        <w:rPr>
          <w:sz w:val="20"/>
          <w:szCs w:val="20"/>
        </w:rPr>
        <w:t>4</w:t>
      </w:r>
      <w:r>
        <w:rPr>
          <w:sz w:val="20"/>
          <w:szCs w:val="20"/>
        </w:rPr>
        <w:t xml:space="preserve">. </w:t>
      </w:r>
      <w:proofErr w:type="spellStart"/>
      <w:r>
        <w:rPr>
          <w:sz w:val="20"/>
          <w:szCs w:val="20"/>
        </w:rPr>
        <w:t>Klasifikasi</w:t>
      </w:r>
      <w:proofErr w:type="spellEnd"/>
      <w:r>
        <w:rPr>
          <w:sz w:val="20"/>
          <w:szCs w:val="20"/>
        </w:rPr>
        <w:t xml:space="preserve"> </w:t>
      </w:r>
      <w:proofErr w:type="spellStart"/>
      <w:r>
        <w:rPr>
          <w:sz w:val="20"/>
          <w:szCs w:val="20"/>
        </w:rPr>
        <w:t>Kepentingan</w:t>
      </w:r>
      <w:proofErr w:type="spellEnd"/>
      <w:r>
        <w:rPr>
          <w:sz w:val="20"/>
          <w:szCs w:val="20"/>
        </w:rPr>
        <w:t xml:space="preserve"> </w:t>
      </w:r>
      <w:proofErr w:type="spellStart"/>
      <w:r>
        <w:rPr>
          <w:sz w:val="20"/>
          <w:szCs w:val="20"/>
        </w:rPr>
        <w:t>Tiap</w:t>
      </w:r>
      <w:proofErr w:type="spellEnd"/>
      <w:r>
        <w:rPr>
          <w:sz w:val="20"/>
          <w:szCs w:val="20"/>
        </w:rPr>
        <w:t xml:space="preserve"> </w:t>
      </w:r>
      <w:proofErr w:type="spellStart"/>
      <w:r>
        <w:rPr>
          <w:sz w:val="20"/>
          <w:szCs w:val="20"/>
        </w:rPr>
        <w:t>Atribut</w:t>
      </w:r>
      <w:proofErr w:type="spellEnd"/>
    </w:p>
    <w:p w14:paraId="07B19F1C" w14:textId="6B1A6014" w:rsidR="00711265" w:rsidRDefault="00711265" w:rsidP="00A24F8B">
      <w:pPr>
        <w:ind w:left="-76" w:firstLine="76"/>
        <w:jc w:val="both"/>
        <w:rPr>
          <w:sz w:val="20"/>
          <w:szCs w:val="20"/>
        </w:rPr>
      </w:pPr>
    </w:p>
    <w:p w14:paraId="72B1C6CD" w14:textId="1C2C4C33" w:rsidR="00132B6A" w:rsidRDefault="00711265" w:rsidP="00132B6A">
      <w:pPr>
        <w:ind w:firstLine="426"/>
        <w:jc w:val="both"/>
        <w:rPr>
          <w:sz w:val="20"/>
          <w:szCs w:val="20"/>
        </w:rPr>
      </w:pPr>
      <w:proofErr w:type="spellStart"/>
      <w:r>
        <w:rPr>
          <w:sz w:val="20"/>
          <w:szCs w:val="20"/>
        </w:rPr>
        <w:t>Didapat</w:t>
      </w:r>
      <w:proofErr w:type="spellEnd"/>
      <w:r>
        <w:rPr>
          <w:sz w:val="20"/>
          <w:szCs w:val="20"/>
        </w:rPr>
        <w:t xml:space="preserve"> </w:t>
      </w:r>
      <w:proofErr w:type="spellStart"/>
      <w:r>
        <w:rPr>
          <w:sz w:val="20"/>
          <w:szCs w:val="20"/>
        </w:rPr>
        <w:t>atribut</w:t>
      </w:r>
      <w:proofErr w:type="spellEnd"/>
      <w:r>
        <w:rPr>
          <w:sz w:val="20"/>
          <w:szCs w:val="20"/>
        </w:rPr>
        <w:t xml:space="preserve"> yang </w:t>
      </w:r>
      <w:proofErr w:type="spellStart"/>
      <w:r>
        <w:rPr>
          <w:sz w:val="20"/>
          <w:szCs w:val="20"/>
        </w:rPr>
        <w:t>akan</w:t>
      </w:r>
      <w:proofErr w:type="spellEnd"/>
      <w:r>
        <w:rPr>
          <w:sz w:val="20"/>
          <w:szCs w:val="20"/>
        </w:rPr>
        <w:t xml:space="preserve"> </w:t>
      </w:r>
      <w:proofErr w:type="spellStart"/>
      <w:r>
        <w:rPr>
          <w:sz w:val="20"/>
          <w:szCs w:val="20"/>
        </w:rPr>
        <w:t>dikelola</w:t>
      </w:r>
      <w:proofErr w:type="spellEnd"/>
      <w:r>
        <w:rPr>
          <w:sz w:val="20"/>
          <w:szCs w:val="20"/>
        </w:rPr>
        <w:t xml:space="preserve"> </w:t>
      </w:r>
      <w:proofErr w:type="spellStart"/>
      <w:r>
        <w:rPr>
          <w:sz w:val="20"/>
          <w:szCs w:val="20"/>
        </w:rPr>
        <w:t>untuk</w:t>
      </w:r>
      <w:proofErr w:type="spellEnd"/>
      <w:r>
        <w:rPr>
          <w:sz w:val="20"/>
          <w:szCs w:val="20"/>
        </w:rPr>
        <w:t xml:space="preserve"> </w:t>
      </w:r>
      <w:proofErr w:type="spellStart"/>
      <w:r>
        <w:rPr>
          <w:sz w:val="20"/>
          <w:szCs w:val="20"/>
        </w:rPr>
        <w:t>lebih</w:t>
      </w:r>
      <w:proofErr w:type="spellEnd"/>
      <w:r>
        <w:rPr>
          <w:sz w:val="20"/>
          <w:szCs w:val="20"/>
        </w:rPr>
        <w:t xml:space="preserve"> </w:t>
      </w:r>
      <w:proofErr w:type="spellStart"/>
      <w:r>
        <w:rPr>
          <w:sz w:val="20"/>
          <w:szCs w:val="20"/>
        </w:rPr>
        <w:t>lanjut</w:t>
      </w:r>
      <w:proofErr w:type="spellEnd"/>
      <w:r>
        <w:rPr>
          <w:sz w:val="20"/>
          <w:szCs w:val="20"/>
        </w:rPr>
        <w:t xml:space="preserve"> </w:t>
      </w:r>
      <w:proofErr w:type="spellStart"/>
      <w:r>
        <w:rPr>
          <w:sz w:val="20"/>
          <w:szCs w:val="20"/>
        </w:rPr>
        <w:t>setelah</w:t>
      </w:r>
      <w:proofErr w:type="spellEnd"/>
      <w:r>
        <w:rPr>
          <w:sz w:val="20"/>
          <w:szCs w:val="20"/>
        </w:rPr>
        <w:t xml:space="preserve"> </w:t>
      </w:r>
      <w:proofErr w:type="spellStart"/>
      <w:r>
        <w:rPr>
          <w:sz w:val="20"/>
          <w:szCs w:val="20"/>
        </w:rPr>
        <w:t>dipetakan</w:t>
      </w:r>
      <w:proofErr w:type="spellEnd"/>
      <w:r>
        <w:rPr>
          <w:sz w:val="20"/>
          <w:szCs w:val="20"/>
        </w:rPr>
        <w:t xml:space="preserve"> </w:t>
      </w:r>
      <w:proofErr w:type="spellStart"/>
      <w:r>
        <w:rPr>
          <w:sz w:val="20"/>
          <w:szCs w:val="20"/>
        </w:rPr>
        <w:t>melalui</w:t>
      </w:r>
      <w:proofErr w:type="spellEnd"/>
      <w:r>
        <w:rPr>
          <w:sz w:val="20"/>
          <w:szCs w:val="20"/>
        </w:rPr>
        <w:t xml:space="preserve"> 2 </w:t>
      </w:r>
      <w:proofErr w:type="spellStart"/>
      <w:r>
        <w:rPr>
          <w:sz w:val="20"/>
          <w:szCs w:val="20"/>
        </w:rPr>
        <w:t>gambar</w:t>
      </w:r>
      <w:proofErr w:type="spellEnd"/>
      <w:r>
        <w:rPr>
          <w:sz w:val="20"/>
          <w:szCs w:val="20"/>
        </w:rPr>
        <w:t xml:space="preserve"> </w:t>
      </w:r>
      <w:proofErr w:type="spellStart"/>
      <w:r>
        <w:rPr>
          <w:sz w:val="20"/>
          <w:szCs w:val="20"/>
        </w:rPr>
        <w:t>diatas</w:t>
      </w:r>
      <w:proofErr w:type="spellEnd"/>
      <w:r>
        <w:rPr>
          <w:sz w:val="20"/>
          <w:szCs w:val="20"/>
        </w:rPr>
        <w:t xml:space="preserve">. </w:t>
      </w:r>
      <w:proofErr w:type="spellStart"/>
      <w:r>
        <w:rPr>
          <w:sz w:val="20"/>
          <w:szCs w:val="20"/>
        </w:rPr>
        <w:t>Hasilnya</w:t>
      </w:r>
      <w:proofErr w:type="spellEnd"/>
      <w:r>
        <w:rPr>
          <w:sz w:val="20"/>
          <w:szCs w:val="20"/>
        </w:rPr>
        <w:t xml:space="preserve"> </w:t>
      </w:r>
      <w:proofErr w:type="spellStart"/>
      <w:r>
        <w:rPr>
          <w:sz w:val="20"/>
          <w:szCs w:val="20"/>
        </w:rPr>
        <w:t>merupakan</w:t>
      </w:r>
      <w:proofErr w:type="spellEnd"/>
      <w:r>
        <w:rPr>
          <w:sz w:val="20"/>
          <w:szCs w:val="20"/>
        </w:rPr>
        <w:t xml:space="preserve"> matrix What </w:t>
      </w:r>
      <w:proofErr w:type="spellStart"/>
      <w:r>
        <w:rPr>
          <w:sz w:val="20"/>
          <w:szCs w:val="20"/>
        </w:rPr>
        <w:t>atau</w:t>
      </w:r>
      <w:proofErr w:type="spellEnd"/>
      <w:r>
        <w:rPr>
          <w:sz w:val="20"/>
          <w:szCs w:val="20"/>
        </w:rPr>
        <w:t xml:space="preserve"> </w:t>
      </w:r>
      <w:proofErr w:type="spellStart"/>
      <w:r>
        <w:rPr>
          <w:sz w:val="20"/>
          <w:szCs w:val="20"/>
        </w:rPr>
        <w:t>matrik</w:t>
      </w:r>
      <w:proofErr w:type="spellEnd"/>
      <w:r>
        <w:rPr>
          <w:sz w:val="20"/>
          <w:szCs w:val="20"/>
        </w:rPr>
        <w:t xml:space="preserve"> </w:t>
      </w:r>
      <w:proofErr w:type="spellStart"/>
      <w:r>
        <w:rPr>
          <w:sz w:val="20"/>
          <w:szCs w:val="20"/>
        </w:rPr>
        <w:t>kebutuhan</w:t>
      </w:r>
      <w:proofErr w:type="spellEnd"/>
      <w:r>
        <w:rPr>
          <w:sz w:val="20"/>
          <w:szCs w:val="20"/>
        </w:rPr>
        <w:t xml:space="preserve"> </w:t>
      </w:r>
      <w:proofErr w:type="spellStart"/>
      <w:r>
        <w:rPr>
          <w:sz w:val="20"/>
          <w:szCs w:val="20"/>
        </w:rPr>
        <w:t>konsumen</w:t>
      </w:r>
      <w:proofErr w:type="spellEnd"/>
      <w:r w:rsidR="00B30FA6">
        <w:rPr>
          <w:sz w:val="20"/>
          <w:szCs w:val="20"/>
        </w:rPr>
        <w:t xml:space="preserve">. </w:t>
      </w:r>
      <w:proofErr w:type="spellStart"/>
      <w:r w:rsidR="00B30FA6">
        <w:rPr>
          <w:sz w:val="20"/>
          <w:szCs w:val="20"/>
        </w:rPr>
        <w:t>Dengan</w:t>
      </w:r>
      <w:proofErr w:type="spellEnd"/>
      <w:r w:rsidR="00B30FA6">
        <w:rPr>
          <w:sz w:val="20"/>
          <w:szCs w:val="20"/>
        </w:rPr>
        <w:t xml:space="preserve"> </w:t>
      </w:r>
      <w:proofErr w:type="spellStart"/>
      <w:r w:rsidR="00B30FA6">
        <w:rPr>
          <w:sz w:val="20"/>
          <w:szCs w:val="20"/>
        </w:rPr>
        <w:t>begitu</w:t>
      </w:r>
      <w:proofErr w:type="spellEnd"/>
      <w:r w:rsidR="00B30FA6">
        <w:rPr>
          <w:sz w:val="20"/>
          <w:szCs w:val="20"/>
        </w:rPr>
        <w:t xml:space="preserve"> </w:t>
      </w:r>
      <w:proofErr w:type="spellStart"/>
      <w:r w:rsidR="00B30FA6">
        <w:rPr>
          <w:sz w:val="20"/>
          <w:szCs w:val="20"/>
        </w:rPr>
        <w:t>kita</w:t>
      </w:r>
      <w:proofErr w:type="spellEnd"/>
      <w:r w:rsidR="00B30FA6">
        <w:rPr>
          <w:sz w:val="20"/>
          <w:szCs w:val="20"/>
        </w:rPr>
        <w:t xml:space="preserve"> </w:t>
      </w:r>
      <w:proofErr w:type="spellStart"/>
      <w:r w:rsidR="00B30FA6">
        <w:rPr>
          <w:sz w:val="20"/>
          <w:szCs w:val="20"/>
        </w:rPr>
        <w:t>perlu</w:t>
      </w:r>
      <w:proofErr w:type="spellEnd"/>
      <w:r w:rsidR="00B30FA6">
        <w:rPr>
          <w:sz w:val="20"/>
          <w:szCs w:val="20"/>
        </w:rPr>
        <w:t xml:space="preserve"> </w:t>
      </w:r>
      <w:proofErr w:type="spellStart"/>
      <w:r w:rsidR="00B30FA6">
        <w:rPr>
          <w:sz w:val="20"/>
          <w:szCs w:val="20"/>
        </w:rPr>
        <w:t>menetapkan</w:t>
      </w:r>
      <w:proofErr w:type="spellEnd"/>
      <w:r w:rsidR="00B30FA6">
        <w:rPr>
          <w:sz w:val="20"/>
          <w:szCs w:val="20"/>
        </w:rPr>
        <w:t xml:space="preserve"> </w:t>
      </w:r>
      <w:proofErr w:type="spellStart"/>
      <w:r w:rsidR="00B30FA6">
        <w:rPr>
          <w:sz w:val="20"/>
          <w:szCs w:val="20"/>
        </w:rPr>
        <w:t>respon</w:t>
      </w:r>
      <w:proofErr w:type="spellEnd"/>
      <w:r w:rsidR="00B30FA6">
        <w:rPr>
          <w:sz w:val="20"/>
          <w:szCs w:val="20"/>
        </w:rPr>
        <w:t xml:space="preserve"> </w:t>
      </w:r>
      <w:proofErr w:type="spellStart"/>
      <w:r w:rsidR="00B30FA6">
        <w:rPr>
          <w:sz w:val="20"/>
          <w:szCs w:val="20"/>
        </w:rPr>
        <w:t>dari</w:t>
      </w:r>
      <w:proofErr w:type="spellEnd"/>
      <w:r w:rsidR="00B30FA6">
        <w:rPr>
          <w:sz w:val="20"/>
          <w:szCs w:val="20"/>
        </w:rPr>
        <w:t xml:space="preserve"> </w:t>
      </w:r>
      <w:proofErr w:type="spellStart"/>
      <w:r w:rsidR="00B30FA6">
        <w:rPr>
          <w:sz w:val="20"/>
          <w:szCs w:val="20"/>
        </w:rPr>
        <w:t>perusahaan</w:t>
      </w:r>
      <w:proofErr w:type="spellEnd"/>
      <w:r w:rsidR="00B30FA6">
        <w:rPr>
          <w:sz w:val="20"/>
          <w:szCs w:val="20"/>
        </w:rPr>
        <w:t xml:space="preserve"> </w:t>
      </w:r>
      <w:proofErr w:type="spellStart"/>
      <w:r w:rsidR="00B30FA6">
        <w:rPr>
          <w:sz w:val="20"/>
          <w:szCs w:val="20"/>
        </w:rPr>
        <w:t>apa</w:t>
      </w:r>
      <w:proofErr w:type="spellEnd"/>
      <w:r w:rsidR="00B30FA6">
        <w:rPr>
          <w:sz w:val="20"/>
          <w:szCs w:val="20"/>
        </w:rPr>
        <w:t xml:space="preserve"> </w:t>
      </w:r>
      <w:proofErr w:type="spellStart"/>
      <w:r w:rsidR="00B30FA6">
        <w:rPr>
          <w:sz w:val="20"/>
          <w:szCs w:val="20"/>
        </w:rPr>
        <w:t>saja</w:t>
      </w:r>
      <w:proofErr w:type="spellEnd"/>
      <w:r w:rsidR="00B30FA6">
        <w:rPr>
          <w:sz w:val="20"/>
          <w:szCs w:val="20"/>
        </w:rPr>
        <w:t xml:space="preserve"> yang </w:t>
      </w:r>
      <w:proofErr w:type="spellStart"/>
      <w:r w:rsidR="00B30FA6">
        <w:rPr>
          <w:sz w:val="20"/>
          <w:szCs w:val="20"/>
        </w:rPr>
        <w:t>diperlukan</w:t>
      </w:r>
      <w:proofErr w:type="spellEnd"/>
      <w:r w:rsidR="00B30FA6">
        <w:rPr>
          <w:sz w:val="20"/>
          <w:szCs w:val="20"/>
        </w:rPr>
        <w:t xml:space="preserve"> </w:t>
      </w:r>
      <w:proofErr w:type="spellStart"/>
      <w:r w:rsidR="00B30FA6">
        <w:rPr>
          <w:sz w:val="20"/>
          <w:szCs w:val="20"/>
        </w:rPr>
        <w:t>untuk</w:t>
      </w:r>
      <w:proofErr w:type="spellEnd"/>
      <w:r w:rsidR="00B30FA6">
        <w:rPr>
          <w:sz w:val="20"/>
          <w:szCs w:val="20"/>
        </w:rPr>
        <w:t xml:space="preserve"> </w:t>
      </w:r>
      <w:proofErr w:type="spellStart"/>
      <w:r w:rsidR="00B30FA6">
        <w:rPr>
          <w:sz w:val="20"/>
          <w:szCs w:val="20"/>
        </w:rPr>
        <w:t>menanggapi</w:t>
      </w:r>
      <w:proofErr w:type="spellEnd"/>
      <w:r w:rsidR="00B30FA6">
        <w:rPr>
          <w:sz w:val="20"/>
          <w:szCs w:val="20"/>
        </w:rPr>
        <w:t xml:space="preserve"> </w:t>
      </w:r>
      <w:proofErr w:type="spellStart"/>
      <w:r w:rsidR="00B30FA6">
        <w:rPr>
          <w:sz w:val="20"/>
          <w:szCs w:val="20"/>
        </w:rPr>
        <w:t>kebutuhan</w:t>
      </w:r>
      <w:proofErr w:type="spellEnd"/>
      <w:r w:rsidR="00B30FA6">
        <w:rPr>
          <w:sz w:val="20"/>
          <w:szCs w:val="20"/>
        </w:rPr>
        <w:t xml:space="preserve"> </w:t>
      </w:r>
      <w:proofErr w:type="spellStart"/>
      <w:r w:rsidR="00B30FA6">
        <w:rPr>
          <w:sz w:val="20"/>
          <w:szCs w:val="20"/>
        </w:rPr>
        <w:t>konsumen</w:t>
      </w:r>
      <w:proofErr w:type="spellEnd"/>
      <w:r w:rsidR="00B30FA6">
        <w:rPr>
          <w:sz w:val="20"/>
          <w:szCs w:val="20"/>
        </w:rPr>
        <w:t xml:space="preserve"> </w:t>
      </w:r>
      <w:proofErr w:type="spellStart"/>
      <w:r w:rsidR="00B30FA6">
        <w:rPr>
          <w:sz w:val="20"/>
          <w:szCs w:val="20"/>
        </w:rPr>
        <w:t>tersebut</w:t>
      </w:r>
      <w:proofErr w:type="spellEnd"/>
      <w:r w:rsidR="00B30FA6">
        <w:rPr>
          <w:sz w:val="20"/>
          <w:szCs w:val="20"/>
        </w:rPr>
        <w:t xml:space="preserve">. </w:t>
      </w:r>
      <w:proofErr w:type="spellStart"/>
      <w:r w:rsidR="00B30FA6">
        <w:rPr>
          <w:sz w:val="20"/>
          <w:szCs w:val="20"/>
        </w:rPr>
        <w:t>Respon</w:t>
      </w:r>
      <w:proofErr w:type="spellEnd"/>
      <w:r w:rsidR="00B30FA6">
        <w:rPr>
          <w:sz w:val="20"/>
          <w:szCs w:val="20"/>
        </w:rPr>
        <w:t xml:space="preserve"> </w:t>
      </w:r>
      <w:proofErr w:type="spellStart"/>
      <w:r w:rsidR="00B30FA6">
        <w:rPr>
          <w:sz w:val="20"/>
          <w:szCs w:val="20"/>
        </w:rPr>
        <w:t>perusahaan</w:t>
      </w:r>
      <w:proofErr w:type="spellEnd"/>
      <w:r w:rsidR="00B30FA6">
        <w:rPr>
          <w:sz w:val="20"/>
          <w:szCs w:val="20"/>
        </w:rPr>
        <w:t xml:space="preserve"> </w:t>
      </w:r>
      <w:proofErr w:type="spellStart"/>
      <w:r w:rsidR="00B30FA6">
        <w:rPr>
          <w:sz w:val="20"/>
          <w:szCs w:val="20"/>
        </w:rPr>
        <w:t>selanjutnya</w:t>
      </w:r>
      <w:proofErr w:type="spellEnd"/>
      <w:r w:rsidR="00B30FA6">
        <w:rPr>
          <w:sz w:val="20"/>
          <w:szCs w:val="20"/>
        </w:rPr>
        <w:t xml:space="preserve"> </w:t>
      </w:r>
      <w:proofErr w:type="spellStart"/>
      <w:r w:rsidR="00B30FA6">
        <w:rPr>
          <w:sz w:val="20"/>
          <w:szCs w:val="20"/>
        </w:rPr>
        <w:t>disebut</w:t>
      </w:r>
      <w:proofErr w:type="spellEnd"/>
      <w:r w:rsidR="00B30FA6">
        <w:rPr>
          <w:sz w:val="20"/>
          <w:szCs w:val="20"/>
        </w:rPr>
        <w:t xml:space="preserve"> </w:t>
      </w:r>
      <w:proofErr w:type="spellStart"/>
      <w:r w:rsidR="00B30FA6">
        <w:rPr>
          <w:sz w:val="20"/>
          <w:szCs w:val="20"/>
        </w:rPr>
        <w:t>dengan</w:t>
      </w:r>
      <w:proofErr w:type="spellEnd"/>
      <w:r w:rsidR="00B30FA6">
        <w:rPr>
          <w:sz w:val="20"/>
          <w:szCs w:val="20"/>
        </w:rPr>
        <w:t xml:space="preserve"> </w:t>
      </w:r>
      <w:proofErr w:type="spellStart"/>
      <w:r w:rsidR="00B30FA6">
        <w:rPr>
          <w:sz w:val="20"/>
          <w:szCs w:val="20"/>
        </w:rPr>
        <w:t>matrik</w:t>
      </w:r>
      <w:proofErr w:type="spellEnd"/>
      <w:r w:rsidR="00B30FA6">
        <w:rPr>
          <w:sz w:val="20"/>
          <w:szCs w:val="20"/>
        </w:rPr>
        <w:t xml:space="preserve"> How </w:t>
      </w:r>
      <w:proofErr w:type="spellStart"/>
      <w:r w:rsidR="00B30FA6">
        <w:rPr>
          <w:sz w:val="20"/>
          <w:szCs w:val="20"/>
        </w:rPr>
        <w:t>atau</w:t>
      </w:r>
      <w:proofErr w:type="spellEnd"/>
      <w:r w:rsidR="00B30FA6">
        <w:rPr>
          <w:sz w:val="20"/>
          <w:szCs w:val="20"/>
        </w:rPr>
        <w:t xml:space="preserve"> </w:t>
      </w:r>
      <w:proofErr w:type="spellStart"/>
      <w:r w:rsidR="00B30FA6">
        <w:rPr>
          <w:sz w:val="20"/>
          <w:szCs w:val="20"/>
        </w:rPr>
        <w:t>respon</w:t>
      </w:r>
      <w:proofErr w:type="spellEnd"/>
      <w:r w:rsidR="00B30FA6">
        <w:rPr>
          <w:sz w:val="20"/>
          <w:szCs w:val="20"/>
        </w:rPr>
        <w:t xml:space="preserve"> </w:t>
      </w:r>
      <w:proofErr w:type="spellStart"/>
      <w:r w:rsidR="00B30FA6">
        <w:rPr>
          <w:sz w:val="20"/>
          <w:szCs w:val="20"/>
        </w:rPr>
        <w:t>teknis</w:t>
      </w:r>
      <w:proofErr w:type="spellEnd"/>
      <w:r w:rsidR="00B30FA6">
        <w:rPr>
          <w:sz w:val="20"/>
          <w:szCs w:val="20"/>
        </w:rPr>
        <w:t xml:space="preserve"> </w:t>
      </w:r>
      <w:proofErr w:type="spellStart"/>
      <w:r w:rsidR="00B30FA6">
        <w:rPr>
          <w:sz w:val="20"/>
          <w:szCs w:val="20"/>
        </w:rPr>
        <w:t>perusahaan</w:t>
      </w:r>
      <w:proofErr w:type="spellEnd"/>
      <w:r w:rsidR="00B30FA6">
        <w:rPr>
          <w:sz w:val="20"/>
          <w:szCs w:val="20"/>
        </w:rPr>
        <w:t>.</w:t>
      </w:r>
      <w:r w:rsidR="00132B6A">
        <w:rPr>
          <w:sz w:val="20"/>
          <w:szCs w:val="20"/>
        </w:rPr>
        <w:t xml:space="preserve"> </w:t>
      </w:r>
      <w:proofErr w:type="spellStart"/>
      <w:r w:rsidR="00132B6A">
        <w:rPr>
          <w:sz w:val="20"/>
          <w:szCs w:val="20"/>
        </w:rPr>
        <w:t>Sebelum</w:t>
      </w:r>
      <w:proofErr w:type="spellEnd"/>
      <w:r w:rsidR="00132B6A">
        <w:rPr>
          <w:sz w:val="20"/>
          <w:szCs w:val="20"/>
        </w:rPr>
        <w:t xml:space="preserve"> </w:t>
      </w:r>
      <w:proofErr w:type="spellStart"/>
      <w:r w:rsidR="00132B6A">
        <w:rPr>
          <w:sz w:val="20"/>
          <w:szCs w:val="20"/>
        </w:rPr>
        <w:t>membuat</w:t>
      </w:r>
      <w:proofErr w:type="spellEnd"/>
      <w:r w:rsidR="00132B6A">
        <w:rPr>
          <w:sz w:val="20"/>
          <w:szCs w:val="20"/>
        </w:rPr>
        <w:t xml:space="preserve"> </w:t>
      </w:r>
      <w:proofErr w:type="spellStart"/>
      <w:r w:rsidR="00132B6A">
        <w:rPr>
          <w:sz w:val="20"/>
          <w:szCs w:val="20"/>
        </w:rPr>
        <w:t>matrik</w:t>
      </w:r>
      <w:proofErr w:type="spellEnd"/>
      <w:r w:rsidR="00132B6A">
        <w:rPr>
          <w:sz w:val="20"/>
          <w:szCs w:val="20"/>
        </w:rPr>
        <w:t xml:space="preserve"> </w:t>
      </w:r>
      <w:r w:rsidR="00132B6A">
        <w:rPr>
          <w:i/>
          <w:iCs/>
          <w:sz w:val="20"/>
          <w:szCs w:val="20"/>
        </w:rPr>
        <w:t>what &amp; how</w:t>
      </w:r>
      <w:r w:rsidR="00132B6A">
        <w:rPr>
          <w:sz w:val="20"/>
          <w:szCs w:val="20"/>
        </w:rPr>
        <w:t xml:space="preserve">, Perusahaan </w:t>
      </w:r>
      <w:proofErr w:type="spellStart"/>
      <w:r w:rsidR="00132B6A">
        <w:rPr>
          <w:sz w:val="20"/>
          <w:szCs w:val="20"/>
        </w:rPr>
        <w:t>akan</w:t>
      </w:r>
      <w:proofErr w:type="spellEnd"/>
      <w:r w:rsidR="00132B6A">
        <w:rPr>
          <w:sz w:val="20"/>
          <w:szCs w:val="20"/>
        </w:rPr>
        <w:t xml:space="preserve"> </w:t>
      </w:r>
      <w:proofErr w:type="spellStart"/>
      <w:r w:rsidR="00132B6A">
        <w:rPr>
          <w:sz w:val="20"/>
          <w:szCs w:val="20"/>
        </w:rPr>
        <w:t>menghimpun</w:t>
      </w:r>
      <w:proofErr w:type="spellEnd"/>
      <w:r w:rsidR="00132B6A">
        <w:rPr>
          <w:sz w:val="20"/>
          <w:szCs w:val="20"/>
        </w:rPr>
        <w:t xml:space="preserve"> </w:t>
      </w:r>
      <w:proofErr w:type="spellStart"/>
      <w:r w:rsidR="00132B6A">
        <w:rPr>
          <w:sz w:val="20"/>
          <w:szCs w:val="20"/>
        </w:rPr>
        <w:t>informasi</w:t>
      </w:r>
      <w:proofErr w:type="spellEnd"/>
      <w:r w:rsidR="00132B6A">
        <w:rPr>
          <w:sz w:val="20"/>
          <w:szCs w:val="20"/>
        </w:rPr>
        <w:t xml:space="preserve"> </w:t>
      </w:r>
      <w:proofErr w:type="spellStart"/>
      <w:r w:rsidR="00132B6A">
        <w:rPr>
          <w:sz w:val="20"/>
          <w:szCs w:val="20"/>
        </w:rPr>
        <w:t>dengan</w:t>
      </w:r>
      <w:proofErr w:type="spellEnd"/>
      <w:r w:rsidR="00132B6A">
        <w:rPr>
          <w:sz w:val="20"/>
          <w:szCs w:val="20"/>
        </w:rPr>
        <w:t xml:space="preserve"> </w:t>
      </w:r>
      <w:proofErr w:type="spellStart"/>
      <w:r w:rsidR="00132B6A">
        <w:rPr>
          <w:sz w:val="20"/>
          <w:szCs w:val="20"/>
        </w:rPr>
        <w:t>metode</w:t>
      </w:r>
      <w:proofErr w:type="spellEnd"/>
      <w:r w:rsidR="00132B6A">
        <w:rPr>
          <w:sz w:val="20"/>
          <w:szCs w:val="20"/>
        </w:rPr>
        <w:t xml:space="preserve"> </w:t>
      </w:r>
      <w:proofErr w:type="spellStart"/>
      <w:r w:rsidR="00132B6A">
        <w:rPr>
          <w:sz w:val="20"/>
          <w:szCs w:val="20"/>
        </w:rPr>
        <w:t>kualitatif</w:t>
      </w:r>
      <w:proofErr w:type="spellEnd"/>
      <w:r w:rsidR="00132B6A">
        <w:rPr>
          <w:sz w:val="20"/>
          <w:szCs w:val="20"/>
        </w:rPr>
        <w:t xml:space="preserve"> </w:t>
      </w:r>
      <w:proofErr w:type="spellStart"/>
      <w:r w:rsidR="00132B6A">
        <w:rPr>
          <w:sz w:val="20"/>
          <w:szCs w:val="20"/>
        </w:rPr>
        <w:t>untuk</w:t>
      </w:r>
      <w:proofErr w:type="spellEnd"/>
      <w:r w:rsidR="00132B6A">
        <w:rPr>
          <w:sz w:val="20"/>
          <w:szCs w:val="20"/>
        </w:rPr>
        <w:t xml:space="preserve"> </w:t>
      </w:r>
      <w:proofErr w:type="spellStart"/>
      <w:r w:rsidR="00132B6A">
        <w:rPr>
          <w:sz w:val="20"/>
          <w:szCs w:val="20"/>
        </w:rPr>
        <w:t>konsep</w:t>
      </w:r>
      <w:proofErr w:type="spellEnd"/>
      <w:r w:rsidR="00132B6A">
        <w:rPr>
          <w:sz w:val="20"/>
          <w:szCs w:val="20"/>
        </w:rPr>
        <w:t xml:space="preserve"> </w:t>
      </w:r>
      <w:proofErr w:type="spellStart"/>
      <w:r w:rsidR="00132B6A">
        <w:rPr>
          <w:sz w:val="20"/>
          <w:szCs w:val="20"/>
        </w:rPr>
        <w:t>atau</w:t>
      </w:r>
      <w:proofErr w:type="spellEnd"/>
      <w:r w:rsidR="00132B6A">
        <w:rPr>
          <w:sz w:val="20"/>
          <w:szCs w:val="20"/>
        </w:rPr>
        <w:t xml:space="preserve"> </w:t>
      </w:r>
      <w:proofErr w:type="spellStart"/>
      <w:r w:rsidR="00132B6A">
        <w:rPr>
          <w:sz w:val="20"/>
          <w:szCs w:val="20"/>
        </w:rPr>
        <w:t>karakteristik</w:t>
      </w:r>
      <w:proofErr w:type="spellEnd"/>
      <w:r w:rsidR="00132B6A">
        <w:rPr>
          <w:sz w:val="20"/>
          <w:szCs w:val="20"/>
        </w:rPr>
        <w:t xml:space="preserve"> </w:t>
      </w:r>
      <w:proofErr w:type="spellStart"/>
      <w:r w:rsidR="00132B6A">
        <w:rPr>
          <w:sz w:val="20"/>
          <w:szCs w:val="20"/>
        </w:rPr>
        <w:t>respon</w:t>
      </w:r>
      <w:proofErr w:type="spellEnd"/>
      <w:r w:rsidR="00132B6A">
        <w:rPr>
          <w:sz w:val="20"/>
          <w:szCs w:val="20"/>
        </w:rPr>
        <w:t xml:space="preserve"> </w:t>
      </w:r>
      <w:proofErr w:type="spellStart"/>
      <w:r w:rsidR="00132B6A">
        <w:rPr>
          <w:sz w:val="20"/>
          <w:szCs w:val="20"/>
        </w:rPr>
        <w:t>teknis</w:t>
      </w:r>
      <w:proofErr w:type="spellEnd"/>
      <w:r w:rsidR="00132B6A">
        <w:rPr>
          <w:sz w:val="20"/>
          <w:szCs w:val="20"/>
        </w:rPr>
        <w:t xml:space="preserve"> yang </w:t>
      </w:r>
      <w:proofErr w:type="spellStart"/>
      <w:r w:rsidR="00132B6A">
        <w:rPr>
          <w:sz w:val="20"/>
          <w:szCs w:val="20"/>
        </w:rPr>
        <w:t>akan</w:t>
      </w:r>
      <w:proofErr w:type="spellEnd"/>
      <w:r w:rsidR="00132B6A">
        <w:rPr>
          <w:sz w:val="20"/>
          <w:szCs w:val="20"/>
        </w:rPr>
        <w:t xml:space="preserve"> </w:t>
      </w:r>
      <w:proofErr w:type="spellStart"/>
      <w:r w:rsidR="00132B6A">
        <w:rPr>
          <w:sz w:val="20"/>
          <w:szCs w:val="20"/>
        </w:rPr>
        <w:t>dilakukan</w:t>
      </w:r>
      <w:proofErr w:type="spellEnd"/>
      <w:r w:rsidR="00132B6A">
        <w:rPr>
          <w:sz w:val="20"/>
          <w:szCs w:val="20"/>
        </w:rPr>
        <w:t xml:space="preserve">. </w:t>
      </w:r>
      <w:proofErr w:type="spellStart"/>
      <w:r w:rsidR="00132B6A">
        <w:rPr>
          <w:sz w:val="20"/>
          <w:szCs w:val="20"/>
        </w:rPr>
        <w:t>Dalam</w:t>
      </w:r>
      <w:proofErr w:type="spellEnd"/>
      <w:r w:rsidR="00132B6A">
        <w:rPr>
          <w:sz w:val="20"/>
          <w:szCs w:val="20"/>
        </w:rPr>
        <w:t xml:space="preserve"> </w:t>
      </w:r>
      <w:proofErr w:type="spellStart"/>
      <w:r w:rsidR="00132B6A">
        <w:rPr>
          <w:sz w:val="20"/>
          <w:szCs w:val="20"/>
        </w:rPr>
        <w:t>hal</w:t>
      </w:r>
      <w:proofErr w:type="spellEnd"/>
      <w:r w:rsidR="00132B6A">
        <w:rPr>
          <w:sz w:val="20"/>
          <w:szCs w:val="20"/>
        </w:rPr>
        <w:t xml:space="preserve"> </w:t>
      </w:r>
      <w:proofErr w:type="spellStart"/>
      <w:r w:rsidR="00132B6A">
        <w:rPr>
          <w:sz w:val="20"/>
          <w:szCs w:val="20"/>
        </w:rPr>
        <w:t>ini</w:t>
      </w:r>
      <w:proofErr w:type="spellEnd"/>
      <w:r w:rsidR="00132B6A">
        <w:rPr>
          <w:sz w:val="20"/>
          <w:szCs w:val="20"/>
        </w:rPr>
        <w:t xml:space="preserve"> </w:t>
      </w:r>
      <w:proofErr w:type="spellStart"/>
      <w:r w:rsidR="00132B6A">
        <w:rPr>
          <w:sz w:val="20"/>
          <w:szCs w:val="20"/>
        </w:rPr>
        <w:t>keinginan</w:t>
      </w:r>
      <w:proofErr w:type="spellEnd"/>
      <w:r w:rsidR="00132B6A">
        <w:rPr>
          <w:sz w:val="20"/>
          <w:szCs w:val="20"/>
        </w:rPr>
        <w:t xml:space="preserve"> yang </w:t>
      </w:r>
      <w:proofErr w:type="spellStart"/>
      <w:r w:rsidR="00132B6A">
        <w:rPr>
          <w:sz w:val="20"/>
          <w:szCs w:val="20"/>
        </w:rPr>
        <w:t>telah</w:t>
      </w:r>
      <w:proofErr w:type="spellEnd"/>
      <w:r w:rsidR="00132B6A">
        <w:rPr>
          <w:sz w:val="20"/>
          <w:szCs w:val="20"/>
        </w:rPr>
        <w:t xml:space="preserve"> </w:t>
      </w:r>
      <w:proofErr w:type="spellStart"/>
      <w:r w:rsidR="00132B6A">
        <w:rPr>
          <w:sz w:val="20"/>
          <w:szCs w:val="20"/>
        </w:rPr>
        <w:t>disaring</w:t>
      </w:r>
      <w:proofErr w:type="spellEnd"/>
      <w:r w:rsidR="00132B6A">
        <w:rPr>
          <w:sz w:val="20"/>
          <w:szCs w:val="20"/>
        </w:rPr>
        <w:t xml:space="preserve"> </w:t>
      </w:r>
      <w:proofErr w:type="spellStart"/>
      <w:r w:rsidR="00132B6A">
        <w:rPr>
          <w:sz w:val="20"/>
          <w:szCs w:val="20"/>
        </w:rPr>
        <w:t>selanjutnya</w:t>
      </w:r>
      <w:proofErr w:type="spellEnd"/>
      <w:r w:rsidR="00132B6A">
        <w:rPr>
          <w:sz w:val="20"/>
          <w:szCs w:val="20"/>
        </w:rPr>
        <w:t xml:space="preserve"> </w:t>
      </w:r>
      <w:proofErr w:type="spellStart"/>
      <w:r w:rsidR="00132B6A">
        <w:rPr>
          <w:sz w:val="20"/>
          <w:szCs w:val="20"/>
        </w:rPr>
        <w:t>dicarikan</w:t>
      </w:r>
      <w:proofErr w:type="spellEnd"/>
      <w:r w:rsidR="00132B6A">
        <w:rPr>
          <w:sz w:val="20"/>
          <w:szCs w:val="20"/>
        </w:rPr>
        <w:t xml:space="preserve"> </w:t>
      </w:r>
      <w:proofErr w:type="spellStart"/>
      <w:r w:rsidR="00132B6A">
        <w:rPr>
          <w:sz w:val="20"/>
          <w:szCs w:val="20"/>
        </w:rPr>
        <w:t>beberapa</w:t>
      </w:r>
      <w:proofErr w:type="spellEnd"/>
      <w:r w:rsidR="00132B6A">
        <w:rPr>
          <w:sz w:val="20"/>
          <w:szCs w:val="20"/>
        </w:rPr>
        <w:t xml:space="preserve"> Solusi yang </w:t>
      </w:r>
      <w:proofErr w:type="spellStart"/>
      <w:r w:rsidR="00132B6A">
        <w:rPr>
          <w:sz w:val="20"/>
          <w:szCs w:val="20"/>
        </w:rPr>
        <w:t>dapat</w:t>
      </w:r>
      <w:proofErr w:type="spellEnd"/>
      <w:r w:rsidR="00132B6A">
        <w:rPr>
          <w:sz w:val="20"/>
          <w:szCs w:val="20"/>
        </w:rPr>
        <w:t xml:space="preserve"> </w:t>
      </w:r>
      <w:proofErr w:type="spellStart"/>
      <w:r w:rsidR="00132B6A">
        <w:rPr>
          <w:sz w:val="20"/>
          <w:szCs w:val="20"/>
        </w:rPr>
        <w:t>dilaksanakan</w:t>
      </w:r>
      <w:proofErr w:type="spellEnd"/>
      <w:r w:rsidR="00132B6A">
        <w:rPr>
          <w:sz w:val="20"/>
          <w:szCs w:val="20"/>
        </w:rPr>
        <w:t xml:space="preserve"> oleh Perusahaan.</w:t>
      </w:r>
    </w:p>
    <w:p w14:paraId="59E2EF30" w14:textId="400EE27E" w:rsidR="005972D7" w:rsidRDefault="005972D7" w:rsidP="00132B6A">
      <w:pPr>
        <w:ind w:firstLine="426"/>
        <w:jc w:val="both"/>
        <w:rPr>
          <w:sz w:val="20"/>
          <w:szCs w:val="20"/>
        </w:rPr>
      </w:pPr>
      <w:r>
        <w:rPr>
          <w:sz w:val="20"/>
          <w:szCs w:val="20"/>
        </w:rPr>
        <w:t xml:space="preserve">Pada </w:t>
      </w:r>
      <w:proofErr w:type="spellStart"/>
      <w:r>
        <w:rPr>
          <w:sz w:val="20"/>
          <w:szCs w:val="20"/>
        </w:rPr>
        <w:t>penelitian</w:t>
      </w:r>
      <w:proofErr w:type="spellEnd"/>
      <w:r>
        <w:rPr>
          <w:sz w:val="20"/>
          <w:szCs w:val="20"/>
        </w:rPr>
        <w:t xml:space="preserve"> kali </w:t>
      </w:r>
      <w:proofErr w:type="spellStart"/>
      <w:r>
        <w:rPr>
          <w:sz w:val="20"/>
          <w:szCs w:val="20"/>
        </w:rPr>
        <w:t>ini</w:t>
      </w:r>
      <w:proofErr w:type="spellEnd"/>
      <w:r>
        <w:rPr>
          <w:sz w:val="20"/>
          <w:szCs w:val="20"/>
        </w:rPr>
        <w:t xml:space="preserve"> </w:t>
      </w:r>
      <w:proofErr w:type="spellStart"/>
      <w:r>
        <w:rPr>
          <w:sz w:val="20"/>
          <w:szCs w:val="20"/>
        </w:rPr>
        <w:t>telah</w:t>
      </w:r>
      <w:proofErr w:type="spellEnd"/>
      <w:r>
        <w:rPr>
          <w:sz w:val="20"/>
          <w:szCs w:val="20"/>
        </w:rPr>
        <w:t xml:space="preserve"> </w:t>
      </w:r>
      <w:proofErr w:type="spellStart"/>
      <w:r>
        <w:rPr>
          <w:sz w:val="20"/>
          <w:szCs w:val="20"/>
        </w:rPr>
        <w:t>ditentukan</w:t>
      </w:r>
      <w:proofErr w:type="spellEnd"/>
      <w:r>
        <w:rPr>
          <w:sz w:val="20"/>
          <w:szCs w:val="20"/>
        </w:rPr>
        <w:t xml:space="preserve"> </w:t>
      </w:r>
      <w:proofErr w:type="spellStart"/>
      <w:r>
        <w:rPr>
          <w:sz w:val="20"/>
          <w:szCs w:val="20"/>
        </w:rPr>
        <w:t>bahwa</w:t>
      </w:r>
      <w:proofErr w:type="spellEnd"/>
      <w:r>
        <w:rPr>
          <w:sz w:val="20"/>
          <w:szCs w:val="20"/>
        </w:rPr>
        <w:t xml:space="preserve"> yang </w:t>
      </w:r>
      <w:proofErr w:type="spellStart"/>
      <w:r>
        <w:rPr>
          <w:sz w:val="20"/>
          <w:szCs w:val="20"/>
        </w:rPr>
        <w:t>dijadikan</w:t>
      </w:r>
      <w:proofErr w:type="spellEnd"/>
      <w:r>
        <w:rPr>
          <w:sz w:val="20"/>
          <w:szCs w:val="20"/>
        </w:rPr>
        <w:t xml:space="preserve"> </w:t>
      </w:r>
      <w:proofErr w:type="spellStart"/>
      <w:r>
        <w:rPr>
          <w:sz w:val="20"/>
          <w:szCs w:val="20"/>
        </w:rPr>
        <w:t>acuan</w:t>
      </w:r>
      <w:proofErr w:type="spellEnd"/>
      <w:r>
        <w:rPr>
          <w:sz w:val="20"/>
          <w:szCs w:val="20"/>
        </w:rPr>
        <w:t xml:space="preserve"> </w:t>
      </w:r>
      <w:proofErr w:type="spellStart"/>
      <w:r>
        <w:rPr>
          <w:sz w:val="20"/>
          <w:szCs w:val="20"/>
        </w:rPr>
        <w:t>adalah</w:t>
      </w:r>
      <w:proofErr w:type="spellEnd"/>
      <w:r>
        <w:rPr>
          <w:sz w:val="20"/>
          <w:szCs w:val="20"/>
        </w:rPr>
        <w:t xml:space="preserve"> </w:t>
      </w:r>
      <w:proofErr w:type="spellStart"/>
      <w:r>
        <w:rPr>
          <w:sz w:val="20"/>
          <w:szCs w:val="20"/>
        </w:rPr>
        <w:t>atribut</w:t>
      </w:r>
      <w:proofErr w:type="spellEnd"/>
      <w:r>
        <w:rPr>
          <w:sz w:val="20"/>
          <w:szCs w:val="20"/>
        </w:rPr>
        <w:t xml:space="preserve"> assurance dan juga </w:t>
      </w:r>
      <w:proofErr w:type="spellStart"/>
      <w:r>
        <w:rPr>
          <w:sz w:val="20"/>
          <w:szCs w:val="20"/>
        </w:rPr>
        <w:t>atribut</w:t>
      </w:r>
      <w:proofErr w:type="spellEnd"/>
      <w:r>
        <w:rPr>
          <w:sz w:val="20"/>
          <w:szCs w:val="20"/>
        </w:rPr>
        <w:t xml:space="preserve"> yang </w:t>
      </w:r>
      <w:proofErr w:type="spellStart"/>
      <w:r>
        <w:rPr>
          <w:sz w:val="20"/>
          <w:szCs w:val="20"/>
        </w:rPr>
        <w:t>berada</w:t>
      </w:r>
      <w:proofErr w:type="spellEnd"/>
      <w:r>
        <w:rPr>
          <w:sz w:val="20"/>
          <w:szCs w:val="20"/>
        </w:rPr>
        <w:t xml:space="preserve"> pada </w:t>
      </w:r>
      <w:proofErr w:type="spellStart"/>
      <w:r>
        <w:rPr>
          <w:sz w:val="20"/>
          <w:szCs w:val="20"/>
        </w:rPr>
        <w:t>kuadran</w:t>
      </w:r>
      <w:proofErr w:type="spellEnd"/>
      <w:r>
        <w:rPr>
          <w:sz w:val="20"/>
          <w:szCs w:val="20"/>
        </w:rPr>
        <w:t xml:space="preserve"> I dan juga </w:t>
      </w:r>
      <w:proofErr w:type="spellStart"/>
      <w:r>
        <w:rPr>
          <w:sz w:val="20"/>
          <w:szCs w:val="20"/>
        </w:rPr>
        <w:t>kuadran</w:t>
      </w:r>
      <w:proofErr w:type="spellEnd"/>
      <w:r>
        <w:rPr>
          <w:sz w:val="20"/>
          <w:szCs w:val="20"/>
        </w:rPr>
        <w:t xml:space="preserve"> II. </w:t>
      </w:r>
      <w:proofErr w:type="spellStart"/>
      <w:r>
        <w:rPr>
          <w:sz w:val="20"/>
          <w:szCs w:val="20"/>
        </w:rPr>
        <w:t>Dengan</w:t>
      </w:r>
      <w:proofErr w:type="spellEnd"/>
      <w:r>
        <w:rPr>
          <w:sz w:val="20"/>
          <w:szCs w:val="20"/>
        </w:rPr>
        <w:t xml:space="preserve"> </w:t>
      </w:r>
      <w:proofErr w:type="spellStart"/>
      <w:r>
        <w:rPr>
          <w:sz w:val="20"/>
          <w:szCs w:val="20"/>
        </w:rPr>
        <w:t>ketentuang</w:t>
      </w:r>
      <w:proofErr w:type="spellEnd"/>
      <w:r>
        <w:rPr>
          <w:sz w:val="20"/>
          <w:szCs w:val="20"/>
        </w:rPr>
        <w:t xml:space="preserve"> </w:t>
      </w:r>
      <w:proofErr w:type="spellStart"/>
      <w:r>
        <w:rPr>
          <w:sz w:val="20"/>
          <w:szCs w:val="20"/>
        </w:rPr>
        <w:t>jika</w:t>
      </w:r>
      <w:proofErr w:type="spellEnd"/>
      <w:r>
        <w:rPr>
          <w:sz w:val="20"/>
          <w:szCs w:val="20"/>
        </w:rPr>
        <w:t xml:space="preserve"> </w:t>
      </w:r>
      <w:proofErr w:type="spellStart"/>
      <w:r>
        <w:rPr>
          <w:sz w:val="20"/>
          <w:szCs w:val="20"/>
        </w:rPr>
        <w:t>gapnya</w:t>
      </w:r>
      <w:proofErr w:type="spellEnd"/>
      <w:r>
        <w:rPr>
          <w:sz w:val="20"/>
          <w:szCs w:val="20"/>
        </w:rPr>
        <w:t xml:space="preserve"> </w:t>
      </w:r>
      <w:proofErr w:type="spellStart"/>
      <w:r>
        <w:rPr>
          <w:sz w:val="20"/>
          <w:szCs w:val="20"/>
        </w:rPr>
        <w:t>positif</w:t>
      </w:r>
      <w:proofErr w:type="spellEnd"/>
      <w:r>
        <w:rPr>
          <w:sz w:val="20"/>
          <w:szCs w:val="20"/>
        </w:rPr>
        <w:t xml:space="preserve"> </w:t>
      </w:r>
      <w:proofErr w:type="spellStart"/>
      <w:r>
        <w:rPr>
          <w:sz w:val="20"/>
          <w:szCs w:val="20"/>
        </w:rPr>
        <w:t>lebihy</w:t>
      </w:r>
      <w:proofErr w:type="spellEnd"/>
      <w:r>
        <w:rPr>
          <w:sz w:val="20"/>
          <w:szCs w:val="20"/>
        </w:rPr>
        <w:t xml:space="preserve"> </w:t>
      </w:r>
      <w:proofErr w:type="spellStart"/>
      <w:r>
        <w:rPr>
          <w:sz w:val="20"/>
          <w:szCs w:val="20"/>
        </w:rPr>
        <w:t>besar</w:t>
      </w:r>
      <w:proofErr w:type="spellEnd"/>
      <w:r>
        <w:rPr>
          <w:sz w:val="20"/>
          <w:szCs w:val="20"/>
        </w:rPr>
        <w:t xml:space="preserve"> </w:t>
      </w:r>
      <w:proofErr w:type="spellStart"/>
      <w:r>
        <w:rPr>
          <w:sz w:val="20"/>
          <w:szCs w:val="20"/>
        </w:rPr>
        <w:t>dari</w:t>
      </w:r>
      <w:proofErr w:type="spellEnd"/>
      <w:r>
        <w:rPr>
          <w:sz w:val="20"/>
          <w:szCs w:val="20"/>
        </w:rPr>
        <w:t xml:space="preserve"> 0,1 </w:t>
      </w:r>
      <w:proofErr w:type="spellStart"/>
      <w:r>
        <w:rPr>
          <w:sz w:val="20"/>
          <w:szCs w:val="20"/>
        </w:rPr>
        <w:t>maka</w:t>
      </w:r>
      <w:proofErr w:type="spellEnd"/>
      <w:r>
        <w:rPr>
          <w:sz w:val="20"/>
          <w:szCs w:val="20"/>
        </w:rPr>
        <w:t xml:space="preserve"> </w:t>
      </w:r>
      <w:proofErr w:type="spellStart"/>
      <w:r>
        <w:rPr>
          <w:sz w:val="20"/>
          <w:szCs w:val="20"/>
        </w:rPr>
        <w:t>tidak</w:t>
      </w:r>
      <w:proofErr w:type="spellEnd"/>
      <w:r>
        <w:rPr>
          <w:sz w:val="20"/>
          <w:szCs w:val="20"/>
        </w:rPr>
        <w:t xml:space="preserve"> </w:t>
      </w:r>
      <w:proofErr w:type="spellStart"/>
      <w:r>
        <w:rPr>
          <w:sz w:val="20"/>
          <w:szCs w:val="20"/>
        </w:rPr>
        <w:t>diikutkan</w:t>
      </w:r>
      <w:proofErr w:type="spellEnd"/>
      <w:r>
        <w:rPr>
          <w:sz w:val="20"/>
          <w:szCs w:val="20"/>
        </w:rPr>
        <w:t xml:space="preserve"> dan di </w:t>
      </w:r>
      <w:proofErr w:type="spellStart"/>
      <w:r>
        <w:rPr>
          <w:sz w:val="20"/>
          <w:szCs w:val="20"/>
        </w:rPr>
        <w:t>ganti</w:t>
      </w:r>
      <w:proofErr w:type="spellEnd"/>
      <w:r>
        <w:rPr>
          <w:sz w:val="20"/>
          <w:szCs w:val="20"/>
        </w:rPr>
        <w:t xml:space="preserve"> </w:t>
      </w:r>
      <w:proofErr w:type="spellStart"/>
      <w:r>
        <w:rPr>
          <w:sz w:val="20"/>
          <w:szCs w:val="20"/>
        </w:rPr>
        <w:t>dengan</w:t>
      </w:r>
      <w:proofErr w:type="spellEnd"/>
      <w:r>
        <w:rPr>
          <w:sz w:val="20"/>
          <w:szCs w:val="20"/>
        </w:rPr>
        <w:t xml:space="preserve"> </w:t>
      </w:r>
      <w:proofErr w:type="spellStart"/>
      <w:r>
        <w:rPr>
          <w:sz w:val="20"/>
          <w:szCs w:val="20"/>
        </w:rPr>
        <w:t>atribut</w:t>
      </w:r>
      <w:proofErr w:type="spellEnd"/>
      <w:r>
        <w:rPr>
          <w:sz w:val="20"/>
          <w:szCs w:val="20"/>
        </w:rPr>
        <w:t xml:space="preserve"> yang </w:t>
      </w:r>
      <w:proofErr w:type="spellStart"/>
      <w:r>
        <w:rPr>
          <w:sz w:val="20"/>
          <w:szCs w:val="20"/>
        </w:rPr>
        <w:t>berada</w:t>
      </w:r>
      <w:proofErr w:type="spellEnd"/>
      <w:r>
        <w:rPr>
          <w:sz w:val="20"/>
          <w:szCs w:val="20"/>
        </w:rPr>
        <w:t xml:space="preserve"> pada </w:t>
      </w:r>
      <w:proofErr w:type="spellStart"/>
      <w:r>
        <w:rPr>
          <w:sz w:val="20"/>
          <w:szCs w:val="20"/>
        </w:rPr>
        <w:t>kelompok</w:t>
      </w:r>
      <w:proofErr w:type="spellEnd"/>
      <w:r>
        <w:rPr>
          <w:sz w:val="20"/>
          <w:szCs w:val="20"/>
        </w:rPr>
        <w:t xml:space="preserve"> assurance </w:t>
      </w:r>
      <w:proofErr w:type="spellStart"/>
      <w:r>
        <w:rPr>
          <w:sz w:val="20"/>
          <w:szCs w:val="20"/>
        </w:rPr>
        <w:t>dengan</w:t>
      </w:r>
      <w:proofErr w:type="spellEnd"/>
      <w:r>
        <w:rPr>
          <w:sz w:val="20"/>
          <w:szCs w:val="20"/>
        </w:rPr>
        <w:t xml:space="preserve"> gap </w:t>
      </w:r>
      <w:proofErr w:type="spellStart"/>
      <w:r>
        <w:rPr>
          <w:sz w:val="20"/>
          <w:szCs w:val="20"/>
        </w:rPr>
        <w:t>lebih</w:t>
      </w:r>
      <w:proofErr w:type="spellEnd"/>
      <w:r>
        <w:rPr>
          <w:sz w:val="20"/>
          <w:szCs w:val="20"/>
        </w:rPr>
        <w:t xml:space="preserve"> </w:t>
      </w:r>
      <w:proofErr w:type="spellStart"/>
      <w:r>
        <w:rPr>
          <w:sz w:val="20"/>
          <w:szCs w:val="20"/>
        </w:rPr>
        <w:t>kecil</w:t>
      </w:r>
      <w:proofErr w:type="spellEnd"/>
      <w:r>
        <w:rPr>
          <w:sz w:val="20"/>
          <w:szCs w:val="20"/>
        </w:rPr>
        <w:t xml:space="preserve"> </w:t>
      </w:r>
      <w:proofErr w:type="spellStart"/>
      <w:r>
        <w:rPr>
          <w:sz w:val="20"/>
          <w:szCs w:val="20"/>
        </w:rPr>
        <w:t>dari</w:t>
      </w:r>
      <w:proofErr w:type="spellEnd"/>
      <w:r>
        <w:rPr>
          <w:sz w:val="20"/>
          <w:szCs w:val="20"/>
        </w:rPr>
        <w:t xml:space="preserve"> -0,1 </w:t>
      </w:r>
      <w:proofErr w:type="spellStart"/>
      <w:r>
        <w:rPr>
          <w:sz w:val="20"/>
          <w:szCs w:val="20"/>
        </w:rPr>
        <w:t>meskipun</w:t>
      </w:r>
      <w:proofErr w:type="spellEnd"/>
      <w:r>
        <w:rPr>
          <w:sz w:val="20"/>
          <w:szCs w:val="20"/>
        </w:rPr>
        <w:t xml:space="preserve"> </w:t>
      </w:r>
      <w:proofErr w:type="spellStart"/>
      <w:r>
        <w:rPr>
          <w:sz w:val="20"/>
          <w:szCs w:val="20"/>
        </w:rPr>
        <w:t>bukan</w:t>
      </w:r>
      <w:proofErr w:type="spellEnd"/>
      <w:r>
        <w:rPr>
          <w:sz w:val="20"/>
          <w:szCs w:val="20"/>
        </w:rPr>
        <w:t xml:space="preserve"> </w:t>
      </w:r>
      <w:proofErr w:type="spellStart"/>
      <w:r>
        <w:rPr>
          <w:sz w:val="20"/>
          <w:szCs w:val="20"/>
        </w:rPr>
        <w:t>atribut</w:t>
      </w:r>
      <w:proofErr w:type="spellEnd"/>
      <w:r>
        <w:rPr>
          <w:sz w:val="20"/>
          <w:szCs w:val="20"/>
        </w:rPr>
        <w:t xml:space="preserve"> </w:t>
      </w:r>
      <w:proofErr w:type="spellStart"/>
      <w:r>
        <w:rPr>
          <w:sz w:val="20"/>
          <w:szCs w:val="20"/>
        </w:rPr>
        <w:t>dengan</w:t>
      </w:r>
      <w:proofErr w:type="spellEnd"/>
      <w:r>
        <w:rPr>
          <w:sz w:val="20"/>
          <w:szCs w:val="20"/>
        </w:rPr>
        <w:t xml:space="preserve"> </w:t>
      </w:r>
      <w:proofErr w:type="spellStart"/>
      <w:r>
        <w:rPr>
          <w:sz w:val="20"/>
          <w:szCs w:val="20"/>
        </w:rPr>
        <w:t>kepentingan</w:t>
      </w:r>
      <w:proofErr w:type="spellEnd"/>
      <w:r>
        <w:rPr>
          <w:sz w:val="20"/>
          <w:szCs w:val="20"/>
        </w:rPr>
        <w:t xml:space="preserve"> </w:t>
      </w:r>
      <w:proofErr w:type="spellStart"/>
      <w:r>
        <w:rPr>
          <w:sz w:val="20"/>
          <w:szCs w:val="20"/>
        </w:rPr>
        <w:t>besar</w:t>
      </w:r>
      <w:proofErr w:type="spellEnd"/>
      <w:r>
        <w:rPr>
          <w:sz w:val="20"/>
          <w:szCs w:val="20"/>
        </w:rPr>
        <w:t xml:space="preserve">. </w:t>
      </w:r>
    </w:p>
    <w:p w14:paraId="78104C91" w14:textId="34A3A148" w:rsidR="00132B6A" w:rsidRDefault="00132B6A" w:rsidP="00132B6A">
      <w:pPr>
        <w:ind w:firstLine="426"/>
        <w:jc w:val="both"/>
        <w:rPr>
          <w:sz w:val="20"/>
          <w:szCs w:val="20"/>
        </w:rPr>
      </w:pPr>
      <w:r>
        <w:rPr>
          <w:sz w:val="20"/>
          <w:szCs w:val="20"/>
        </w:rPr>
        <w:t xml:space="preserve">Dari data yang </w:t>
      </w:r>
      <w:proofErr w:type="spellStart"/>
      <w:r>
        <w:rPr>
          <w:sz w:val="20"/>
          <w:szCs w:val="20"/>
        </w:rPr>
        <w:t>diambil</w:t>
      </w:r>
      <w:proofErr w:type="spellEnd"/>
      <w:r>
        <w:rPr>
          <w:sz w:val="20"/>
          <w:szCs w:val="20"/>
        </w:rPr>
        <w:t xml:space="preserve"> </w:t>
      </w:r>
      <w:proofErr w:type="spellStart"/>
      <w:r>
        <w:rPr>
          <w:sz w:val="20"/>
          <w:szCs w:val="20"/>
        </w:rPr>
        <w:t>ada</w:t>
      </w:r>
      <w:proofErr w:type="spellEnd"/>
      <w:r>
        <w:rPr>
          <w:sz w:val="20"/>
          <w:szCs w:val="20"/>
        </w:rPr>
        <w:t xml:space="preserve"> </w:t>
      </w:r>
      <w:proofErr w:type="spellStart"/>
      <w:r>
        <w:rPr>
          <w:sz w:val="20"/>
          <w:szCs w:val="20"/>
        </w:rPr>
        <w:t>beberapa</w:t>
      </w:r>
      <w:proofErr w:type="spellEnd"/>
      <w:r>
        <w:rPr>
          <w:sz w:val="20"/>
          <w:szCs w:val="20"/>
        </w:rPr>
        <w:t xml:space="preserve"> Kesimpulan </w:t>
      </w:r>
      <w:proofErr w:type="spellStart"/>
      <w:r>
        <w:rPr>
          <w:sz w:val="20"/>
          <w:szCs w:val="20"/>
        </w:rPr>
        <w:t>rescana</w:t>
      </w:r>
      <w:proofErr w:type="spellEnd"/>
      <w:r>
        <w:rPr>
          <w:sz w:val="20"/>
          <w:szCs w:val="20"/>
        </w:rPr>
        <w:t xml:space="preserve"> </w:t>
      </w:r>
      <w:proofErr w:type="spellStart"/>
      <w:r>
        <w:rPr>
          <w:sz w:val="20"/>
          <w:szCs w:val="20"/>
        </w:rPr>
        <w:t>respon</w:t>
      </w:r>
      <w:proofErr w:type="spellEnd"/>
      <w:r>
        <w:rPr>
          <w:sz w:val="20"/>
          <w:szCs w:val="20"/>
        </w:rPr>
        <w:t xml:space="preserve"> </w:t>
      </w:r>
      <w:proofErr w:type="spellStart"/>
      <w:r>
        <w:rPr>
          <w:sz w:val="20"/>
          <w:szCs w:val="20"/>
        </w:rPr>
        <w:t>teknis</w:t>
      </w:r>
      <w:proofErr w:type="spellEnd"/>
      <w:r>
        <w:rPr>
          <w:sz w:val="20"/>
          <w:szCs w:val="20"/>
        </w:rPr>
        <w:t xml:space="preserve"> yang </w:t>
      </w:r>
      <w:proofErr w:type="spellStart"/>
      <w:r>
        <w:rPr>
          <w:sz w:val="20"/>
          <w:szCs w:val="20"/>
        </w:rPr>
        <w:t>dimungkinkan</w:t>
      </w:r>
      <w:proofErr w:type="spellEnd"/>
      <w:r>
        <w:rPr>
          <w:sz w:val="20"/>
          <w:szCs w:val="20"/>
        </w:rPr>
        <w:t xml:space="preserve"> </w:t>
      </w:r>
      <w:proofErr w:type="spellStart"/>
      <w:r>
        <w:rPr>
          <w:sz w:val="20"/>
          <w:szCs w:val="20"/>
        </w:rPr>
        <w:t>bisa</w:t>
      </w:r>
      <w:proofErr w:type="spellEnd"/>
      <w:r>
        <w:rPr>
          <w:sz w:val="20"/>
          <w:szCs w:val="20"/>
        </w:rPr>
        <w:t xml:space="preserve"> </w:t>
      </w:r>
      <w:proofErr w:type="spellStart"/>
      <w:r>
        <w:rPr>
          <w:sz w:val="20"/>
          <w:szCs w:val="20"/>
        </w:rPr>
        <w:t>dilakukan</w:t>
      </w:r>
      <w:proofErr w:type="spellEnd"/>
      <w:r>
        <w:rPr>
          <w:sz w:val="20"/>
          <w:szCs w:val="20"/>
        </w:rPr>
        <w:t xml:space="preserve"> oleh Perusahaan</w:t>
      </w:r>
      <w:r w:rsidR="005972D7">
        <w:rPr>
          <w:sz w:val="20"/>
          <w:szCs w:val="20"/>
        </w:rPr>
        <w:t xml:space="preserve">, data </w:t>
      </w:r>
      <w:proofErr w:type="spellStart"/>
      <w:r w:rsidR="005972D7">
        <w:rPr>
          <w:sz w:val="20"/>
          <w:szCs w:val="20"/>
        </w:rPr>
        <w:t>ini</w:t>
      </w:r>
      <w:proofErr w:type="spellEnd"/>
      <w:r w:rsidR="005972D7">
        <w:rPr>
          <w:sz w:val="20"/>
          <w:szCs w:val="20"/>
        </w:rPr>
        <w:t xml:space="preserve"> yang </w:t>
      </w:r>
      <w:proofErr w:type="spellStart"/>
      <w:r w:rsidR="005972D7">
        <w:rPr>
          <w:sz w:val="20"/>
          <w:szCs w:val="20"/>
        </w:rPr>
        <w:t>akan</w:t>
      </w:r>
      <w:proofErr w:type="spellEnd"/>
      <w:r w:rsidR="005972D7">
        <w:rPr>
          <w:sz w:val="20"/>
          <w:szCs w:val="20"/>
        </w:rPr>
        <w:t xml:space="preserve"> </w:t>
      </w:r>
      <w:proofErr w:type="spellStart"/>
      <w:r w:rsidR="005972D7">
        <w:rPr>
          <w:sz w:val="20"/>
          <w:szCs w:val="20"/>
        </w:rPr>
        <w:t>diolah</w:t>
      </w:r>
      <w:proofErr w:type="spellEnd"/>
      <w:r w:rsidR="005972D7">
        <w:rPr>
          <w:sz w:val="20"/>
          <w:szCs w:val="20"/>
        </w:rPr>
        <w:t xml:space="preserve"> </w:t>
      </w:r>
      <w:proofErr w:type="spellStart"/>
      <w:r w:rsidR="005972D7">
        <w:rPr>
          <w:sz w:val="20"/>
          <w:szCs w:val="20"/>
        </w:rPr>
        <w:t>lebih</w:t>
      </w:r>
      <w:proofErr w:type="spellEnd"/>
      <w:r w:rsidR="005972D7">
        <w:rPr>
          <w:sz w:val="20"/>
          <w:szCs w:val="20"/>
        </w:rPr>
        <w:t xml:space="preserve"> </w:t>
      </w:r>
      <w:proofErr w:type="spellStart"/>
      <w:r w:rsidR="005972D7">
        <w:rPr>
          <w:sz w:val="20"/>
          <w:szCs w:val="20"/>
        </w:rPr>
        <w:t>lanjut</w:t>
      </w:r>
      <w:proofErr w:type="spellEnd"/>
      <w:r w:rsidR="005972D7">
        <w:rPr>
          <w:sz w:val="20"/>
          <w:szCs w:val="20"/>
        </w:rPr>
        <w:t xml:space="preserve"> oleh </w:t>
      </w:r>
      <w:proofErr w:type="spellStart"/>
      <w:r w:rsidR="005972D7">
        <w:rPr>
          <w:sz w:val="20"/>
          <w:szCs w:val="20"/>
        </w:rPr>
        <w:t>peneliti</w:t>
      </w:r>
      <w:proofErr w:type="spellEnd"/>
      <w:r w:rsidR="005972D7">
        <w:rPr>
          <w:sz w:val="20"/>
          <w:szCs w:val="20"/>
        </w:rPr>
        <w:t xml:space="preserve"> </w:t>
      </w:r>
      <w:proofErr w:type="spellStart"/>
      <w:r w:rsidR="005972D7">
        <w:rPr>
          <w:sz w:val="20"/>
          <w:szCs w:val="20"/>
        </w:rPr>
        <w:t>untuk</w:t>
      </w:r>
      <w:proofErr w:type="spellEnd"/>
      <w:r w:rsidR="005972D7">
        <w:rPr>
          <w:sz w:val="20"/>
          <w:szCs w:val="20"/>
        </w:rPr>
        <w:t xml:space="preserve"> </w:t>
      </w:r>
      <w:proofErr w:type="spellStart"/>
      <w:r w:rsidR="005972D7">
        <w:rPr>
          <w:sz w:val="20"/>
          <w:szCs w:val="20"/>
        </w:rPr>
        <w:t>mendapatkan</w:t>
      </w:r>
      <w:proofErr w:type="spellEnd"/>
      <w:r w:rsidR="005972D7">
        <w:rPr>
          <w:sz w:val="20"/>
          <w:szCs w:val="20"/>
        </w:rPr>
        <w:t xml:space="preserve"> </w:t>
      </w:r>
      <w:proofErr w:type="spellStart"/>
      <w:r w:rsidR="005972D7">
        <w:rPr>
          <w:sz w:val="20"/>
          <w:szCs w:val="20"/>
        </w:rPr>
        <w:t>rekomendasi</w:t>
      </w:r>
      <w:proofErr w:type="spellEnd"/>
      <w:r w:rsidR="005972D7">
        <w:rPr>
          <w:sz w:val="20"/>
          <w:szCs w:val="20"/>
        </w:rPr>
        <w:t xml:space="preserve"> </w:t>
      </w:r>
      <w:proofErr w:type="spellStart"/>
      <w:r w:rsidR="005972D7">
        <w:rPr>
          <w:sz w:val="20"/>
          <w:szCs w:val="20"/>
        </w:rPr>
        <w:t>respon</w:t>
      </w:r>
      <w:proofErr w:type="spellEnd"/>
      <w:r w:rsidR="005972D7">
        <w:rPr>
          <w:sz w:val="20"/>
          <w:szCs w:val="20"/>
        </w:rPr>
        <w:t xml:space="preserve"> </w:t>
      </w:r>
      <w:proofErr w:type="spellStart"/>
      <w:r w:rsidR="005972D7">
        <w:rPr>
          <w:sz w:val="20"/>
          <w:szCs w:val="20"/>
        </w:rPr>
        <w:t>teknis</w:t>
      </w:r>
      <w:proofErr w:type="spellEnd"/>
      <w:r>
        <w:rPr>
          <w:sz w:val="20"/>
          <w:szCs w:val="20"/>
        </w:rPr>
        <w:t xml:space="preserve"> </w:t>
      </w:r>
      <w:proofErr w:type="spellStart"/>
      <w:r w:rsidR="005972D7">
        <w:rPr>
          <w:sz w:val="20"/>
          <w:szCs w:val="20"/>
        </w:rPr>
        <w:t>dari</w:t>
      </w:r>
      <w:proofErr w:type="spellEnd"/>
      <w:r w:rsidR="005972D7">
        <w:rPr>
          <w:sz w:val="20"/>
          <w:szCs w:val="20"/>
        </w:rPr>
        <w:t xml:space="preserve"> </w:t>
      </w:r>
      <w:proofErr w:type="spellStart"/>
      <w:r w:rsidR="005972D7">
        <w:rPr>
          <w:sz w:val="20"/>
          <w:szCs w:val="20"/>
        </w:rPr>
        <w:t>metode</w:t>
      </w:r>
      <w:proofErr w:type="spellEnd"/>
      <w:r w:rsidR="005972D7">
        <w:rPr>
          <w:sz w:val="20"/>
          <w:szCs w:val="20"/>
        </w:rPr>
        <w:t xml:space="preserve"> </w:t>
      </w:r>
      <w:proofErr w:type="spellStart"/>
      <w:r w:rsidR="005972D7">
        <w:rPr>
          <w:sz w:val="20"/>
          <w:szCs w:val="20"/>
        </w:rPr>
        <w:t>ini</w:t>
      </w:r>
      <w:proofErr w:type="spellEnd"/>
      <w:r w:rsidR="005972D7">
        <w:rPr>
          <w:sz w:val="20"/>
          <w:szCs w:val="20"/>
        </w:rPr>
        <w:t xml:space="preserve">, </w:t>
      </w:r>
      <w:proofErr w:type="spellStart"/>
      <w:r w:rsidR="005972D7">
        <w:rPr>
          <w:sz w:val="20"/>
          <w:szCs w:val="20"/>
        </w:rPr>
        <w:t>untuk</w:t>
      </w:r>
      <w:proofErr w:type="spellEnd"/>
      <w:r w:rsidR="005972D7">
        <w:rPr>
          <w:sz w:val="20"/>
          <w:szCs w:val="20"/>
        </w:rPr>
        <w:t xml:space="preserve"> </w:t>
      </w:r>
      <w:proofErr w:type="spellStart"/>
      <w:r w:rsidR="005972D7">
        <w:rPr>
          <w:sz w:val="20"/>
          <w:szCs w:val="20"/>
        </w:rPr>
        <w:t>respon</w:t>
      </w:r>
      <w:proofErr w:type="spellEnd"/>
      <w:r w:rsidR="005972D7">
        <w:rPr>
          <w:sz w:val="20"/>
          <w:szCs w:val="20"/>
        </w:rPr>
        <w:t xml:space="preserve"> </w:t>
      </w:r>
      <w:proofErr w:type="spellStart"/>
      <w:r w:rsidR="005972D7">
        <w:rPr>
          <w:sz w:val="20"/>
          <w:szCs w:val="20"/>
        </w:rPr>
        <w:t>teknis</w:t>
      </w:r>
      <w:proofErr w:type="spellEnd"/>
      <w:r w:rsidR="005972D7">
        <w:rPr>
          <w:sz w:val="20"/>
          <w:szCs w:val="20"/>
        </w:rPr>
        <w:t xml:space="preserve"> Perusahaan </w:t>
      </w:r>
      <w:proofErr w:type="spellStart"/>
      <w:r>
        <w:rPr>
          <w:sz w:val="20"/>
          <w:szCs w:val="20"/>
        </w:rPr>
        <w:t>sebagai</w:t>
      </w:r>
      <w:proofErr w:type="spellEnd"/>
      <w:r>
        <w:rPr>
          <w:sz w:val="20"/>
          <w:szCs w:val="20"/>
        </w:rPr>
        <w:t xml:space="preserve"> </w:t>
      </w:r>
      <w:proofErr w:type="spellStart"/>
      <w:r>
        <w:rPr>
          <w:sz w:val="20"/>
          <w:szCs w:val="20"/>
        </w:rPr>
        <w:t>berikut</w:t>
      </w:r>
      <w:proofErr w:type="spellEnd"/>
      <w:r>
        <w:rPr>
          <w:sz w:val="20"/>
          <w:szCs w:val="20"/>
        </w:rPr>
        <w:t xml:space="preserve"> :</w:t>
      </w:r>
    </w:p>
    <w:p w14:paraId="2C6AD99C" w14:textId="77777777" w:rsidR="005972D7" w:rsidRDefault="005972D7" w:rsidP="00132B6A">
      <w:pPr>
        <w:ind w:firstLine="426"/>
        <w:jc w:val="both"/>
        <w:rPr>
          <w:sz w:val="20"/>
          <w:szCs w:val="20"/>
        </w:rPr>
      </w:pPr>
    </w:p>
    <w:p w14:paraId="18AE41ED" w14:textId="2D165427" w:rsidR="00132B6A" w:rsidRDefault="00132B6A" w:rsidP="00132B6A">
      <w:pPr>
        <w:pStyle w:val="ListParagraph"/>
        <w:ind w:left="0"/>
        <w:jc w:val="center"/>
        <w:rPr>
          <w:sz w:val="20"/>
          <w:szCs w:val="20"/>
        </w:rPr>
      </w:pPr>
      <w:proofErr w:type="spellStart"/>
      <w:r>
        <w:rPr>
          <w:sz w:val="20"/>
          <w:szCs w:val="20"/>
        </w:rPr>
        <w:t>Tabel</w:t>
      </w:r>
      <w:proofErr w:type="spellEnd"/>
      <w:r>
        <w:rPr>
          <w:sz w:val="20"/>
          <w:szCs w:val="20"/>
        </w:rPr>
        <w:t xml:space="preserve"> 3. </w:t>
      </w:r>
      <w:proofErr w:type="spellStart"/>
      <w:r>
        <w:rPr>
          <w:sz w:val="20"/>
          <w:szCs w:val="20"/>
        </w:rPr>
        <w:t>Rencana</w:t>
      </w:r>
      <w:proofErr w:type="spellEnd"/>
      <w:r>
        <w:rPr>
          <w:sz w:val="20"/>
          <w:szCs w:val="20"/>
        </w:rPr>
        <w:t xml:space="preserve"> </w:t>
      </w:r>
      <w:proofErr w:type="spellStart"/>
      <w:r>
        <w:rPr>
          <w:sz w:val="20"/>
          <w:szCs w:val="20"/>
        </w:rPr>
        <w:t>Respon</w:t>
      </w:r>
      <w:proofErr w:type="spellEnd"/>
      <w:r>
        <w:rPr>
          <w:sz w:val="20"/>
          <w:szCs w:val="20"/>
        </w:rPr>
        <w:t xml:space="preserve"> Teknis</w:t>
      </w:r>
    </w:p>
    <w:tbl>
      <w:tblPr>
        <w:tblW w:w="9016"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511"/>
        <w:gridCol w:w="8508"/>
      </w:tblGrid>
      <w:tr w:rsidR="00132B6A" w:rsidRPr="00E338E2" w14:paraId="2FFBC614" w14:textId="77777777" w:rsidTr="00EE0D9F">
        <w:trPr>
          <w:trHeight w:val="260"/>
        </w:trPr>
        <w:tc>
          <w:tcPr>
            <w:tcW w:w="508" w:type="dxa"/>
            <w:tcBorders>
              <w:right w:val="nil"/>
            </w:tcBorders>
          </w:tcPr>
          <w:p w14:paraId="7C803D97" w14:textId="50ADCA46" w:rsidR="00132B6A" w:rsidRPr="00F742D4" w:rsidRDefault="00132B6A" w:rsidP="00132B6A">
            <w:pPr>
              <w:spacing w:before="80" w:after="80"/>
              <w:jc w:val="center"/>
              <w:rPr>
                <w:b/>
                <w:bCs/>
                <w:color w:val="000000"/>
                <w:sz w:val="20"/>
                <w:szCs w:val="20"/>
              </w:rPr>
            </w:pPr>
            <w:r w:rsidRPr="00F742D4">
              <w:rPr>
                <w:b/>
                <w:bCs/>
                <w:color w:val="000000"/>
                <w:sz w:val="20"/>
                <w:szCs w:val="20"/>
              </w:rPr>
              <w:t>No.</w:t>
            </w:r>
          </w:p>
        </w:tc>
        <w:tc>
          <w:tcPr>
            <w:tcW w:w="8508" w:type="dxa"/>
            <w:tcBorders>
              <w:left w:val="nil"/>
            </w:tcBorders>
            <w:shd w:val="clear" w:color="auto" w:fill="auto"/>
            <w:noWrap/>
            <w:vAlign w:val="bottom"/>
          </w:tcPr>
          <w:p w14:paraId="5EC7BF1E" w14:textId="08DCEA7C" w:rsidR="00132B6A" w:rsidRPr="00F742D4" w:rsidRDefault="00132B6A" w:rsidP="00132B6A">
            <w:pPr>
              <w:spacing w:before="80" w:after="80"/>
              <w:jc w:val="center"/>
              <w:rPr>
                <w:b/>
                <w:bCs/>
                <w:color w:val="000000"/>
                <w:sz w:val="20"/>
                <w:szCs w:val="20"/>
              </w:rPr>
            </w:pPr>
            <w:proofErr w:type="spellStart"/>
            <w:r w:rsidRPr="00F742D4">
              <w:rPr>
                <w:b/>
                <w:bCs/>
                <w:color w:val="000000"/>
                <w:sz w:val="20"/>
                <w:szCs w:val="20"/>
              </w:rPr>
              <w:t>Rencana</w:t>
            </w:r>
            <w:proofErr w:type="spellEnd"/>
            <w:r w:rsidRPr="00F742D4">
              <w:rPr>
                <w:b/>
                <w:bCs/>
                <w:color w:val="000000"/>
                <w:sz w:val="20"/>
                <w:szCs w:val="20"/>
              </w:rPr>
              <w:t xml:space="preserve"> </w:t>
            </w:r>
            <w:proofErr w:type="spellStart"/>
            <w:r w:rsidRPr="00F742D4">
              <w:rPr>
                <w:b/>
                <w:bCs/>
                <w:color w:val="000000"/>
                <w:sz w:val="20"/>
                <w:szCs w:val="20"/>
              </w:rPr>
              <w:t>Respon</w:t>
            </w:r>
            <w:proofErr w:type="spellEnd"/>
            <w:r w:rsidRPr="00F742D4">
              <w:rPr>
                <w:b/>
                <w:bCs/>
                <w:color w:val="000000"/>
                <w:sz w:val="20"/>
                <w:szCs w:val="20"/>
              </w:rPr>
              <w:t xml:space="preserve"> Teknis</w:t>
            </w:r>
          </w:p>
        </w:tc>
      </w:tr>
      <w:tr w:rsidR="00132B6A" w:rsidRPr="00E338E2" w14:paraId="3C601302" w14:textId="77777777" w:rsidTr="00EE0D9F">
        <w:trPr>
          <w:trHeight w:val="260"/>
        </w:trPr>
        <w:tc>
          <w:tcPr>
            <w:tcW w:w="508" w:type="dxa"/>
            <w:tcBorders>
              <w:right w:val="nil"/>
            </w:tcBorders>
          </w:tcPr>
          <w:p w14:paraId="7F43AB44" w14:textId="2F082E3A" w:rsidR="00132B6A" w:rsidRPr="00E338E2" w:rsidRDefault="00132B6A" w:rsidP="00132B6A">
            <w:pPr>
              <w:spacing w:before="80" w:after="80"/>
              <w:jc w:val="center"/>
              <w:rPr>
                <w:color w:val="000000"/>
                <w:sz w:val="20"/>
                <w:szCs w:val="20"/>
              </w:rPr>
            </w:pPr>
            <w:r>
              <w:rPr>
                <w:color w:val="000000"/>
                <w:sz w:val="20"/>
                <w:szCs w:val="20"/>
              </w:rPr>
              <w:t>1</w:t>
            </w:r>
          </w:p>
        </w:tc>
        <w:tc>
          <w:tcPr>
            <w:tcW w:w="8508" w:type="dxa"/>
            <w:tcBorders>
              <w:left w:val="nil"/>
            </w:tcBorders>
            <w:shd w:val="clear" w:color="auto" w:fill="auto"/>
            <w:noWrap/>
            <w:vAlign w:val="bottom"/>
            <w:hideMark/>
          </w:tcPr>
          <w:p w14:paraId="01C34CA5" w14:textId="223C52DD" w:rsidR="00132B6A" w:rsidRPr="00E338E2" w:rsidRDefault="00132B6A" w:rsidP="00132B6A">
            <w:pPr>
              <w:spacing w:before="80" w:after="80"/>
              <w:rPr>
                <w:color w:val="000000"/>
                <w:sz w:val="20"/>
                <w:szCs w:val="20"/>
              </w:rPr>
            </w:pPr>
            <w:proofErr w:type="spellStart"/>
            <w:r w:rsidRPr="00E338E2">
              <w:rPr>
                <w:color w:val="000000"/>
                <w:sz w:val="20"/>
                <w:szCs w:val="20"/>
              </w:rPr>
              <w:t>Pengimplementasian</w:t>
            </w:r>
            <w:proofErr w:type="spellEnd"/>
            <w:r w:rsidRPr="00E338E2">
              <w:rPr>
                <w:color w:val="000000"/>
                <w:sz w:val="20"/>
                <w:szCs w:val="20"/>
              </w:rPr>
              <w:t xml:space="preserve"> </w:t>
            </w:r>
            <w:proofErr w:type="spellStart"/>
            <w:r w:rsidRPr="00E338E2">
              <w:rPr>
                <w:color w:val="000000"/>
                <w:sz w:val="20"/>
                <w:szCs w:val="20"/>
              </w:rPr>
              <w:t>seragam</w:t>
            </w:r>
            <w:proofErr w:type="spellEnd"/>
            <w:r w:rsidRPr="00E338E2">
              <w:rPr>
                <w:color w:val="000000"/>
                <w:sz w:val="20"/>
                <w:szCs w:val="20"/>
              </w:rPr>
              <w:t xml:space="preserve"> </w:t>
            </w:r>
            <w:proofErr w:type="spellStart"/>
            <w:r w:rsidRPr="00E338E2">
              <w:rPr>
                <w:color w:val="000000"/>
                <w:sz w:val="20"/>
                <w:szCs w:val="20"/>
              </w:rPr>
              <w:t>saat</w:t>
            </w:r>
            <w:proofErr w:type="spellEnd"/>
            <w:r w:rsidRPr="00E338E2">
              <w:rPr>
                <w:color w:val="000000"/>
                <w:sz w:val="20"/>
                <w:szCs w:val="20"/>
              </w:rPr>
              <w:t xml:space="preserve"> </w:t>
            </w:r>
            <w:proofErr w:type="spellStart"/>
            <w:r w:rsidRPr="00E338E2">
              <w:rPr>
                <w:color w:val="000000"/>
                <w:sz w:val="20"/>
                <w:szCs w:val="20"/>
              </w:rPr>
              <w:t>berkunjung</w:t>
            </w:r>
            <w:proofErr w:type="spellEnd"/>
          </w:p>
        </w:tc>
      </w:tr>
      <w:tr w:rsidR="00132B6A" w:rsidRPr="00E338E2" w14:paraId="6539F9E4" w14:textId="77777777" w:rsidTr="00EE0D9F">
        <w:trPr>
          <w:trHeight w:val="260"/>
        </w:trPr>
        <w:tc>
          <w:tcPr>
            <w:tcW w:w="508" w:type="dxa"/>
            <w:tcBorders>
              <w:right w:val="nil"/>
            </w:tcBorders>
          </w:tcPr>
          <w:p w14:paraId="5C556F6C" w14:textId="67E22509" w:rsidR="00132B6A" w:rsidRPr="00E338E2" w:rsidRDefault="00132B6A" w:rsidP="00132B6A">
            <w:pPr>
              <w:spacing w:before="80" w:after="80"/>
              <w:jc w:val="center"/>
              <w:rPr>
                <w:color w:val="000000"/>
                <w:sz w:val="20"/>
                <w:szCs w:val="20"/>
              </w:rPr>
            </w:pPr>
            <w:r>
              <w:rPr>
                <w:color w:val="000000"/>
                <w:sz w:val="20"/>
                <w:szCs w:val="20"/>
              </w:rPr>
              <w:t>2</w:t>
            </w:r>
          </w:p>
        </w:tc>
        <w:tc>
          <w:tcPr>
            <w:tcW w:w="8508" w:type="dxa"/>
            <w:tcBorders>
              <w:left w:val="nil"/>
            </w:tcBorders>
            <w:shd w:val="clear" w:color="auto" w:fill="auto"/>
            <w:noWrap/>
            <w:vAlign w:val="bottom"/>
            <w:hideMark/>
          </w:tcPr>
          <w:p w14:paraId="4CC60EFE" w14:textId="620E5EBD" w:rsidR="00132B6A" w:rsidRPr="00E338E2" w:rsidRDefault="00132B6A" w:rsidP="00132B6A">
            <w:pPr>
              <w:spacing w:before="80" w:after="80"/>
              <w:rPr>
                <w:color w:val="000000"/>
                <w:sz w:val="20"/>
                <w:szCs w:val="20"/>
              </w:rPr>
            </w:pPr>
            <w:proofErr w:type="spellStart"/>
            <w:r w:rsidRPr="00E338E2">
              <w:rPr>
                <w:color w:val="000000"/>
                <w:sz w:val="20"/>
                <w:szCs w:val="20"/>
              </w:rPr>
              <w:t>Penambahan</w:t>
            </w:r>
            <w:proofErr w:type="spellEnd"/>
            <w:r w:rsidRPr="00E338E2">
              <w:rPr>
                <w:color w:val="000000"/>
                <w:sz w:val="20"/>
                <w:szCs w:val="20"/>
              </w:rPr>
              <w:t xml:space="preserve"> </w:t>
            </w:r>
            <w:proofErr w:type="spellStart"/>
            <w:r w:rsidRPr="00E338E2">
              <w:rPr>
                <w:color w:val="000000"/>
                <w:sz w:val="20"/>
                <w:szCs w:val="20"/>
              </w:rPr>
              <w:t>Pegawai</w:t>
            </w:r>
            <w:proofErr w:type="spellEnd"/>
            <w:r w:rsidRPr="00E338E2">
              <w:rPr>
                <w:color w:val="000000"/>
                <w:sz w:val="20"/>
                <w:szCs w:val="20"/>
              </w:rPr>
              <w:t xml:space="preserve"> </w:t>
            </w:r>
            <w:proofErr w:type="spellStart"/>
            <w:r w:rsidRPr="00E338E2">
              <w:rPr>
                <w:color w:val="000000"/>
                <w:sz w:val="20"/>
                <w:szCs w:val="20"/>
              </w:rPr>
              <w:t>untuk</w:t>
            </w:r>
            <w:proofErr w:type="spellEnd"/>
            <w:r w:rsidRPr="00E338E2">
              <w:rPr>
                <w:color w:val="000000"/>
                <w:sz w:val="20"/>
                <w:szCs w:val="20"/>
              </w:rPr>
              <w:t xml:space="preserve"> Customer Care</w:t>
            </w:r>
          </w:p>
        </w:tc>
      </w:tr>
      <w:tr w:rsidR="00132B6A" w:rsidRPr="00E338E2" w14:paraId="0842B7B9" w14:textId="77777777" w:rsidTr="00EE0D9F">
        <w:trPr>
          <w:trHeight w:val="260"/>
        </w:trPr>
        <w:tc>
          <w:tcPr>
            <w:tcW w:w="508" w:type="dxa"/>
            <w:tcBorders>
              <w:right w:val="nil"/>
            </w:tcBorders>
          </w:tcPr>
          <w:p w14:paraId="26667D2C" w14:textId="69B3AC6C" w:rsidR="00132B6A" w:rsidRDefault="00132B6A" w:rsidP="00132B6A">
            <w:pPr>
              <w:spacing w:before="80" w:after="80"/>
              <w:jc w:val="center"/>
              <w:rPr>
                <w:color w:val="000000"/>
                <w:sz w:val="20"/>
                <w:szCs w:val="20"/>
              </w:rPr>
            </w:pPr>
            <w:r>
              <w:rPr>
                <w:color w:val="000000"/>
                <w:sz w:val="20"/>
                <w:szCs w:val="20"/>
              </w:rPr>
              <w:t>3</w:t>
            </w:r>
          </w:p>
        </w:tc>
        <w:tc>
          <w:tcPr>
            <w:tcW w:w="8508" w:type="dxa"/>
            <w:tcBorders>
              <w:left w:val="nil"/>
            </w:tcBorders>
            <w:shd w:val="clear" w:color="auto" w:fill="auto"/>
            <w:noWrap/>
            <w:vAlign w:val="bottom"/>
            <w:hideMark/>
          </w:tcPr>
          <w:p w14:paraId="7C3494F0" w14:textId="54A05840" w:rsidR="00132B6A" w:rsidRPr="00E338E2" w:rsidRDefault="00132B6A" w:rsidP="00132B6A">
            <w:pPr>
              <w:spacing w:before="80" w:after="80"/>
              <w:rPr>
                <w:color w:val="000000"/>
                <w:sz w:val="20"/>
                <w:szCs w:val="20"/>
              </w:rPr>
            </w:pPr>
            <w:r>
              <w:rPr>
                <w:color w:val="000000"/>
                <w:sz w:val="20"/>
                <w:szCs w:val="20"/>
              </w:rPr>
              <w:t>Training</w:t>
            </w:r>
            <w:r w:rsidRPr="00E338E2">
              <w:rPr>
                <w:color w:val="000000"/>
                <w:sz w:val="20"/>
                <w:szCs w:val="20"/>
              </w:rPr>
              <w:t xml:space="preserve"> </w:t>
            </w:r>
            <w:proofErr w:type="spellStart"/>
            <w:r w:rsidRPr="00E338E2">
              <w:rPr>
                <w:color w:val="000000"/>
                <w:sz w:val="20"/>
                <w:szCs w:val="20"/>
              </w:rPr>
              <w:t>Untuk</w:t>
            </w:r>
            <w:proofErr w:type="spellEnd"/>
            <w:r w:rsidRPr="00E338E2">
              <w:rPr>
                <w:color w:val="000000"/>
                <w:sz w:val="20"/>
                <w:szCs w:val="20"/>
              </w:rPr>
              <w:t xml:space="preserve"> </w:t>
            </w:r>
            <w:proofErr w:type="spellStart"/>
            <w:r w:rsidRPr="00E338E2">
              <w:rPr>
                <w:color w:val="000000"/>
                <w:sz w:val="20"/>
                <w:szCs w:val="20"/>
              </w:rPr>
              <w:t>Kepribadian</w:t>
            </w:r>
            <w:proofErr w:type="spellEnd"/>
            <w:r w:rsidRPr="00E338E2">
              <w:rPr>
                <w:color w:val="000000"/>
                <w:sz w:val="20"/>
                <w:szCs w:val="20"/>
              </w:rPr>
              <w:t xml:space="preserve"> Para </w:t>
            </w:r>
            <w:proofErr w:type="spellStart"/>
            <w:r w:rsidRPr="00E338E2">
              <w:rPr>
                <w:color w:val="000000"/>
                <w:sz w:val="20"/>
                <w:szCs w:val="20"/>
              </w:rPr>
              <w:t>Pegawai</w:t>
            </w:r>
            <w:proofErr w:type="spellEnd"/>
          </w:p>
        </w:tc>
      </w:tr>
      <w:tr w:rsidR="00132B6A" w:rsidRPr="00E338E2" w14:paraId="3EB9FD7D" w14:textId="77777777" w:rsidTr="00EE0D9F">
        <w:trPr>
          <w:trHeight w:val="260"/>
        </w:trPr>
        <w:tc>
          <w:tcPr>
            <w:tcW w:w="508" w:type="dxa"/>
            <w:tcBorders>
              <w:right w:val="nil"/>
            </w:tcBorders>
          </w:tcPr>
          <w:p w14:paraId="64B2E5A1" w14:textId="2CEAA97D" w:rsidR="00132B6A" w:rsidRDefault="00132B6A" w:rsidP="00132B6A">
            <w:pPr>
              <w:spacing w:before="80" w:after="80"/>
              <w:jc w:val="center"/>
              <w:rPr>
                <w:color w:val="000000"/>
                <w:sz w:val="20"/>
                <w:szCs w:val="20"/>
              </w:rPr>
            </w:pPr>
            <w:r>
              <w:rPr>
                <w:color w:val="000000"/>
                <w:sz w:val="20"/>
                <w:szCs w:val="20"/>
              </w:rPr>
              <w:t>4</w:t>
            </w:r>
          </w:p>
        </w:tc>
        <w:tc>
          <w:tcPr>
            <w:tcW w:w="8508" w:type="dxa"/>
            <w:tcBorders>
              <w:left w:val="nil"/>
            </w:tcBorders>
            <w:shd w:val="clear" w:color="auto" w:fill="auto"/>
            <w:noWrap/>
            <w:vAlign w:val="bottom"/>
            <w:hideMark/>
          </w:tcPr>
          <w:p w14:paraId="028EE37E" w14:textId="44DCC65E" w:rsidR="00132B6A" w:rsidRPr="00E338E2" w:rsidRDefault="00132B6A" w:rsidP="00132B6A">
            <w:pPr>
              <w:spacing w:before="80" w:after="80"/>
              <w:rPr>
                <w:color w:val="000000"/>
                <w:sz w:val="20"/>
                <w:szCs w:val="20"/>
              </w:rPr>
            </w:pPr>
            <w:r>
              <w:rPr>
                <w:color w:val="000000"/>
                <w:sz w:val="20"/>
                <w:szCs w:val="20"/>
              </w:rPr>
              <w:t>Training</w:t>
            </w:r>
            <w:r w:rsidRPr="00E338E2">
              <w:rPr>
                <w:color w:val="000000"/>
                <w:sz w:val="20"/>
                <w:szCs w:val="20"/>
              </w:rPr>
              <w:t xml:space="preserve"> </w:t>
            </w:r>
            <w:proofErr w:type="spellStart"/>
            <w:r w:rsidRPr="00E338E2">
              <w:rPr>
                <w:color w:val="000000"/>
                <w:sz w:val="20"/>
                <w:szCs w:val="20"/>
              </w:rPr>
              <w:t>Keterampilan</w:t>
            </w:r>
            <w:proofErr w:type="spellEnd"/>
            <w:r w:rsidRPr="00E338E2">
              <w:rPr>
                <w:color w:val="000000"/>
                <w:sz w:val="20"/>
                <w:szCs w:val="20"/>
              </w:rPr>
              <w:t xml:space="preserve"> Teknis </w:t>
            </w:r>
            <w:proofErr w:type="spellStart"/>
            <w:r w:rsidRPr="00E338E2">
              <w:rPr>
                <w:color w:val="000000"/>
                <w:sz w:val="20"/>
                <w:szCs w:val="20"/>
              </w:rPr>
              <w:t>Berkala</w:t>
            </w:r>
            <w:proofErr w:type="spellEnd"/>
          </w:p>
        </w:tc>
      </w:tr>
      <w:tr w:rsidR="00132B6A" w:rsidRPr="00E338E2" w14:paraId="788405AA" w14:textId="77777777" w:rsidTr="00EE0D9F">
        <w:trPr>
          <w:trHeight w:val="260"/>
        </w:trPr>
        <w:tc>
          <w:tcPr>
            <w:tcW w:w="508" w:type="dxa"/>
            <w:tcBorders>
              <w:right w:val="nil"/>
            </w:tcBorders>
          </w:tcPr>
          <w:p w14:paraId="74F9D25D" w14:textId="4174FCB9" w:rsidR="00132B6A" w:rsidRPr="00E338E2" w:rsidRDefault="00132B6A" w:rsidP="00132B6A">
            <w:pPr>
              <w:spacing w:before="80" w:after="80"/>
              <w:jc w:val="center"/>
              <w:rPr>
                <w:color w:val="000000"/>
                <w:sz w:val="20"/>
                <w:szCs w:val="20"/>
              </w:rPr>
            </w:pPr>
            <w:r>
              <w:rPr>
                <w:color w:val="000000"/>
                <w:sz w:val="20"/>
                <w:szCs w:val="20"/>
              </w:rPr>
              <w:t>5</w:t>
            </w:r>
          </w:p>
        </w:tc>
        <w:tc>
          <w:tcPr>
            <w:tcW w:w="8508" w:type="dxa"/>
            <w:tcBorders>
              <w:left w:val="nil"/>
            </w:tcBorders>
            <w:shd w:val="clear" w:color="auto" w:fill="auto"/>
            <w:noWrap/>
            <w:vAlign w:val="bottom"/>
            <w:hideMark/>
          </w:tcPr>
          <w:p w14:paraId="003E7E68" w14:textId="3E203764" w:rsidR="00132B6A" w:rsidRPr="00E338E2" w:rsidRDefault="00132B6A" w:rsidP="00132B6A">
            <w:pPr>
              <w:spacing w:before="80" w:after="80"/>
              <w:rPr>
                <w:color w:val="000000"/>
                <w:sz w:val="20"/>
                <w:szCs w:val="20"/>
              </w:rPr>
            </w:pPr>
            <w:proofErr w:type="spellStart"/>
            <w:r w:rsidRPr="00E338E2">
              <w:rPr>
                <w:color w:val="000000"/>
                <w:sz w:val="20"/>
                <w:szCs w:val="20"/>
              </w:rPr>
              <w:t>Penambahan</w:t>
            </w:r>
            <w:proofErr w:type="spellEnd"/>
            <w:r w:rsidRPr="00E338E2">
              <w:rPr>
                <w:color w:val="000000"/>
                <w:sz w:val="20"/>
                <w:szCs w:val="20"/>
              </w:rPr>
              <w:t xml:space="preserve"> Programmer </w:t>
            </w:r>
            <w:proofErr w:type="spellStart"/>
            <w:r w:rsidRPr="00E338E2">
              <w:rPr>
                <w:color w:val="000000"/>
                <w:sz w:val="20"/>
                <w:szCs w:val="20"/>
              </w:rPr>
              <w:t>Baru</w:t>
            </w:r>
            <w:proofErr w:type="spellEnd"/>
          </w:p>
        </w:tc>
      </w:tr>
    </w:tbl>
    <w:p w14:paraId="38B7E46F" w14:textId="77777777" w:rsidR="00132B6A" w:rsidRPr="00132B6A" w:rsidRDefault="00132B6A" w:rsidP="00132B6A">
      <w:pPr>
        <w:ind w:firstLine="426"/>
        <w:jc w:val="both"/>
        <w:rPr>
          <w:sz w:val="20"/>
          <w:szCs w:val="20"/>
        </w:rPr>
      </w:pPr>
    </w:p>
    <w:p w14:paraId="3863B151" w14:textId="1A2B0FAA" w:rsidR="000B5DDE" w:rsidRDefault="00B30FA6" w:rsidP="005972D7">
      <w:pPr>
        <w:ind w:firstLine="426"/>
        <w:jc w:val="both"/>
        <w:rPr>
          <w:sz w:val="20"/>
          <w:szCs w:val="20"/>
        </w:rPr>
      </w:pPr>
      <w:proofErr w:type="spellStart"/>
      <w:r>
        <w:rPr>
          <w:sz w:val="20"/>
          <w:szCs w:val="20"/>
        </w:rPr>
        <w:t>Untuk</w:t>
      </w:r>
      <w:proofErr w:type="spellEnd"/>
      <w:r>
        <w:rPr>
          <w:sz w:val="20"/>
          <w:szCs w:val="20"/>
        </w:rPr>
        <w:t xml:space="preserve"> </w:t>
      </w:r>
      <w:proofErr w:type="spellStart"/>
      <w:r>
        <w:rPr>
          <w:sz w:val="20"/>
          <w:szCs w:val="20"/>
        </w:rPr>
        <w:t>hasil</w:t>
      </w:r>
      <w:proofErr w:type="spellEnd"/>
      <w:r>
        <w:rPr>
          <w:sz w:val="20"/>
          <w:szCs w:val="20"/>
        </w:rPr>
        <w:t xml:space="preserve"> </w:t>
      </w:r>
      <w:proofErr w:type="spellStart"/>
      <w:r>
        <w:rPr>
          <w:sz w:val="20"/>
          <w:szCs w:val="20"/>
        </w:rPr>
        <w:t>dari</w:t>
      </w:r>
      <w:proofErr w:type="spellEnd"/>
      <w:r>
        <w:rPr>
          <w:sz w:val="20"/>
          <w:szCs w:val="20"/>
        </w:rPr>
        <w:t xml:space="preserve"> </w:t>
      </w:r>
      <w:proofErr w:type="spellStart"/>
      <w:r>
        <w:rPr>
          <w:sz w:val="20"/>
          <w:szCs w:val="20"/>
        </w:rPr>
        <w:t>matrik</w:t>
      </w:r>
      <w:proofErr w:type="spellEnd"/>
      <w:r>
        <w:rPr>
          <w:sz w:val="20"/>
          <w:szCs w:val="20"/>
        </w:rPr>
        <w:t xml:space="preserve"> what dan how </w:t>
      </w:r>
      <w:proofErr w:type="spellStart"/>
      <w:r>
        <w:rPr>
          <w:sz w:val="20"/>
          <w:szCs w:val="20"/>
        </w:rPr>
        <w:t>akan</w:t>
      </w:r>
      <w:proofErr w:type="spellEnd"/>
      <w:r>
        <w:rPr>
          <w:sz w:val="20"/>
          <w:szCs w:val="20"/>
        </w:rPr>
        <w:t xml:space="preserve"> </w:t>
      </w:r>
      <w:proofErr w:type="spellStart"/>
      <w:r>
        <w:rPr>
          <w:sz w:val="20"/>
          <w:szCs w:val="20"/>
        </w:rPr>
        <w:t>dibuat</w:t>
      </w:r>
      <w:proofErr w:type="spellEnd"/>
      <w:r>
        <w:rPr>
          <w:sz w:val="20"/>
          <w:szCs w:val="20"/>
        </w:rPr>
        <w:t xml:space="preserve"> </w:t>
      </w:r>
      <w:proofErr w:type="spellStart"/>
      <w:r>
        <w:rPr>
          <w:sz w:val="20"/>
          <w:szCs w:val="20"/>
        </w:rPr>
        <w:t>hubungan</w:t>
      </w:r>
      <w:proofErr w:type="spellEnd"/>
      <w:r>
        <w:rPr>
          <w:sz w:val="20"/>
          <w:szCs w:val="20"/>
        </w:rPr>
        <w:t xml:space="preserve"> </w:t>
      </w:r>
      <w:proofErr w:type="spellStart"/>
      <w:r>
        <w:rPr>
          <w:sz w:val="20"/>
          <w:szCs w:val="20"/>
        </w:rPr>
        <w:t>antara</w:t>
      </w:r>
      <w:proofErr w:type="spellEnd"/>
      <w:r>
        <w:rPr>
          <w:sz w:val="20"/>
          <w:szCs w:val="20"/>
        </w:rPr>
        <w:t xml:space="preserve"> </w:t>
      </w:r>
      <w:proofErr w:type="spellStart"/>
      <w:r>
        <w:rPr>
          <w:sz w:val="20"/>
          <w:szCs w:val="20"/>
        </w:rPr>
        <w:t>kedua</w:t>
      </w:r>
      <w:proofErr w:type="spellEnd"/>
      <w:r>
        <w:rPr>
          <w:sz w:val="20"/>
          <w:szCs w:val="20"/>
        </w:rPr>
        <w:t xml:space="preserve"> </w:t>
      </w:r>
      <w:proofErr w:type="spellStart"/>
      <w:r>
        <w:rPr>
          <w:sz w:val="20"/>
          <w:szCs w:val="20"/>
        </w:rPr>
        <w:t>matrik</w:t>
      </w:r>
      <w:proofErr w:type="spellEnd"/>
      <w:r>
        <w:rPr>
          <w:sz w:val="20"/>
          <w:szCs w:val="20"/>
        </w:rPr>
        <w:t xml:space="preserve"> </w:t>
      </w:r>
      <w:proofErr w:type="spellStart"/>
      <w:r>
        <w:rPr>
          <w:sz w:val="20"/>
          <w:szCs w:val="20"/>
        </w:rPr>
        <w:t>tersebut</w:t>
      </w:r>
      <w:proofErr w:type="spellEnd"/>
      <w:r>
        <w:rPr>
          <w:sz w:val="20"/>
          <w:szCs w:val="20"/>
        </w:rPr>
        <w:t xml:space="preserve"> yang </w:t>
      </w:r>
      <w:proofErr w:type="spellStart"/>
      <w:r>
        <w:rPr>
          <w:sz w:val="20"/>
          <w:szCs w:val="20"/>
        </w:rPr>
        <w:t>ada</w:t>
      </w:r>
      <w:proofErr w:type="spellEnd"/>
      <w:r>
        <w:rPr>
          <w:sz w:val="20"/>
          <w:szCs w:val="20"/>
        </w:rPr>
        <w:t xml:space="preserve"> </w:t>
      </w:r>
      <w:proofErr w:type="spellStart"/>
      <w:r>
        <w:rPr>
          <w:sz w:val="20"/>
          <w:szCs w:val="20"/>
        </w:rPr>
        <w:t>akan</w:t>
      </w:r>
      <w:proofErr w:type="spellEnd"/>
      <w:r>
        <w:rPr>
          <w:sz w:val="20"/>
          <w:szCs w:val="20"/>
        </w:rPr>
        <w:t xml:space="preserve"> di </w:t>
      </w:r>
      <w:proofErr w:type="spellStart"/>
      <w:r>
        <w:rPr>
          <w:sz w:val="20"/>
          <w:szCs w:val="20"/>
        </w:rPr>
        <w:t>tentukan</w:t>
      </w:r>
      <w:proofErr w:type="spellEnd"/>
      <w:r>
        <w:rPr>
          <w:sz w:val="20"/>
          <w:szCs w:val="20"/>
        </w:rPr>
        <w:t xml:space="preserve"> </w:t>
      </w:r>
      <w:proofErr w:type="spellStart"/>
      <w:r>
        <w:rPr>
          <w:sz w:val="20"/>
          <w:szCs w:val="20"/>
        </w:rPr>
        <w:t>hubungan</w:t>
      </w:r>
      <w:proofErr w:type="spellEnd"/>
      <w:r>
        <w:rPr>
          <w:sz w:val="20"/>
          <w:szCs w:val="20"/>
        </w:rPr>
        <w:t xml:space="preserve"> </w:t>
      </w:r>
      <w:proofErr w:type="spellStart"/>
      <w:r>
        <w:rPr>
          <w:sz w:val="20"/>
          <w:szCs w:val="20"/>
        </w:rPr>
        <w:t>tiap</w:t>
      </w:r>
      <w:proofErr w:type="spellEnd"/>
      <w:r>
        <w:rPr>
          <w:sz w:val="20"/>
          <w:szCs w:val="20"/>
        </w:rPr>
        <w:t xml:space="preserve"> </w:t>
      </w:r>
      <w:proofErr w:type="spellStart"/>
      <w:r>
        <w:rPr>
          <w:sz w:val="20"/>
          <w:szCs w:val="20"/>
        </w:rPr>
        <w:t>atribut</w:t>
      </w:r>
      <w:proofErr w:type="spellEnd"/>
      <w:r>
        <w:rPr>
          <w:sz w:val="20"/>
          <w:szCs w:val="20"/>
        </w:rPr>
        <w:t xml:space="preserve"> yang </w:t>
      </w:r>
      <w:proofErr w:type="spellStart"/>
      <w:r>
        <w:rPr>
          <w:sz w:val="20"/>
          <w:szCs w:val="20"/>
        </w:rPr>
        <w:t>ditentukan</w:t>
      </w:r>
      <w:proofErr w:type="spellEnd"/>
      <w:r>
        <w:rPr>
          <w:sz w:val="20"/>
          <w:szCs w:val="20"/>
        </w:rPr>
        <w:t xml:space="preserve"> dan juga </w:t>
      </w:r>
      <w:proofErr w:type="spellStart"/>
      <w:r>
        <w:rPr>
          <w:sz w:val="20"/>
          <w:szCs w:val="20"/>
        </w:rPr>
        <w:t>respon</w:t>
      </w:r>
      <w:proofErr w:type="spellEnd"/>
      <w:r>
        <w:rPr>
          <w:sz w:val="20"/>
          <w:szCs w:val="20"/>
        </w:rPr>
        <w:t xml:space="preserve"> </w:t>
      </w:r>
      <w:proofErr w:type="spellStart"/>
      <w:r>
        <w:rPr>
          <w:sz w:val="20"/>
          <w:szCs w:val="20"/>
        </w:rPr>
        <w:t>teknis</w:t>
      </w:r>
      <w:proofErr w:type="spellEnd"/>
      <w:r>
        <w:rPr>
          <w:sz w:val="20"/>
          <w:szCs w:val="20"/>
        </w:rPr>
        <w:t xml:space="preserve"> yang </w:t>
      </w:r>
      <w:proofErr w:type="spellStart"/>
      <w:r>
        <w:rPr>
          <w:sz w:val="20"/>
          <w:szCs w:val="20"/>
        </w:rPr>
        <w:t>telah</w:t>
      </w:r>
      <w:proofErr w:type="spellEnd"/>
      <w:r>
        <w:rPr>
          <w:sz w:val="20"/>
          <w:szCs w:val="20"/>
        </w:rPr>
        <w:t xml:space="preserve"> </w:t>
      </w:r>
      <w:proofErr w:type="spellStart"/>
      <w:r>
        <w:rPr>
          <w:sz w:val="20"/>
          <w:szCs w:val="20"/>
        </w:rPr>
        <w:t>ditentukan</w:t>
      </w:r>
      <w:proofErr w:type="spellEnd"/>
      <w:r>
        <w:rPr>
          <w:sz w:val="20"/>
          <w:szCs w:val="20"/>
        </w:rPr>
        <w:t xml:space="preserve"> </w:t>
      </w:r>
      <w:proofErr w:type="spellStart"/>
      <w:r>
        <w:rPr>
          <w:sz w:val="20"/>
          <w:szCs w:val="20"/>
        </w:rPr>
        <w:t>atau</w:t>
      </w:r>
      <w:proofErr w:type="spellEnd"/>
      <w:r>
        <w:rPr>
          <w:sz w:val="20"/>
          <w:szCs w:val="20"/>
        </w:rPr>
        <w:t xml:space="preserve"> </w:t>
      </w:r>
      <w:proofErr w:type="spellStart"/>
      <w:r>
        <w:rPr>
          <w:sz w:val="20"/>
          <w:szCs w:val="20"/>
        </w:rPr>
        <w:t>kemungkinan</w:t>
      </w:r>
      <w:proofErr w:type="spellEnd"/>
      <w:r>
        <w:rPr>
          <w:sz w:val="20"/>
          <w:szCs w:val="20"/>
        </w:rPr>
        <w:t xml:space="preserve"> </w:t>
      </w:r>
      <w:proofErr w:type="spellStart"/>
      <w:r>
        <w:rPr>
          <w:sz w:val="20"/>
          <w:szCs w:val="20"/>
        </w:rPr>
        <w:lastRenderedPageBreak/>
        <w:t>bisa</w:t>
      </w:r>
      <w:proofErr w:type="spellEnd"/>
      <w:r>
        <w:rPr>
          <w:sz w:val="20"/>
          <w:szCs w:val="20"/>
        </w:rPr>
        <w:t xml:space="preserve"> </w:t>
      </w:r>
      <w:proofErr w:type="spellStart"/>
      <w:r>
        <w:rPr>
          <w:sz w:val="20"/>
          <w:szCs w:val="20"/>
        </w:rPr>
        <w:t>dilakukan</w:t>
      </w:r>
      <w:proofErr w:type="spellEnd"/>
      <w:r>
        <w:rPr>
          <w:sz w:val="20"/>
          <w:szCs w:val="20"/>
        </w:rPr>
        <w:t xml:space="preserve"> oleh </w:t>
      </w:r>
      <w:proofErr w:type="spellStart"/>
      <w:r>
        <w:rPr>
          <w:sz w:val="20"/>
          <w:szCs w:val="20"/>
        </w:rPr>
        <w:t>perusahaan</w:t>
      </w:r>
      <w:proofErr w:type="spellEnd"/>
      <w:r>
        <w:rPr>
          <w:sz w:val="20"/>
          <w:szCs w:val="20"/>
        </w:rPr>
        <w:t xml:space="preserve">. </w:t>
      </w:r>
      <w:proofErr w:type="spellStart"/>
      <w:r>
        <w:rPr>
          <w:sz w:val="20"/>
          <w:szCs w:val="20"/>
        </w:rPr>
        <w:t>Perlu</w:t>
      </w:r>
      <w:proofErr w:type="spellEnd"/>
      <w:r>
        <w:rPr>
          <w:sz w:val="20"/>
          <w:szCs w:val="20"/>
        </w:rPr>
        <w:t xml:space="preserve"> juga </w:t>
      </w:r>
      <w:proofErr w:type="spellStart"/>
      <w:r>
        <w:rPr>
          <w:sz w:val="20"/>
          <w:szCs w:val="20"/>
        </w:rPr>
        <w:t>dilakukan</w:t>
      </w:r>
      <w:proofErr w:type="spellEnd"/>
      <w:r>
        <w:rPr>
          <w:sz w:val="20"/>
          <w:szCs w:val="20"/>
        </w:rPr>
        <w:t xml:space="preserve"> </w:t>
      </w:r>
      <w:proofErr w:type="spellStart"/>
      <w:r>
        <w:rPr>
          <w:sz w:val="20"/>
          <w:szCs w:val="20"/>
        </w:rPr>
        <w:t>pengembangan</w:t>
      </w:r>
      <w:proofErr w:type="spellEnd"/>
      <w:r>
        <w:rPr>
          <w:sz w:val="20"/>
          <w:szCs w:val="20"/>
        </w:rPr>
        <w:t xml:space="preserve"> </w:t>
      </w:r>
      <w:proofErr w:type="spellStart"/>
      <w:r>
        <w:rPr>
          <w:sz w:val="20"/>
          <w:szCs w:val="20"/>
        </w:rPr>
        <w:t>matrik</w:t>
      </w:r>
      <w:proofErr w:type="spellEnd"/>
      <w:r>
        <w:rPr>
          <w:sz w:val="20"/>
          <w:szCs w:val="20"/>
        </w:rPr>
        <w:t xml:space="preserve"> </w:t>
      </w:r>
      <w:r w:rsidRPr="00273301">
        <w:rPr>
          <w:i/>
          <w:iCs/>
          <w:sz w:val="20"/>
          <w:szCs w:val="20"/>
        </w:rPr>
        <w:t>How</w:t>
      </w:r>
      <w:r>
        <w:rPr>
          <w:sz w:val="20"/>
          <w:szCs w:val="20"/>
        </w:rPr>
        <w:t xml:space="preserve"> agar </w:t>
      </w:r>
      <w:proofErr w:type="spellStart"/>
      <w:r>
        <w:rPr>
          <w:sz w:val="20"/>
          <w:szCs w:val="20"/>
        </w:rPr>
        <w:t>dapat</w:t>
      </w:r>
      <w:proofErr w:type="spellEnd"/>
      <w:r>
        <w:rPr>
          <w:sz w:val="20"/>
          <w:szCs w:val="20"/>
        </w:rPr>
        <w:t xml:space="preserve"> </w:t>
      </w:r>
      <w:proofErr w:type="spellStart"/>
      <w:r>
        <w:rPr>
          <w:sz w:val="20"/>
          <w:szCs w:val="20"/>
        </w:rPr>
        <w:t>ditentukan</w:t>
      </w:r>
      <w:proofErr w:type="spellEnd"/>
      <w:r>
        <w:rPr>
          <w:sz w:val="20"/>
          <w:szCs w:val="20"/>
        </w:rPr>
        <w:t xml:space="preserve"> </w:t>
      </w:r>
      <w:proofErr w:type="spellStart"/>
      <w:r>
        <w:rPr>
          <w:sz w:val="20"/>
          <w:szCs w:val="20"/>
        </w:rPr>
        <w:t>solusi</w:t>
      </w:r>
      <w:proofErr w:type="spellEnd"/>
      <w:r>
        <w:rPr>
          <w:sz w:val="20"/>
          <w:szCs w:val="20"/>
        </w:rPr>
        <w:t xml:space="preserve"> yang </w:t>
      </w:r>
      <w:proofErr w:type="spellStart"/>
      <w:r>
        <w:rPr>
          <w:sz w:val="20"/>
          <w:szCs w:val="20"/>
        </w:rPr>
        <w:t>berkesinambungan</w:t>
      </w:r>
      <w:proofErr w:type="spellEnd"/>
      <w:r>
        <w:rPr>
          <w:sz w:val="20"/>
          <w:szCs w:val="20"/>
        </w:rPr>
        <w:t>.</w:t>
      </w:r>
    </w:p>
    <w:p w14:paraId="3F224CE9" w14:textId="0CC29E94" w:rsidR="00FA39E5" w:rsidRPr="00724D93" w:rsidRDefault="00FA39E5" w:rsidP="00FA39E5">
      <w:pPr>
        <w:jc w:val="both"/>
        <w:rPr>
          <w:sz w:val="20"/>
          <w:szCs w:val="20"/>
        </w:rPr>
      </w:pPr>
    </w:p>
    <w:tbl>
      <w:tblPr>
        <w:tblW w:w="8596" w:type="dxa"/>
        <w:tblLook w:val="04A0" w:firstRow="1" w:lastRow="0" w:firstColumn="1" w:lastColumn="0" w:noHBand="0" w:noVBand="1"/>
      </w:tblPr>
      <w:tblGrid>
        <w:gridCol w:w="5670"/>
        <w:gridCol w:w="546"/>
        <w:gridCol w:w="620"/>
        <w:gridCol w:w="580"/>
        <w:gridCol w:w="560"/>
        <w:gridCol w:w="620"/>
      </w:tblGrid>
      <w:tr w:rsidR="00B85BBF" w:rsidRPr="001013BE" w14:paraId="509A2C7D" w14:textId="104174F1" w:rsidTr="005972D7">
        <w:trPr>
          <w:trHeight w:val="4207"/>
        </w:trPr>
        <w:tc>
          <w:tcPr>
            <w:tcW w:w="5670" w:type="dxa"/>
            <w:tcBorders>
              <w:bottom w:val="single" w:sz="4" w:space="0" w:color="auto"/>
              <w:right w:val="single" w:sz="4" w:space="0" w:color="auto"/>
            </w:tcBorders>
            <w:shd w:val="clear" w:color="auto" w:fill="auto"/>
            <w:noWrap/>
            <w:vAlign w:val="center"/>
            <w:hideMark/>
          </w:tcPr>
          <w:p w14:paraId="2AEDA506" w14:textId="6EC7762A" w:rsidR="00B85BBF" w:rsidRPr="001013BE" w:rsidRDefault="00B85BBF" w:rsidP="00470893">
            <w:pPr>
              <w:jc w:val="center"/>
              <w:rPr>
                <w:rFonts w:ascii="Arial" w:hAnsi="Arial" w:cs="Arial"/>
                <w:color w:val="000000"/>
                <w:sz w:val="20"/>
                <w:szCs w:val="20"/>
              </w:rPr>
            </w:pPr>
            <w:r w:rsidRPr="00470893">
              <w:rPr>
                <w:rFonts w:ascii="Arial" w:hAnsi="Arial" w:cs="Arial"/>
                <w:noProof/>
                <w:color w:val="000000"/>
                <w:sz w:val="20"/>
                <w:szCs w:val="20"/>
              </w:rPr>
              <w:drawing>
                <wp:inline distT="0" distB="0" distL="0" distR="0" wp14:anchorId="5821BDE8" wp14:editId="1970307B">
                  <wp:extent cx="1828800" cy="1344706"/>
                  <wp:effectExtent l="0" t="0" r="0" b="1905"/>
                  <wp:docPr id="2883419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8341965" name=""/>
                          <pic:cNvPicPr/>
                        </pic:nvPicPr>
                        <pic:blipFill>
                          <a:blip r:embed="rId13"/>
                          <a:stretch>
                            <a:fillRect/>
                          </a:stretch>
                        </pic:blipFill>
                        <pic:spPr>
                          <a:xfrm>
                            <a:off x="0" y="0"/>
                            <a:ext cx="1838711" cy="1351993"/>
                          </a:xfrm>
                          <a:prstGeom prst="rect">
                            <a:avLst/>
                          </a:prstGeom>
                        </pic:spPr>
                      </pic:pic>
                    </a:graphicData>
                  </a:graphic>
                </wp:inline>
              </w:drawing>
            </w:r>
          </w:p>
        </w:tc>
        <w:tc>
          <w:tcPr>
            <w:tcW w:w="546" w:type="dxa"/>
            <w:tcBorders>
              <w:top w:val="single" w:sz="4" w:space="0" w:color="auto"/>
              <w:left w:val="nil"/>
              <w:bottom w:val="single" w:sz="4" w:space="0" w:color="auto"/>
              <w:right w:val="single" w:sz="4" w:space="0" w:color="auto"/>
            </w:tcBorders>
            <w:shd w:val="clear" w:color="auto" w:fill="auto"/>
            <w:noWrap/>
            <w:textDirection w:val="tbRl"/>
            <w:vAlign w:val="center"/>
            <w:hideMark/>
          </w:tcPr>
          <w:p w14:paraId="79E09119" w14:textId="4056D4F2" w:rsidR="00B85BBF" w:rsidRPr="001013BE" w:rsidRDefault="00B85BBF" w:rsidP="00DF62B0">
            <w:pPr>
              <w:ind w:left="113" w:right="113"/>
              <w:rPr>
                <w:color w:val="000000"/>
                <w:sz w:val="20"/>
                <w:szCs w:val="20"/>
              </w:rPr>
            </w:pPr>
            <w:proofErr w:type="spellStart"/>
            <w:r w:rsidRPr="001013BE">
              <w:rPr>
                <w:color w:val="000000"/>
                <w:sz w:val="20"/>
                <w:szCs w:val="20"/>
              </w:rPr>
              <w:t>Pengimplementasian</w:t>
            </w:r>
            <w:proofErr w:type="spellEnd"/>
            <w:r w:rsidRPr="001013BE">
              <w:rPr>
                <w:color w:val="000000"/>
                <w:sz w:val="20"/>
                <w:szCs w:val="20"/>
              </w:rPr>
              <w:t xml:space="preserve"> </w:t>
            </w:r>
            <w:proofErr w:type="spellStart"/>
            <w:r w:rsidRPr="001013BE">
              <w:rPr>
                <w:color w:val="000000"/>
                <w:sz w:val="20"/>
                <w:szCs w:val="20"/>
              </w:rPr>
              <w:t>seragam</w:t>
            </w:r>
            <w:proofErr w:type="spellEnd"/>
            <w:r w:rsidRPr="001013BE">
              <w:rPr>
                <w:color w:val="000000"/>
                <w:sz w:val="20"/>
                <w:szCs w:val="20"/>
              </w:rPr>
              <w:t xml:space="preserve"> </w:t>
            </w:r>
            <w:proofErr w:type="spellStart"/>
            <w:r w:rsidRPr="001013BE">
              <w:rPr>
                <w:color w:val="000000"/>
                <w:sz w:val="20"/>
                <w:szCs w:val="20"/>
              </w:rPr>
              <w:t>saat</w:t>
            </w:r>
            <w:proofErr w:type="spellEnd"/>
            <w:r w:rsidRPr="001013BE">
              <w:rPr>
                <w:color w:val="000000"/>
                <w:sz w:val="20"/>
                <w:szCs w:val="20"/>
              </w:rPr>
              <w:t xml:space="preserve"> </w:t>
            </w:r>
            <w:proofErr w:type="spellStart"/>
            <w:r w:rsidRPr="001013BE">
              <w:rPr>
                <w:color w:val="000000"/>
                <w:sz w:val="20"/>
                <w:szCs w:val="20"/>
              </w:rPr>
              <w:t>berkunjung</w:t>
            </w:r>
            <w:proofErr w:type="spellEnd"/>
          </w:p>
        </w:tc>
        <w:tc>
          <w:tcPr>
            <w:tcW w:w="620" w:type="dxa"/>
            <w:tcBorders>
              <w:top w:val="single" w:sz="4" w:space="0" w:color="auto"/>
              <w:left w:val="nil"/>
              <w:bottom w:val="single" w:sz="4" w:space="0" w:color="auto"/>
              <w:right w:val="single" w:sz="4" w:space="0" w:color="auto"/>
            </w:tcBorders>
            <w:shd w:val="clear" w:color="auto" w:fill="auto"/>
            <w:noWrap/>
            <w:textDirection w:val="tbRl"/>
            <w:vAlign w:val="center"/>
            <w:hideMark/>
          </w:tcPr>
          <w:p w14:paraId="372B5595" w14:textId="59FC5507" w:rsidR="00B85BBF" w:rsidRPr="001013BE" w:rsidRDefault="00B85BBF" w:rsidP="00DF62B0">
            <w:pPr>
              <w:ind w:left="113" w:right="113"/>
              <w:rPr>
                <w:color w:val="000000"/>
                <w:sz w:val="20"/>
                <w:szCs w:val="20"/>
              </w:rPr>
            </w:pPr>
            <w:proofErr w:type="spellStart"/>
            <w:r w:rsidRPr="001013BE">
              <w:rPr>
                <w:color w:val="000000"/>
                <w:sz w:val="20"/>
                <w:szCs w:val="20"/>
              </w:rPr>
              <w:t>Penambahan</w:t>
            </w:r>
            <w:proofErr w:type="spellEnd"/>
            <w:r w:rsidRPr="001013BE">
              <w:rPr>
                <w:color w:val="000000"/>
                <w:sz w:val="20"/>
                <w:szCs w:val="20"/>
              </w:rPr>
              <w:t xml:space="preserve"> </w:t>
            </w:r>
            <w:proofErr w:type="spellStart"/>
            <w:r w:rsidRPr="001013BE">
              <w:rPr>
                <w:color w:val="000000"/>
                <w:sz w:val="20"/>
                <w:szCs w:val="20"/>
              </w:rPr>
              <w:t>Pegawai</w:t>
            </w:r>
            <w:proofErr w:type="spellEnd"/>
            <w:r w:rsidRPr="001013BE">
              <w:rPr>
                <w:color w:val="000000"/>
                <w:sz w:val="20"/>
                <w:szCs w:val="20"/>
              </w:rPr>
              <w:t xml:space="preserve"> </w:t>
            </w:r>
            <w:proofErr w:type="spellStart"/>
            <w:r w:rsidRPr="001013BE">
              <w:rPr>
                <w:color w:val="000000"/>
                <w:sz w:val="20"/>
                <w:szCs w:val="20"/>
              </w:rPr>
              <w:t>untuk</w:t>
            </w:r>
            <w:proofErr w:type="spellEnd"/>
            <w:r w:rsidRPr="001013BE">
              <w:rPr>
                <w:color w:val="000000"/>
                <w:sz w:val="20"/>
                <w:szCs w:val="20"/>
              </w:rPr>
              <w:t xml:space="preserve"> Customer Care</w:t>
            </w:r>
          </w:p>
        </w:tc>
        <w:tc>
          <w:tcPr>
            <w:tcW w:w="580" w:type="dxa"/>
            <w:tcBorders>
              <w:top w:val="single" w:sz="4" w:space="0" w:color="auto"/>
              <w:left w:val="nil"/>
              <w:bottom w:val="single" w:sz="4" w:space="0" w:color="auto"/>
              <w:right w:val="single" w:sz="4" w:space="0" w:color="auto"/>
            </w:tcBorders>
            <w:shd w:val="clear" w:color="auto" w:fill="auto"/>
            <w:noWrap/>
            <w:textDirection w:val="tbRl"/>
            <w:vAlign w:val="center"/>
            <w:hideMark/>
          </w:tcPr>
          <w:p w14:paraId="147F0561" w14:textId="233C43A8" w:rsidR="00B85BBF" w:rsidRPr="001013BE" w:rsidRDefault="00C47A13" w:rsidP="00DF62B0">
            <w:pPr>
              <w:ind w:left="113" w:right="113"/>
              <w:rPr>
                <w:color w:val="000000"/>
                <w:sz w:val="20"/>
                <w:szCs w:val="20"/>
              </w:rPr>
            </w:pPr>
            <w:r w:rsidRPr="00C47A13">
              <w:rPr>
                <w:color w:val="000000"/>
                <w:sz w:val="20"/>
                <w:szCs w:val="20"/>
              </w:rPr>
              <w:t xml:space="preserve">Training </w:t>
            </w:r>
            <w:proofErr w:type="spellStart"/>
            <w:r w:rsidR="00B85BBF" w:rsidRPr="001013BE">
              <w:rPr>
                <w:color w:val="000000"/>
                <w:sz w:val="20"/>
                <w:szCs w:val="20"/>
              </w:rPr>
              <w:t>Untuk</w:t>
            </w:r>
            <w:proofErr w:type="spellEnd"/>
            <w:r w:rsidR="00B85BBF" w:rsidRPr="001013BE">
              <w:rPr>
                <w:color w:val="000000"/>
                <w:sz w:val="20"/>
                <w:szCs w:val="20"/>
              </w:rPr>
              <w:t xml:space="preserve"> </w:t>
            </w:r>
            <w:proofErr w:type="spellStart"/>
            <w:r w:rsidR="00B85BBF" w:rsidRPr="001013BE">
              <w:rPr>
                <w:color w:val="000000"/>
                <w:sz w:val="20"/>
                <w:szCs w:val="20"/>
              </w:rPr>
              <w:t>Kepribadian</w:t>
            </w:r>
            <w:proofErr w:type="spellEnd"/>
            <w:r w:rsidR="00B85BBF" w:rsidRPr="001013BE">
              <w:rPr>
                <w:color w:val="000000"/>
                <w:sz w:val="20"/>
                <w:szCs w:val="20"/>
              </w:rPr>
              <w:t xml:space="preserve"> Para </w:t>
            </w:r>
            <w:proofErr w:type="spellStart"/>
            <w:r w:rsidR="00B85BBF" w:rsidRPr="001013BE">
              <w:rPr>
                <w:color w:val="000000"/>
                <w:sz w:val="20"/>
                <w:szCs w:val="20"/>
              </w:rPr>
              <w:t>Pegawai</w:t>
            </w:r>
            <w:proofErr w:type="spellEnd"/>
          </w:p>
        </w:tc>
        <w:tc>
          <w:tcPr>
            <w:tcW w:w="560" w:type="dxa"/>
            <w:tcBorders>
              <w:top w:val="single" w:sz="4" w:space="0" w:color="auto"/>
              <w:left w:val="nil"/>
              <w:bottom w:val="single" w:sz="4" w:space="0" w:color="auto"/>
              <w:right w:val="single" w:sz="4" w:space="0" w:color="auto"/>
            </w:tcBorders>
            <w:shd w:val="clear" w:color="auto" w:fill="auto"/>
            <w:noWrap/>
            <w:textDirection w:val="tbRl"/>
            <w:vAlign w:val="center"/>
            <w:hideMark/>
          </w:tcPr>
          <w:p w14:paraId="67FE2251" w14:textId="01D691D5" w:rsidR="00B85BBF" w:rsidRPr="001013BE" w:rsidRDefault="00C47A13" w:rsidP="00DF62B0">
            <w:pPr>
              <w:ind w:left="113" w:right="113"/>
              <w:rPr>
                <w:color w:val="000000"/>
                <w:sz w:val="20"/>
                <w:szCs w:val="20"/>
              </w:rPr>
            </w:pPr>
            <w:r w:rsidRPr="00C47A13">
              <w:rPr>
                <w:color w:val="000000"/>
                <w:sz w:val="20"/>
                <w:szCs w:val="20"/>
              </w:rPr>
              <w:t xml:space="preserve">Training </w:t>
            </w:r>
            <w:proofErr w:type="spellStart"/>
            <w:r w:rsidR="00B85BBF" w:rsidRPr="001013BE">
              <w:rPr>
                <w:color w:val="000000"/>
                <w:sz w:val="20"/>
                <w:szCs w:val="20"/>
              </w:rPr>
              <w:t>Keterampilan</w:t>
            </w:r>
            <w:proofErr w:type="spellEnd"/>
            <w:r w:rsidR="00B85BBF" w:rsidRPr="001013BE">
              <w:rPr>
                <w:color w:val="000000"/>
                <w:sz w:val="20"/>
                <w:szCs w:val="20"/>
              </w:rPr>
              <w:t xml:space="preserve"> Teknis </w:t>
            </w:r>
            <w:proofErr w:type="spellStart"/>
            <w:r w:rsidR="00B85BBF" w:rsidRPr="001013BE">
              <w:rPr>
                <w:color w:val="000000"/>
                <w:sz w:val="20"/>
                <w:szCs w:val="20"/>
              </w:rPr>
              <w:t>Berkala</w:t>
            </w:r>
            <w:proofErr w:type="spellEnd"/>
          </w:p>
        </w:tc>
        <w:tc>
          <w:tcPr>
            <w:tcW w:w="620" w:type="dxa"/>
            <w:tcBorders>
              <w:top w:val="single" w:sz="4" w:space="0" w:color="auto"/>
              <w:left w:val="nil"/>
              <w:bottom w:val="single" w:sz="4" w:space="0" w:color="auto"/>
              <w:right w:val="single" w:sz="4" w:space="0" w:color="auto"/>
            </w:tcBorders>
            <w:shd w:val="clear" w:color="auto" w:fill="auto"/>
            <w:noWrap/>
            <w:textDirection w:val="tbRl"/>
            <w:vAlign w:val="center"/>
            <w:hideMark/>
          </w:tcPr>
          <w:p w14:paraId="1B777397" w14:textId="1FA54B08" w:rsidR="00B85BBF" w:rsidRPr="001013BE" w:rsidRDefault="00B85BBF" w:rsidP="00DF62B0">
            <w:pPr>
              <w:ind w:left="113" w:right="113"/>
              <w:rPr>
                <w:color w:val="000000"/>
                <w:sz w:val="20"/>
                <w:szCs w:val="20"/>
              </w:rPr>
            </w:pPr>
            <w:proofErr w:type="spellStart"/>
            <w:r w:rsidRPr="001013BE">
              <w:rPr>
                <w:color w:val="000000"/>
                <w:sz w:val="20"/>
                <w:szCs w:val="20"/>
              </w:rPr>
              <w:t>Penambahan</w:t>
            </w:r>
            <w:proofErr w:type="spellEnd"/>
            <w:r w:rsidRPr="001013BE">
              <w:rPr>
                <w:color w:val="000000"/>
                <w:sz w:val="20"/>
                <w:szCs w:val="20"/>
              </w:rPr>
              <w:t xml:space="preserve"> Programmer </w:t>
            </w:r>
            <w:proofErr w:type="spellStart"/>
            <w:r w:rsidRPr="001013BE">
              <w:rPr>
                <w:color w:val="000000"/>
                <w:sz w:val="20"/>
                <w:szCs w:val="20"/>
              </w:rPr>
              <w:t>Baru</w:t>
            </w:r>
            <w:proofErr w:type="spellEnd"/>
          </w:p>
        </w:tc>
      </w:tr>
      <w:tr w:rsidR="00B85BBF" w:rsidRPr="001013BE" w14:paraId="718955C4" w14:textId="5EC648F8" w:rsidTr="00B85BBF">
        <w:trPr>
          <w:trHeight w:val="605"/>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45A99FEF" w14:textId="1226086A" w:rsidR="00B85BBF" w:rsidRPr="001013BE" w:rsidRDefault="00B85BBF" w:rsidP="001013BE">
            <w:pPr>
              <w:rPr>
                <w:color w:val="000000"/>
                <w:sz w:val="20"/>
                <w:szCs w:val="20"/>
              </w:rPr>
            </w:pPr>
            <w:proofErr w:type="spellStart"/>
            <w:r w:rsidRPr="001013BE">
              <w:rPr>
                <w:color w:val="000000"/>
                <w:sz w:val="20"/>
                <w:szCs w:val="20"/>
                <w:lang w:val="en-US"/>
              </w:rPr>
              <w:t>Keterampilan</w:t>
            </w:r>
            <w:proofErr w:type="spellEnd"/>
            <w:r w:rsidRPr="001013BE">
              <w:rPr>
                <w:color w:val="000000"/>
                <w:sz w:val="20"/>
                <w:szCs w:val="20"/>
                <w:lang w:val="en-US"/>
              </w:rPr>
              <w:t xml:space="preserve"> programmer</w:t>
            </w:r>
          </w:p>
        </w:tc>
        <w:tc>
          <w:tcPr>
            <w:tcW w:w="546" w:type="dxa"/>
            <w:tcBorders>
              <w:top w:val="nil"/>
              <w:left w:val="nil"/>
              <w:bottom w:val="single" w:sz="4" w:space="0" w:color="auto"/>
              <w:right w:val="single" w:sz="4" w:space="0" w:color="auto"/>
            </w:tcBorders>
            <w:shd w:val="clear" w:color="auto" w:fill="auto"/>
            <w:noWrap/>
            <w:vAlign w:val="bottom"/>
            <w:hideMark/>
          </w:tcPr>
          <w:p w14:paraId="17697C94" w14:textId="77777777"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44DCEAB2" w14:textId="77777777"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c>
          <w:tcPr>
            <w:tcW w:w="580" w:type="dxa"/>
            <w:tcBorders>
              <w:top w:val="nil"/>
              <w:left w:val="nil"/>
              <w:bottom w:val="single" w:sz="4" w:space="0" w:color="auto"/>
              <w:right w:val="single" w:sz="4" w:space="0" w:color="auto"/>
            </w:tcBorders>
            <w:shd w:val="clear" w:color="auto" w:fill="auto"/>
            <w:noWrap/>
            <w:vAlign w:val="bottom"/>
            <w:hideMark/>
          </w:tcPr>
          <w:p w14:paraId="6A247997" w14:textId="13E8C27D"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c>
          <w:tcPr>
            <w:tcW w:w="560" w:type="dxa"/>
            <w:tcBorders>
              <w:top w:val="nil"/>
              <w:left w:val="nil"/>
              <w:bottom w:val="single" w:sz="4" w:space="0" w:color="auto"/>
              <w:right w:val="single" w:sz="4" w:space="0" w:color="auto"/>
            </w:tcBorders>
            <w:shd w:val="clear" w:color="auto" w:fill="auto"/>
            <w:noWrap/>
            <w:vAlign w:val="bottom"/>
            <w:hideMark/>
          </w:tcPr>
          <w:p w14:paraId="14598846" w14:textId="7ACC77E7" w:rsidR="00B85BBF" w:rsidRPr="001013BE" w:rsidRDefault="00B85BBF" w:rsidP="001013BE">
            <w:pPr>
              <w:rPr>
                <w:rFonts w:ascii="Arial" w:hAnsi="Arial" w:cs="Arial"/>
                <w:color w:val="000000"/>
                <w:sz w:val="20"/>
                <w:szCs w:val="20"/>
              </w:rPr>
            </w:pPr>
            <w:r>
              <w:rPr>
                <w:b/>
                <w:bCs/>
                <w:noProof/>
                <w:sz w:val="20"/>
                <w:szCs w:val="20"/>
              </w:rPr>
              <mc:AlternateContent>
                <mc:Choice Requires="wpg">
                  <w:drawing>
                    <wp:anchor distT="0" distB="0" distL="114300" distR="114300" simplePos="0" relativeHeight="251772928" behindDoc="0" locked="0" layoutInCell="1" allowOverlap="1" wp14:anchorId="28FB0444" wp14:editId="7CEEEDF7">
                      <wp:simplePos x="0" y="0"/>
                      <wp:positionH relativeFrom="column">
                        <wp:posOffset>-15240</wp:posOffset>
                      </wp:positionH>
                      <wp:positionV relativeFrom="paragraph">
                        <wp:posOffset>-173990</wp:posOffset>
                      </wp:positionV>
                      <wp:extent cx="255270" cy="261620"/>
                      <wp:effectExtent l="0" t="0" r="11430" b="17780"/>
                      <wp:wrapNone/>
                      <wp:docPr id="619909088" name="Group 4"/>
                      <wp:cNvGraphicFramePr/>
                      <a:graphic xmlns:a="http://schemas.openxmlformats.org/drawingml/2006/main">
                        <a:graphicData uri="http://schemas.microsoft.com/office/word/2010/wordprocessingGroup">
                          <wpg:wgp>
                            <wpg:cNvGrpSpPr/>
                            <wpg:grpSpPr>
                              <a:xfrm>
                                <a:off x="0" y="0"/>
                                <a:ext cx="255270" cy="261620"/>
                                <a:chOff x="0" y="0"/>
                                <a:chExt cx="360000" cy="360000"/>
                              </a:xfrm>
                            </wpg:grpSpPr>
                            <wps:wsp>
                              <wps:cNvPr id="1390997154" name="Oval 3"/>
                              <wps:cNvSpPr/>
                              <wps:spPr>
                                <a:xfrm>
                                  <a:off x="0" y="0"/>
                                  <a:ext cx="360000" cy="360000"/>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4761788" name="Oval 3"/>
                              <wps:cNvSpPr/>
                              <wps:spPr>
                                <a:xfrm>
                                  <a:off x="52552" y="52552"/>
                                  <a:ext cx="251460" cy="251459"/>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44D89866" id="Group 4" o:spid="_x0000_s1026" style="position:absolute;margin-left:-1.2pt;margin-top:-13.7pt;width:20.1pt;height:20.6pt;z-index:251772928;mso-width-relative:margin;mso-height-relative:margin" coordsize="360000,36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">
                      <v:oval id="Oval 3" o:spid="_x0000_s1027" style="position:absolute;width:360000;height:360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" fillcolor="white [3201]" strokecolor="black [3200]" strokeweight="1pt">
                        <v:stroke joinstyle="miter"/>
                      </v:oval>
                      <v:oval id="Oval 3" o:spid="_x0000_s1028" style="position:absolute;left:52552;top:52552;width:251460;height:2514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" fillcolor="white [3201]" strokecolor="black [3200]" strokeweight="1pt">
                        <v:stroke joinstyle="miter"/>
                      </v:oval>
                    </v:group>
                  </w:pict>
                </mc:Fallback>
              </mc:AlternateContent>
            </w:r>
            <w:r w:rsidRPr="001013BE">
              <w:rPr>
                <w:rFonts w:ascii="Arial" w:hAnsi="Arial" w:cs="Arial"/>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49CDA6EB" w14:textId="4E692FCB" w:rsidR="00B85BBF" w:rsidRPr="001013BE" w:rsidRDefault="00B85BBF" w:rsidP="001013BE">
            <w:pPr>
              <w:rPr>
                <w:rFonts w:ascii="Arial" w:hAnsi="Arial" w:cs="Arial"/>
                <w:color w:val="000000"/>
                <w:sz w:val="20"/>
                <w:szCs w:val="20"/>
              </w:rPr>
            </w:pPr>
            <w:r>
              <w:rPr>
                <w:b/>
                <w:bCs/>
                <w:noProof/>
                <w:sz w:val="20"/>
                <w:szCs w:val="20"/>
              </w:rPr>
              <mc:AlternateContent>
                <mc:Choice Requires="wps">
                  <w:drawing>
                    <wp:anchor distT="0" distB="0" distL="114300" distR="114300" simplePos="0" relativeHeight="251773952" behindDoc="0" locked="0" layoutInCell="1" allowOverlap="1" wp14:anchorId="63366DD1" wp14:editId="752C186F">
                      <wp:simplePos x="0" y="0"/>
                      <wp:positionH relativeFrom="column">
                        <wp:posOffset>-20955</wp:posOffset>
                      </wp:positionH>
                      <wp:positionV relativeFrom="paragraph">
                        <wp:posOffset>-167005</wp:posOffset>
                      </wp:positionV>
                      <wp:extent cx="262255" cy="266700"/>
                      <wp:effectExtent l="0" t="0" r="17145" b="12700"/>
                      <wp:wrapNone/>
                      <wp:docPr id="130929986" name="Oval 3"/>
                      <wp:cNvGraphicFramePr/>
                      <a:graphic xmlns:a="http://schemas.openxmlformats.org/drawingml/2006/main">
                        <a:graphicData uri="http://schemas.microsoft.com/office/word/2010/wordprocessingShape">
                          <wps:wsp>
                            <wps:cNvSpPr/>
                            <wps:spPr>
                              <a:xfrm>
                                <a:off x="0" y="0"/>
                                <a:ext cx="262255" cy="266700"/>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oval w14:anchorId="7E0ED6DC" id="Oval 3" o:spid="_x0000_s1026" style="position:absolute;margin-left:-1.65pt;margin-top:-13.15pt;width:20.65pt;height:21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" fillcolor="white [3201]" strokecolor="black [3200]" strokeweight="1pt">
                      <v:stroke joinstyle="miter"/>
                    </v:oval>
                  </w:pict>
                </mc:Fallback>
              </mc:AlternateContent>
            </w:r>
            <w:r w:rsidRPr="001013BE">
              <w:rPr>
                <w:rFonts w:ascii="Arial" w:hAnsi="Arial" w:cs="Arial"/>
                <w:color w:val="000000"/>
                <w:sz w:val="20"/>
                <w:szCs w:val="20"/>
              </w:rPr>
              <w:t> </w:t>
            </w:r>
          </w:p>
        </w:tc>
      </w:tr>
      <w:tr w:rsidR="00B85BBF" w:rsidRPr="001013BE" w14:paraId="5DDF8A86" w14:textId="70955F9C" w:rsidTr="00B85BBF">
        <w:trPr>
          <w:trHeight w:val="557"/>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3CAC3C96" w14:textId="7A3BDE55" w:rsidR="00B85BBF" w:rsidRPr="001013BE" w:rsidRDefault="00B85BBF" w:rsidP="001013BE">
            <w:pPr>
              <w:rPr>
                <w:color w:val="000000"/>
                <w:sz w:val="20"/>
                <w:szCs w:val="20"/>
              </w:rPr>
            </w:pPr>
            <w:proofErr w:type="spellStart"/>
            <w:r w:rsidRPr="001013BE">
              <w:rPr>
                <w:color w:val="000000"/>
                <w:sz w:val="20"/>
                <w:szCs w:val="20"/>
                <w:lang w:val="en-US"/>
              </w:rPr>
              <w:t>Kecepatan</w:t>
            </w:r>
            <w:proofErr w:type="spellEnd"/>
            <w:r w:rsidRPr="001013BE">
              <w:rPr>
                <w:color w:val="000000"/>
                <w:sz w:val="20"/>
                <w:szCs w:val="20"/>
                <w:lang w:val="en-US"/>
              </w:rPr>
              <w:t xml:space="preserve"> </w:t>
            </w:r>
            <w:proofErr w:type="spellStart"/>
            <w:r w:rsidRPr="001013BE">
              <w:rPr>
                <w:color w:val="000000"/>
                <w:sz w:val="20"/>
                <w:szCs w:val="20"/>
                <w:lang w:val="en-US"/>
              </w:rPr>
              <w:t>aplikasi</w:t>
            </w:r>
            <w:proofErr w:type="spellEnd"/>
            <w:r w:rsidRPr="001013BE">
              <w:rPr>
                <w:color w:val="000000"/>
                <w:sz w:val="20"/>
                <w:szCs w:val="20"/>
                <w:lang w:val="en-US"/>
              </w:rPr>
              <w:t xml:space="preserve"> </w:t>
            </w:r>
            <w:proofErr w:type="spellStart"/>
            <w:r w:rsidRPr="001013BE">
              <w:rPr>
                <w:color w:val="000000"/>
                <w:sz w:val="20"/>
                <w:szCs w:val="20"/>
                <w:lang w:val="en-US"/>
              </w:rPr>
              <w:t>saat</w:t>
            </w:r>
            <w:proofErr w:type="spellEnd"/>
            <w:r w:rsidRPr="001013BE">
              <w:rPr>
                <w:color w:val="000000"/>
                <w:sz w:val="20"/>
                <w:szCs w:val="20"/>
                <w:lang w:val="en-US"/>
              </w:rPr>
              <w:t xml:space="preserve"> </w:t>
            </w:r>
            <w:proofErr w:type="spellStart"/>
            <w:r w:rsidRPr="001013BE">
              <w:rPr>
                <w:color w:val="000000"/>
                <w:sz w:val="20"/>
                <w:szCs w:val="20"/>
                <w:lang w:val="en-US"/>
              </w:rPr>
              <w:t>digunakan</w:t>
            </w:r>
            <w:proofErr w:type="spellEnd"/>
          </w:p>
        </w:tc>
        <w:tc>
          <w:tcPr>
            <w:tcW w:w="546" w:type="dxa"/>
            <w:tcBorders>
              <w:top w:val="nil"/>
              <w:left w:val="nil"/>
              <w:bottom w:val="single" w:sz="4" w:space="0" w:color="auto"/>
              <w:right w:val="single" w:sz="4" w:space="0" w:color="auto"/>
            </w:tcBorders>
            <w:shd w:val="clear" w:color="auto" w:fill="auto"/>
            <w:noWrap/>
            <w:vAlign w:val="bottom"/>
            <w:hideMark/>
          </w:tcPr>
          <w:p w14:paraId="369D0E0D" w14:textId="77777777"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4230CE1B" w14:textId="77777777"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c>
          <w:tcPr>
            <w:tcW w:w="580" w:type="dxa"/>
            <w:tcBorders>
              <w:top w:val="nil"/>
              <w:left w:val="nil"/>
              <w:bottom w:val="single" w:sz="4" w:space="0" w:color="auto"/>
              <w:right w:val="single" w:sz="4" w:space="0" w:color="auto"/>
            </w:tcBorders>
            <w:shd w:val="clear" w:color="auto" w:fill="auto"/>
            <w:noWrap/>
            <w:vAlign w:val="bottom"/>
            <w:hideMark/>
          </w:tcPr>
          <w:p w14:paraId="655FC34A" w14:textId="5ED0A333"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c>
          <w:tcPr>
            <w:tcW w:w="560" w:type="dxa"/>
            <w:tcBorders>
              <w:top w:val="nil"/>
              <w:left w:val="nil"/>
              <w:bottom w:val="single" w:sz="4" w:space="0" w:color="auto"/>
              <w:right w:val="single" w:sz="4" w:space="0" w:color="auto"/>
            </w:tcBorders>
            <w:shd w:val="clear" w:color="auto" w:fill="auto"/>
            <w:noWrap/>
            <w:vAlign w:val="bottom"/>
            <w:hideMark/>
          </w:tcPr>
          <w:p w14:paraId="25D3D3CA" w14:textId="6D5AAB09" w:rsidR="00B85BBF" w:rsidRPr="001013BE" w:rsidRDefault="00B85BBF" w:rsidP="001013BE">
            <w:pPr>
              <w:rPr>
                <w:rFonts w:ascii="Arial" w:hAnsi="Arial" w:cs="Arial"/>
                <w:color w:val="000000"/>
                <w:sz w:val="20"/>
                <w:szCs w:val="20"/>
              </w:rPr>
            </w:pPr>
            <w:r>
              <w:rPr>
                <w:b/>
                <w:bCs/>
                <w:noProof/>
                <w:sz w:val="20"/>
                <w:szCs w:val="20"/>
              </w:rPr>
              <mc:AlternateContent>
                <mc:Choice Requires="wps">
                  <w:drawing>
                    <wp:anchor distT="0" distB="0" distL="114300" distR="114300" simplePos="0" relativeHeight="251774976" behindDoc="0" locked="0" layoutInCell="1" allowOverlap="1" wp14:anchorId="1B2B7117" wp14:editId="37B25655">
                      <wp:simplePos x="0" y="0"/>
                      <wp:positionH relativeFrom="column">
                        <wp:posOffset>-26035</wp:posOffset>
                      </wp:positionH>
                      <wp:positionV relativeFrom="paragraph">
                        <wp:posOffset>-142875</wp:posOffset>
                      </wp:positionV>
                      <wp:extent cx="262255" cy="262255"/>
                      <wp:effectExtent l="12700" t="12700" r="29845" b="17145"/>
                      <wp:wrapNone/>
                      <wp:docPr id="422694778" name="Triangle 5"/>
                      <wp:cNvGraphicFramePr/>
                      <a:graphic xmlns:a="http://schemas.openxmlformats.org/drawingml/2006/main">
                        <a:graphicData uri="http://schemas.microsoft.com/office/word/2010/wordprocessingShape">
                          <wps:wsp>
                            <wps:cNvSpPr/>
                            <wps:spPr>
                              <a:xfrm>
                                <a:off x="0" y="0"/>
                                <a:ext cx="262255" cy="262255"/>
                              </a:xfrm>
                              <a:prstGeom prst="triangl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077E8578"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5" o:spid="_x0000_s1026" type="#_x0000_t5" style="position:absolute;margin-left:-2.05pt;margin-top:-11.25pt;width:20.65pt;height:20.6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" fillcolor="white [3201]" strokecolor="black [3200]" strokeweight="1pt"/>
                  </w:pict>
                </mc:Fallback>
              </mc:AlternateContent>
            </w:r>
            <w:r w:rsidRPr="001013BE">
              <w:rPr>
                <w:rFonts w:ascii="Arial" w:hAnsi="Arial" w:cs="Arial"/>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4A70A10F" w14:textId="735F0827" w:rsidR="00B85BBF" w:rsidRPr="001013BE" w:rsidRDefault="00B85BBF" w:rsidP="001013BE">
            <w:pPr>
              <w:rPr>
                <w:rFonts w:ascii="Arial" w:hAnsi="Arial" w:cs="Arial"/>
                <w:color w:val="000000"/>
                <w:sz w:val="20"/>
                <w:szCs w:val="20"/>
              </w:rPr>
            </w:pPr>
            <w:r>
              <w:rPr>
                <w:b/>
                <w:bCs/>
                <w:noProof/>
                <w:sz w:val="20"/>
                <w:szCs w:val="20"/>
              </w:rPr>
              <mc:AlternateContent>
                <mc:Choice Requires="wps">
                  <w:drawing>
                    <wp:anchor distT="0" distB="0" distL="114300" distR="114300" simplePos="0" relativeHeight="251777024" behindDoc="0" locked="0" layoutInCell="1" allowOverlap="1" wp14:anchorId="081E58F1" wp14:editId="4C0801DD">
                      <wp:simplePos x="0" y="0"/>
                      <wp:positionH relativeFrom="column">
                        <wp:posOffset>-635</wp:posOffset>
                      </wp:positionH>
                      <wp:positionV relativeFrom="paragraph">
                        <wp:posOffset>-74930</wp:posOffset>
                      </wp:positionV>
                      <wp:extent cx="262255" cy="262255"/>
                      <wp:effectExtent l="12700" t="12700" r="29845" b="17145"/>
                      <wp:wrapNone/>
                      <wp:docPr id="1602666843" name="Triangle 5"/>
                      <wp:cNvGraphicFramePr/>
                      <a:graphic xmlns:a="http://schemas.openxmlformats.org/drawingml/2006/main">
                        <a:graphicData uri="http://schemas.microsoft.com/office/word/2010/wordprocessingShape">
                          <wps:wsp>
                            <wps:cNvSpPr/>
                            <wps:spPr>
                              <a:xfrm>
                                <a:off x="0" y="0"/>
                                <a:ext cx="262255" cy="262255"/>
                              </a:xfrm>
                              <a:prstGeom prst="triangl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709B0256" id="Triangle 5" o:spid="_x0000_s1026" type="#_x0000_t5" style="position:absolute;margin-left:-.05pt;margin-top:-5.9pt;width:20.65pt;height:20.6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" fillcolor="white [3201]" strokecolor="black [3200]" strokeweight="1pt"/>
                  </w:pict>
                </mc:Fallback>
              </mc:AlternateContent>
            </w:r>
            <w:r w:rsidRPr="001013BE">
              <w:rPr>
                <w:rFonts w:ascii="Arial" w:hAnsi="Arial" w:cs="Arial"/>
                <w:color w:val="000000"/>
                <w:sz w:val="20"/>
                <w:szCs w:val="20"/>
              </w:rPr>
              <w:t> </w:t>
            </w:r>
          </w:p>
        </w:tc>
      </w:tr>
      <w:tr w:rsidR="00B85BBF" w:rsidRPr="001013BE" w14:paraId="030B4A8E" w14:textId="6A29E477" w:rsidTr="004D772C">
        <w:trPr>
          <w:trHeight w:val="551"/>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63D21ADB" w14:textId="663CEB7F" w:rsidR="00B85BBF" w:rsidRPr="001013BE" w:rsidRDefault="00B85BBF" w:rsidP="001013BE">
            <w:pPr>
              <w:rPr>
                <w:color w:val="000000"/>
                <w:sz w:val="20"/>
                <w:szCs w:val="20"/>
              </w:rPr>
            </w:pPr>
            <w:r w:rsidRPr="001013BE">
              <w:rPr>
                <w:color w:val="000000"/>
                <w:sz w:val="20"/>
                <w:szCs w:val="20"/>
                <w:lang w:val="en-US"/>
              </w:rPr>
              <w:t xml:space="preserve">Fitur </w:t>
            </w:r>
            <w:proofErr w:type="spellStart"/>
            <w:r w:rsidRPr="001013BE">
              <w:rPr>
                <w:color w:val="000000"/>
                <w:sz w:val="20"/>
                <w:szCs w:val="20"/>
                <w:lang w:val="en-US"/>
              </w:rPr>
              <w:t>aplikasi</w:t>
            </w:r>
            <w:proofErr w:type="spellEnd"/>
            <w:r w:rsidRPr="001013BE">
              <w:rPr>
                <w:color w:val="000000"/>
                <w:sz w:val="20"/>
                <w:szCs w:val="20"/>
                <w:lang w:val="en-US"/>
              </w:rPr>
              <w:t xml:space="preserve"> </w:t>
            </w:r>
            <w:proofErr w:type="spellStart"/>
            <w:r w:rsidRPr="001013BE">
              <w:rPr>
                <w:color w:val="000000"/>
                <w:sz w:val="20"/>
                <w:szCs w:val="20"/>
                <w:lang w:val="en-US"/>
              </w:rPr>
              <w:t>berjalan</w:t>
            </w:r>
            <w:proofErr w:type="spellEnd"/>
            <w:r w:rsidRPr="001013BE">
              <w:rPr>
                <w:color w:val="000000"/>
                <w:sz w:val="20"/>
                <w:szCs w:val="20"/>
                <w:lang w:val="en-US"/>
              </w:rPr>
              <w:t xml:space="preserve"> </w:t>
            </w:r>
            <w:proofErr w:type="spellStart"/>
            <w:r w:rsidRPr="001013BE">
              <w:rPr>
                <w:color w:val="000000"/>
                <w:sz w:val="20"/>
                <w:szCs w:val="20"/>
                <w:lang w:val="en-US"/>
              </w:rPr>
              <w:t>dengan</w:t>
            </w:r>
            <w:proofErr w:type="spellEnd"/>
            <w:r w:rsidRPr="001013BE">
              <w:rPr>
                <w:color w:val="000000"/>
                <w:sz w:val="20"/>
                <w:szCs w:val="20"/>
                <w:lang w:val="en-US"/>
              </w:rPr>
              <w:t xml:space="preserve"> </w:t>
            </w:r>
            <w:proofErr w:type="spellStart"/>
            <w:r w:rsidRPr="001013BE">
              <w:rPr>
                <w:color w:val="000000"/>
                <w:sz w:val="20"/>
                <w:szCs w:val="20"/>
                <w:lang w:val="en-US"/>
              </w:rPr>
              <w:t>baik</w:t>
            </w:r>
            <w:proofErr w:type="spellEnd"/>
          </w:p>
        </w:tc>
        <w:tc>
          <w:tcPr>
            <w:tcW w:w="546" w:type="dxa"/>
            <w:tcBorders>
              <w:top w:val="nil"/>
              <w:left w:val="nil"/>
              <w:bottom w:val="single" w:sz="4" w:space="0" w:color="auto"/>
              <w:right w:val="single" w:sz="4" w:space="0" w:color="auto"/>
            </w:tcBorders>
            <w:shd w:val="clear" w:color="auto" w:fill="auto"/>
            <w:noWrap/>
            <w:vAlign w:val="bottom"/>
            <w:hideMark/>
          </w:tcPr>
          <w:p w14:paraId="0E5D3E25" w14:textId="023C7427"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2A25CB36" w14:textId="77777777"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c>
          <w:tcPr>
            <w:tcW w:w="580" w:type="dxa"/>
            <w:tcBorders>
              <w:top w:val="nil"/>
              <w:left w:val="nil"/>
              <w:bottom w:val="single" w:sz="4" w:space="0" w:color="auto"/>
              <w:right w:val="single" w:sz="4" w:space="0" w:color="auto"/>
            </w:tcBorders>
            <w:shd w:val="clear" w:color="auto" w:fill="auto"/>
            <w:noWrap/>
            <w:vAlign w:val="bottom"/>
            <w:hideMark/>
          </w:tcPr>
          <w:p w14:paraId="06F1B22F" w14:textId="6DAC727C"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c>
          <w:tcPr>
            <w:tcW w:w="560" w:type="dxa"/>
            <w:tcBorders>
              <w:top w:val="nil"/>
              <w:left w:val="nil"/>
              <w:bottom w:val="single" w:sz="4" w:space="0" w:color="auto"/>
              <w:right w:val="single" w:sz="4" w:space="0" w:color="auto"/>
            </w:tcBorders>
            <w:shd w:val="clear" w:color="auto" w:fill="auto"/>
            <w:noWrap/>
            <w:vAlign w:val="bottom"/>
            <w:hideMark/>
          </w:tcPr>
          <w:p w14:paraId="014D6735" w14:textId="7512F572" w:rsidR="00B85BBF" w:rsidRPr="001013BE" w:rsidRDefault="00B85BBF" w:rsidP="001013BE">
            <w:pPr>
              <w:rPr>
                <w:rFonts w:ascii="Arial" w:hAnsi="Arial" w:cs="Arial"/>
                <w:color w:val="000000"/>
                <w:sz w:val="20"/>
                <w:szCs w:val="20"/>
              </w:rPr>
            </w:pPr>
            <w:r>
              <w:rPr>
                <w:b/>
                <w:bCs/>
                <w:noProof/>
                <w:sz w:val="20"/>
                <w:szCs w:val="20"/>
              </w:rPr>
              <mc:AlternateContent>
                <mc:Choice Requires="wpg">
                  <w:drawing>
                    <wp:anchor distT="0" distB="0" distL="114300" distR="114300" simplePos="0" relativeHeight="251776000" behindDoc="0" locked="0" layoutInCell="1" allowOverlap="1" wp14:anchorId="65266FB3" wp14:editId="4FA6C608">
                      <wp:simplePos x="0" y="0"/>
                      <wp:positionH relativeFrom="column">
                        <wp:posOffset>-18415</wp:posOffset>
                      </wp:positionH>
                      <wp:positionV relativeFrom="paragraph">
                        <wp:posOffset>-160655</wp:posOffset>
                      </wp:positionV>
                      <wp:extent cx="255270" cy="261620"/>
                      <wp:effectExtent l="0" t="0" r="11430" b="17780"/>
                      <wp:wrapNone/>
                      <wp:docPr id="1700980923" name="Group 4"/>
                      <wp:cNvGraphicFramePr/>
                      <a:graphic xmlns:a="http://schemas.openxmlformats.org/drawingml/2006/main">
                        <a:graphicData uri="http://schemas.microsoft.com/office/word/2010/wordprocessingGroup">
                          <wpg:wgp>
                            <wpg:cNvGrpSpPr/>
                            <wpg:grpSpPr>
                              <a:xfrm>
                                <a:off x="0" y="0"/>
                                <a:ext cx="255270" cy="261620"/>
                                <a:chOff x="0" y="0"/>
                                <a:chExt cx="360000" cy="360000"/>
                              </a:xfrm>
                            </wpg:grpSpPr>
                            <wps:wsp>
                              <wps:cNvPr id="204849680" name="Oval 3"/>
                              <wps:cNvSpPr/>
                              <wps:spPr>
                                <a:xfrm>
                                  <a:off x="0" y="0"/>
                                  <a:ext cx="360000" cy="360000"/>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9287073" name="Oval 3"/>
                              <wps:cNvSpPr/>
                              <wps:spPr>
                                <a:xfrm>
                                  <a:off x="52552" y="52552"/>
                                  <a:ext cx="251460" cy="251459"/>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193257B9" id="Group 4" o:spid="_x0000_s1026" style="position:absolute;margin-left:-1.45pt;margin-top:-12.65pt;width:20.1pt;height:20.6pt;z-index:251776000;mso-width-relative:margin;mso-height-relative:margin" coordsize="360000,36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">
                      <v:oval id="Oval 3" o:spid="_x0000_s1027" style="position:absolute;width:360000;height:360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" fillcolor="white [3201]" strokecolor="black [3200]" strokeweight="1pt">
                        <v:stroke joinstyle="miter"/>
                      </v:oval>
                      <v:oval id="Oval 3" o:spid="_x0000_s1028" style="position:absolute;left:52552;top:52552;width:251460;height:2514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" fillcolor="white [3201]" strokecolor="black [3200]" strokeweight="1pt">
                        <v:stroke joinstyle="miter"/>
                      </v:oval>
                    </v:group>
                  </w:pict>
                </mc:Fallback>
              </mc:AlternateContent>
            </w:r>
            <w:r w:rsidRPr="001013BE">
              <w:rPr>
                <w:rFonts w:ascii="Arial" w:hAnsi="Arial" w:cs="Arial"/>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117CFD3A" w14:textId="6F71A3A4" w:rsidR="00B85BBF" w:rsidRPr="001013BE" w:rsidRDefault="00B85BBF" w:rsidP="001013BE">
            <w:pPr>
              <w:rPr>
                <w:rFonts w:ascii="Arial" w:hAnsi="Arial" w:cs="Arial"/>
                <w:color w:val="000000"/>
                <w:sz w:val="20"/>
                <w:szCs w:val="20"/>
              </w:rPr>
            </w:pPr>
            <w:r>
              <w:rPr>
                <w:b/>
                <w:bCs/>
                <w:noProof/>
                <w:sz w:val="20"/>
                <w:szCs w:val="20"/>
              </w:rPr>
              <mc:AlternateContent>
                <mc:Choice Requires="wpg">
                  <w:drawing>
                    <wp:anchor distT="0" distB="0" distL="114300" distR="114300" simplePos="0" relativeHeight="251778048" behindDoc="0" locked="0" layoutInCell="1" allowOverlap="1" wp14:anchorId="276986ED" wp14:editId="6A3C56C5">
                      <wp:simplePos x="0" y="0"/>
                      <wp:positionH relativeFrom="column">
                        <wp:posOffset>1270</wp:posOffset>
                      </wp:positionH>
                      <wp:positionV relativeFrom="paragraph">
                        <wp:posOffset>-169545</wp:posOffset>
                      </wp:positionV>
                      <wp:extent cx="255270" cy="261620"/>
                      <wp:effectExtent l="0" t="0" r="11430" b="17780"/>
                      <wp:wrapNone/>
                      <wp:docPr id="1433016502" name="Group 4"/>
                      <wp:cNvGraphicFramePr/>
                      <a:graphic xmlns:a="http://schemas.openxmlformats.org/drawingml/2006/main">
                        <a:graphicData uri="http://schemas.microsoft.com/office/word/2010/wordprocessingGroup">
                          <wpg:wgp>
                            <wpg:cNvGrpSpPr/>
                            <wpg:grpSpPr>
                              <a:xfrm>
                                <a:off x="0" y="0"/>
                                <a:ext cx="255270" cy="261620"/>
                                <a:chOff x="0" y="0"/>
                                <a:chExt cx="360000" cy="360000"/>
                              </a:xfrm>
                            </wpg:grpSpPr>
                            <wps:wsp>
                              <wps:cNvPr id="1747198571" name="Oval 3"/>
                              <wps:cNvSpPr/>
                              <wps:spPr>
                                <a:xfrm>
                                  <a:off x="0" y="0"/>
                                  <a:ext cx="360000" cy="360000"/>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5289563" name="Oval 3"/>
                              <wps:cNvSpPr/>
                              <wps:spPr>
                                <a:xfrm>
                                  <a:off x="52552" y="52552"/>
                                  <a:ext cx="251460" cy="251459"/>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2F9CC3E1" id="Group 4" o:spid="_x0000_s1026" style="position:absolute;margin-left:.1pt;margin-top:-13.35pt;width:20.1pt;height:20.6pt;z-index:251778048;mso-width-relative:margin;mso-height-relative:margin" coordsize="360000,36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">
                      <v:oval id="Oval 3" o:spid="_x0000_s1027" style="position:absolute;width:360000;height:360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" fillcolor="white [3201]" strokecolor="black [3200]" strokeweight="1pt">
                        <v:stroke joinstyle="miter"/>
                      </v:oval>
                      <v:oval id="Oval 3" o:spid="_x0000_s1028" style="position:absolute;left:52552;top:52552;width:251460;height:2514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" fillcolor="white [3201]" strokecolor="black [3200]" strokeweight="1pt">
                        <v:stroke joinstyle="miter"/>
                      </v:oval>
                    </v:group>
                  </w:pict>
                </mc:Fallback>
              </mc:AlternateContent>
            </w:r>
            <w:r w:rsidRPr="001013BE">
              <w:rPr>
                <w:rFonts w:ascii="Arial" w:hAnsi="Arial" w:cs="Arial"/>
                <w:color w:val="000000"/>
                <w:sz w:val="20"/>
                <w:szCs w:val="20"/>
              </w:rPr>
              <w:t> </w:t>
            </w:r>
          </w:p>
        </w:tc>
      </w:tr>
      <w:tr w:rsidR="00B85BBF" w:rsidRPr="001013BE" w14:paraId="2CB1CC51" w14:textId="0118B517" w:rsidTr="004D772C">
        <w:trPr>
          <w:trHeight w:val="547"/>
        </w:trPr>
        <w:tc>
          <w:tcPr>
            <w:tcW w:w="56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81011E" w14:textId="4A168F9B" w:rsidR="00B85BBF" w:rsidRPr="001013BE" w:rsidRDefault="00B85BBF" w:rsidP="001013BE">
            <w:pPr>
              <w:rPr>
                <w:color w:val="000000"/>
                <w:sz w:val="20"/>
                <w:szCs w:val="20"/>
              </w:rPr>
            </w:pPr>
            <w:proofErr w:type="spellStart"/>
            <w:r w:rsidRPr="001013BE">
              <w:rPr>
                <w:color w:val="000000"/>
                <w:sz w:val="20"/>
                <w:szCs w:val="20"/>
                <w:lang w:val="en-US"/>
              </w:rPr>
              <w:t>Kemudahan</w:t>
            </w:r>
            <w:proofErr w:type="spellEnd"/>
            <w:r w:rsidRPr="001013BE">
              <w:rPr>
                <w:color w:val="000000"/>
                <w:sz w:val="20"/>
                <w:szCs w:val="20"/>
                <w:lang w:val="en-US"/>
              </w:rPr>
              <w:t xml:space="preserve"> </w:t>
            </w:r>
            <w:proofErr w:type="spellStart"/>
            <w:r w:rsidRPr="001013BE">
              <w:rPr>
                <w:color w:val="000000"/>
                <w:sz w:val="20"/>
                <w:szCs w:val="20"/>
                <w:lang w:val="en-US"/>
              </w:rPr>
              <w:t>dalam</w:t>
            </w:r>
            <w:proofErr w:type="spellEnd"/>
            <w:r w:rsidRPr="001013BE">
              <w:rPr>
                <w:color w:val="000000"/>
                <w:sz w:val="20"/>
                <w:szCs w:val="20"/>
                <w:lang w:val="en-US"/>
              </w:rPr>
              <w:t xml:space="preserve"> </w:t>
            </w:r>
            <w:proofErr w:type="spellStart"/>
            <w:r w:rsidR="00E924A6">
              <w:rPr>
                <w:color w:val="000000"/>
                <w:sz w:val="20"/>
                <w:szCs w:val="20"/>
                <w:lang w:val="en-US"/>
              </w:rPr>
              <w:t>k</w:t>
            </w:r>
            <w:r w:rsidRPr="001013BE">
              <w:rPr>
                <w:color w:val="000000"/>
                <w:sz w:val="20"/>
                <w:szCs w:val="20"/>
                <w:lang w:val="en-US"/>
              </w:rPr>
              <w:t>omplain</w:t>
            </w:r>
            <w:proofErr w:type="spellEnd"/>
          </w:p>
        </w:tc>
        <w:tc>
          <w:tcPr>
            <w:tcW w:w="546" w:type="dxa"/>
            <w:tcBorders>
              <w:top w:val="single" w:sz="4" w:space="0" w:color="auto"/>
              <w:left w:val="nil"/>
              <w:bottom w:val="single" w:sz="4" w:space="0" w:color="auto"/>
              <w:right w:val="single" w:sz="4" w:space="0" w:color="auto"/>
            </w:tcBorders>
            <w:shd w:val="clear" w:color="auto" w:fill="auto"/>
            <w:noWrap/>
            <w:vAlign w:val="bottom"/>
            <w:hideMark/>
          </w:tcPr>
          <w:p w14:paraId="1314C627" w14:textId="77777777"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14:paraId="1F02748D" w14:textId="1C2219C6" w:rsidR="00B85BBF" w:rsidRPr="001013BE" w:rsidRDefault="00B85BBF" w:rsidP="001013BE">
            <w:pPr>
              <w:rPr>
                <w:rFonts w:ascii="Arial" w:hAnsi="Arial" w:cs="Arial"/>
                <w:color w:val="000000"/>
                <w:sz w:val="20"/>
                <w:szCs w:val="20"/>
              </w:rPr>
            </w:pPr>
            <w:r>
              <w:rPr>
                <w:b/>
                <w:bCs/>
                <w:noProof/>
                <w:sz w:val="20"/>
                <w:szCs w:val="20"/>
              </w:rPr>
              <mc:AlternateContent>
                <mc:Choice Requires="wpg">
                  <w:drawing>
                    <wp:anchor distT="0" distB="0" distL="114300" distR="114300" simplePos="0" relativeHeight="251784192" behindDoc="0" locked="0" layoutInCell="1" allowOverlap="1" wp14:anchorId="3FDB1B6D" wp14:editId="27D9BB74">
                      <wp:simplePos x="0" y="0"/>
                      <wp:positionH relativeFrom="column">
                        <wp:posOffset>-8255</wp:posOffset>
                      </wp:positionH>
                      <wp:positionV relativeFrom="paragraph">
                        <wp:posOffset>41910</wp:posOffset>
                      </wp:positionV>
                      <wp:extent cx="255270" cy="261620"/>
                      <wp:effectExtent l="0" t="0" r="11430" b="17780"/>
                      <wp:wrapNone/>
                      <wp:docPr id="413581428" name="Group 4"/>
                      <wp:cNvGraphicFramePr/>
                      <a:graphic xmlns:a="http://schemas.openxmlformats.org/drawingml/2006/main">
                        <a:graphicData uri="http://schemas.microsoft.com/office/word/2010/wordprocessingGroup">
                          <wpg:wgp>
                            <wpg:cNvGrpSpPr/>
                            <wpg:grpSpPr>
                              <a:xfrm>
                                <a:off x="0" y="0"/>
                                <a:ext cx="255270" cy="261620"/>
                                <a:chOff x="0" y="0"/>
                                <a:chExt cx="360000" cy="360000"/>
                              </a:xfrm>
                            </wpg:grpSpPr>
                            <wps:wsp>
                              <wps:cNvPr id="177099362" name="Oval 3"/>
                              <wps:cNvSpPr/>
                              <wps:spPr>
                                <a:xfrm>
                                  <a:off x="0" y="0"/>
                                  <a:ext cx="360000" cy="360000"/>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3014562" name="Oval 3"/>
                              <wps:cNvSpPr/>
                              <wps:spPr>
                                <a:xfrm>
                                  <a:off x="52552" y="52552"/>
                                  <a:ext cx="251460" cy="251459"/>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25D0A902" id="Group 4" o:spid="_x0000_s1026" style="position:absolute;margin-left:-.65pt;margin-top:3.3pt;width:20.1pt;height:20.6pt;z-index:251784192;mso-width-relative:margin;mso-height-relative:margin" coordsize="360000,36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">
                      <v:oval id="Oval 3" o:spid="_x0000_s1027" style="position:absolute;width:360000;height:360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" fillcolor="white [3201]" strokecolor="black [3200]" strokeweight="1pt">
                        <v:stroke joinstyle="miter"/>
                      </v:oval>
                      <v:oval id="Oval 3" o:spid="_x0000_s1028" style="position:absolute;left:52552;top:52552;width:251460;height:2514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" fillcolor="white [3201]" strokecolor="black [3200]" strokeweight="1pt">
                        <v:stroke joinstyle="miter"/>
                      </v:oval>
                    </v:group>
                  </w:pict>
                </mc:Fallback>
              </mc:AlternateContent>
            </w:r>
            <w:r w:rsidRPr="001013BE">
              <w:rPr>
                <w:rFonts w:ascii="Arial" w:hAnsi="Arial" w:cs="Arial"/>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14:paraId="3C3E0968" w14:textId="653BE6DB" w:rsidR="00B85BBF" w:rsidRPr="001013BE" w:rsidRDefault="00B85BBF" w:rsidP="001013BE">
            <w:pPr>
              <w:rPr>
                <w:rFonts w:ascii="Arial" w:hAnsi="Arial" w:cs="Arial"/>
                <w:color w:val="000000"/>
                <w:sz w:val="20"/>
                <w:szCs w:val="20"/>
              </w:rPr>
            </w:pPr>
            <w:r>
              <w:rPr>
                <w:b/>
                <w:bCs/>
                <w:noProof/>
                <w:sz w:val="20"/>
                <w:szCs w:val="20"/>
              </w:rPr>
              <mc:AlternateContent>
                <mc:Choice Requires="wps">
                  <w:drawing>
                    <wp:anchor distT="0" distB="0" distL="114300" distR="114300" simplePos="0" relativeHeight="251785216" behindDoc="0" locked="0" layoutInCell="1" allowOverlap="1" wp14:anchorId="6072DB2C" wp14:editId="66F91C97">
                      <wp:simplePos x="0" y="0"/>
                      <wp:positionH relativeFrom="column">
                        <wp:posOffset>-29210</wp:posOffset>
                      </wp:positionH>
                      <wp:positionV relativeFrom="paragraph">
                        <wp:posOffset>38100</wp:posOffset>
                      </wp:positionV>
                      <wp:extent cx="262255" cy="266700"/>
                      <wp:effectExtent l="0" t="0" r="17145" b="12700"/>
                      <wp:wrapNone/>
                      <wp:docPr id="1038519196" name="Oval 3"/>
                      <wp:cNvGraphicFramePr/>
                      <a:graphic xmlns:a="http://schemas.openxmlformats.org/drawingml/2006/main">
                        <a:graphicData uri="http://schemas.microsoft.com/office/word/2010/wordprocessingShape">
                          <wps:wsp>
                            <wps:cNvSpPr/>
                            <wps:spPr>
                              <a:xfrm>
                                <a:off x="0" y="0"/>
                                <a:ext cx="262255" cy="266700"/>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oval w14:anchorId="1AF66062" id="Oval 3" o:spid="_x0000_s1026" style="position:absolute;margin-left:-2.3pt;margin-top:3pt;width:20.65pt;height:21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" fillcolor="white [3201]" strokecolor="black [3200]" strokeweight="1pt">
                      <v:stroke joinstyle="miter"/>
                    </v:oval>
                  </w:pict>
                </mc:Fallback>
              </mc:AlternateContent>
            </w:r>
            <w:r w:rsidRPr="001013BE">
              <w:rPr>
                <w:rFonts w:ascii="Arial" w:hAnsi="Arial" w:cs="Arial"/>
                <w:color w:val="000000"/>
                <w:sz w:val="20"/>
                <w:szCs w:val="20"/>
              </w:rPr>
              <w:t> </w:t>
            </w:r>
          </w:p>
        </w:tc>
        <w:tc>
          <w:tcPr>
            <w:tcW w:w="560" w:type="dxa"/>
            <w:tcBorders>
              <w:top w:val="single" w:sz="4" w:space="0" w:color="auto"/>
              <w:left w:val="nil"/>
              <w:bottom w:val="single" w:sz="4" w:space="0" w:color="auto"/>
              <w:right w:val="single" w:sz="4" w:space="0" w:color="auto"/>
            </w:tcBorders>
            <w:shd w:val="clear" w:color="auto" w:fill="auto"/>
            <w:noWrap/>
            <w:vAlign w:val="bottom"/>
            <w:hideMark/>
          </w:tcPr>
          <w:p w14:paraId="32FBBFDC" w14:textId="77777777"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c>
          <w:tcPr>
            <w:tcW w:w="620" w:type="dxa"/>
            <w:tcBorders>
              <w:top w:val="single" w:sz="4" w:space="0" w:color="auto"/>
              <w:left w:val="nil"/>
              <w:bottom w:val="single" w:sz="4" w:space="0" w:color="auto"/>
              <w:right w:val="single" w:sz="4" w:space="0" w:color="auto"/>
            </w:tcBorders>
            <w:shd w:val="clear" w:color="auto" w:fill="auto"/>
            <w:noWrap/>
            <w:vAlign w:val="bottom"/>
            <w:hideMark/>
          </w:tcPr>
          <w:p w14:paraId="7EFC3608" w14:textId="3BB48BAC" w:rsidR="00B85BBF" w:rsidRPr="001013BE" w:rsidRDefault="00B85BBF" w:rsidP="001013BE">
            <w:pPr>
              <w:rPr>
                <w:rFonts w:ascii="Arial" w:hAnsi="Arial" w:cs="Arial"/>
                <w:color w:val="000000"/>
                <w:sz w:val="20"/>
                <w:szCs w:val="20"/>
              </w:rPr>
            </w:pPr>
            <w:r>
              <w:rPr>
                <w:b/>
                <w:bCs/>
                <w:noProof/>
                <w:sz w:val="20"/>
                <w:szCs w:val="20"/>
              </w:rPr>
              <mc:AlternateContent>
                <mc:Choice Requires="wps">
                  <w:drawing>
                    <wp:anchor distT="0" distB="0" distL="114300" distR="114300" simplePos="0" relativeHeight="251786240" behindDoc="0" locked="0" layoutInCell="1" allowOverlap="1" wp14:anchorId="575F2BBE" wp14:editId="7DCAC9AF">
                      <wp:simplePos x="0" y="0"/>
                      <wp:positionH relativeFrom="column">
                        <wp:posOffset>-4445</wp:posOffset>
                      </wp:positionH>
                      <wp:positionV relativeFrom="paragraph">
                        <wp:posOffset>52705</wp:posOffset>
                      </wp:positionV>
                      <wp:extent cx="262255" cy="266700"/>
                      <wp:effectExtent l="0" t="0" r="17145" b="12700"/>
                      <wp:wrapNone/>
                      <wp:docPr id="181480339" name="Oval 3"/>
                      <wp:cNvGraphicFramePr/>
                      <a:graphic xmlns:a="http://schemas.openxmlformats.org/drawingml/2006/main">
                        <a:graphicData uri="http://schemas.microsoft.com/office/word/2010/wordprocessingShape">
                          <wps:wsp>
                            <wps:cNvSpPr/>
                            <wps:spPr>
                              <a:xfrm>
                                <a:off x="0" y="0"/>
                                <a:ext cx="262255" cy="266700"/>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oval w14:anchorId="59F1E315" id="Oval 3" o:spid="_x0000_s1026" style="position:absolute;margin-left:-.35pt;margin-top:4.15pt;width:20.65pt;height:21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" fillcolor="white [3201]" strokecolor="black [3200]" strokeweight="1pt">
                      <v:stroke joinstyle="miter"/>
                    </v:oval>
                  </w:pict>
                </mc:Fallback>
              </mc:AlternateContent>
            </w:r>
            <w:r w:rsidRPr="001013BE">
              <w:rPr>
                <w:rFonts w:ascii="Arial" w:hAnsi="Arial" w:cs="Arial"/>
                <w:color w:val="000000"/>
                <w:sz w:val="20"/>
                <w:szCs w:val="20"/>
              </w:rPr>
              <w:t> </w:t>
            </w:r>
          </w:p>
        </w:tc>
      </w:tr>
      <w:tr w:rsidR="00B85BBF" w:rsidRPr="001013BE" w14:paraId="25377DC8" w14:textId="7C2498D0" w:rsidTr="00B85BBF">
        <w:trPr>
          <w:trHeight w:val="555"/>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3BF7F932" w14:textId="20BE01A5" w:rsidR="00B85BBF" w:rsidRPr="001013BE" w:rsidRDefault="00B85BBF" w:rsidP="001013BE">
            <w:pPr>
              <w:rPr>
                <w:color w:val="000000"/>
                <w:sz w:val="20"/>
                <w:szCs w:val="20"/>
              </w:rPr>
            </w:pPr>
            <w:proofErr w:type="spellStart"/>
            <w:r w:rsidRPr="001013BE">
              <w:rPr>
                <w:color w:val="000000"/>
                <w:sz w:val="20"/>
                <w:szCs w:val="20"/>
                <w:lang w:val="en-US"/>
              </w:rPr>
              <w:t>Garansi</w:t>
            </w:r>
            <w:proofErr w:type="spellEnd"/>
            <w:r w:rsidRPr="001013BE">
              <w:rPr>
                <w:color w:val="000000"/>
                <w:sz w:val="20"/>
                <w:szCs w:val="20"/>
                <w:lang w:val="en-US"/>
              </w:rPr>
              <w:t xml:space="preserve"> yang </w:t>
            </w:r>
            <w:proofErr w:type="spellStart"/>
            <w:r w:rsidRPr="001013BE">
              <w:rPr>
                <w:color w:val="000000"/>
                <w:sz w:val="20"/>
                <w:szCs w:val="20"/>
                <w:lang w:val="en-US"/>
              </w:rPr>
              <w:t>diberikan</w:t>
            </w:r>
            <w:proofErr w:type="spellEnd"/>
          </w:p>
        </w:tc>
        <w:tc>
          <w:tcPr>
            <w:tcW w:w="546" w:type="dxa"/>
            <w:tcBorders>
              <w:top w:val="nil"/>
              <w:left w:val="nil"/>
              <w:bottom w:val="single" w:sz="4" w:space="0" w:color="auto"/>
              <w:right w:val="single" w:sz="4" w:space="0" w:color="auto"/>
            </w:tcBorders>
            <w:shd w:val="clear" w:color="auto" w:fill="auto"/>
            <w:noWrap/>
            <w:vAlign w:val="bottom"/>
            <w:hideMark/>
          </w:tcPr>
          <w:p w14:paraId="331FCEBA" w14:textId="77777777"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664A8E0F" w14:textId="77777777"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c>
          <w:tcPr>
            <w:tcW w:w="580" w:type="dxa"/>
            <w:tcBorders>
              <w:top w:val="nil"/>
              <w:left w:val="nil"/>
              <w:bottom w:val="single" w:sz="4" w:space="0" w:color="auto"/>
              <w:right w:val="single" w:sz="4" w:space="0" w:color="auto"/>
            </w:tcBorders>
            <w:shd w:val="clear" w:color="auto" w:fill="auto"/>
            <w:noWrap/>
            <w:vAlign w:val="bottom"/>
            <w:hideMark/>
          </w:tcPr>
          <w:p w14:paraId="5538C325" w14:textId="53DFC82D" w:rsidR="00B85BBF" w:rsidRPr="001013BE" w:rsidRDefault="00B85BBF" w:rsidP="001013BE">
            <w:pPr>
              <w:rPr>
                <w:rFonts w:ascii="Arial" w:hAnsi="Arial" w:cs="Arial"/>
                <w:color w:val="000000"/>
                <w:sz w:val="20"/>
                <w:szCs w:val="20"/>
              </w:rPr>
            </w:pPr>
            <w:r>
              <w:rPr>
                <w:b/>
                <w:bCs/>
                <w:noProof/>
                <w:sz w:val="20"/>
                <w:szCs w:val="20"/>
              </w:rPr>
              <mc:AlternateContent>
                <mc:Choice Requires="wps">
                  <w:drawing>
                    <wp:anchor distT="0" distB="0" distL="114300" distR="114300" simplePos="0" relativeHeight="251788288" behindDoc="0" locked="0" layoutInCell="1" allowOverlap="1" wp14:anchorId="4ADFCC7E" wp14:editId="3A4403A6">
                      <wp:simplePos x="0" y="0"/>
                      <wp:positionH relativeFrom="column">
                        <wp:posOffset>-22225</wp:posOffset>
                      </wp:positionH>
                      <wp:positionV relativeFrom="paragraph">
                        <wp:posOffset>24130</wp:posOffset>
                      </wp:positionV>
                      <wp:extent cx="262255" cy="266700"/>
                      <wp:effectExtent l="0" t="0" r="17145" b="12700"/>
                      <wp:wrapNone/>
                      <wp:docPr id="204123916" name="Oval 3"/>
                      <wp:cNvGraphicFramePr/>
                      <a:graphic xmlns:a="http://schemas.openxmlformats.org/drawingml/2006/main">
                        <a:graphicData uri="http://schemas.microsoft.com/office/word/2010/wordprocessingShape">
                          <wps:wsp>
                            <wps:cNvSpPr/>
                            <wps:spPr>
                              <a:xfrm>
                                <a:off x="0" y="0"/>
                                <a:ext cx="262255" cy="266700"/>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oval w14:anchorId="1B70546D" id="Oval 3" o:spid="_x0000_s1026" style="position:absolute;margin-left:-1.75pt;margin-top:1.9pt;width:20.65pt;height:21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" fillcolor="white [3201]" strokecolor="black [3200]" strokeweight="1pt">
                      <v:stroke joinstyle="miter"/>
                    </v:oval>
                  </w:pict>
                </mc:Fallback>
              </mc:AlternateContent>
            </w:r>
            <w:r w:rsidRPr="001013BE">
              <w:rPr>
                <w:rFonts w:ascii="Arial" w:hAnsi="Arial" w:cs="Arial"/>
                <w:color w:val="000000"/>
                <w:sz w:val="20"/>
                <w:szCs w:val="20"/>
              </w:rPr>
              <w:t> </w:t>
            </w:r>
          </w:p>
        </w:tc>
        <w:tc>
          <w:tcPr>
            <w:tcW w:w="560" w:type="dxa"/>
            <w:tcBorders>
              <w:top w:val="nil"/>
              <w:left w:val="nil"/>
              <w:bottom w:val="single" w:sz="4" w:space="0" w:color="auto"/>
              <w:right w:val="single" w:sz="4" w:space="0" w:color="auto"/>
            </w:tcBorders>
            <w:shd w:val="clear" w:color="auto" w:fill="auto"/>
            <w:noWrap/>
            <w:vAlign w:val="bottom"/>
            <w:hideMark/>
          </w:tcPr>
          <w:p w14:paraId="7DA33948" w14:textId="77777777"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79D96CFF" w14:textId="68F57301" w:rsidR="00B85BBF" w:rsidRPr="001013BE" w:rsidRDefault="00B85BBF" w:rsidP="001013BE">
            <w:pPr>
              <w:rPr>
                <w:rFonts w:ascii="Arial" w:hAnsi="Arial" w:cs="Arial"/>
                <w:color w:val="000000"/>
                <w:sz w:val="20"/>
                <w:szCs w:val="20"/>
              </w:rPr>
            </w:pPr>
            <w:r>
              <w:rPr>
                <w:b/>
                <w:bCs/>
                <w:noProof/>
                <w:sz w:val="20"/>
                <w:szCs w:val="20"/>
              </w:rPr>
              <mc:AlternateContent>
                <mc:Choice Requires="wps">
                  <w:drawing>
                    <wp:anchor distT="0" distB="0" distL="114300" distR="114300" simplePos="0" relativeHeight="251787264" behindDoc="0" locked="0" layoutInCell="1" allowOverlap="1" wp14:anchorId="3D79728B" wp14:editId="67A82FF0">
                      <wp:simplePos x="0" y="0"/>
                      <wp:positionH relativeFrom="column">
                        <wp:posOffset>-7620</wp:posOffset>
                      </wp:positionH>
                      <wp:positionV relativeFrom="paragraph">
                        <wp:posOffset>-10160</wp:posOffset>
                      </wp:positionV>
                      <wp:extent cx="262255" cy="266700"/>
                      <wp:effectExtent l="0" t="0" r="17145" b="12700"/>
                      <wp:wrapNone/>
                      <wp:docPr id="72448418" name="Oval 3"/>
                      <wp:cNvGraphicFramePr/>
                      <a:graphic xmlns:a="http://schemas.openxmlformats.org/drawingml/2006/main">
                        <a:graphicData uri="http://schemas.microsoft.com/office/word/2010/wordprocessingShape">
                          <wps:wsp>
                            <wps:cNvSpPr/>
                            <wps:spPr>
                              <a:xfrm>
                                <a:off x="0" y="0"/>
                                <a:ext cx="262255" cy="266700"/>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oval w14:anchorId="100BC72E" id="Oval 3" o:spid="_x0000_s1026" style="position:absolute;margin-left:-.6pt;margin-top:-.8pt;width:20.65pt;height:21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" fillcolor="white [3201]" strokecolor="black [3200]" strokeweight="1pt">
                      <v:stroke joinstyle="miter"/>
                    </v:oval>
                  </w:pict>
                </mc:Fallback>
              </mc:AlternateContent>
            </w:r>
            <w:r w:rsidRPr="001013BE">
              <w:rPr>
                <w:rFonts w:ascii="Arial" w:hAnsi="Arial" w:cs="Arial"/>
                <w:color w:val="000000"/>
                <w:sz w:val="20"/>
                <w:szCs w:val="20"/>
              </w:rPr>
              <w:t> </w:t>
            </w:r>
          </w:p>
        </w:tc>
      </w:tr>
      <w:tr w:rsidR="00B85BBF" w:rsidRPr="001013BE" w14:paraId="287250F9" w14:textId="6E5B8E89" w:rsidTr="00B85BBF">
        <w:trPr>
          <w:trHeight w:val="563"/>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5CE120F8" w14:textId="3C232018" w:rsidR="00B85BBF" w:rsidRPr="001013BE" w:rsidRDefault="00B85BBF" w:rsidP="001013BE">
            <w:pPr>
              <w:rPr>
                <w:color w:val="000000"/>
                <w:sz w:val="20"/>
                <w:szCs w:val="20"/>
              </w:rPr>
            </w:pPr>
            <w:proofErr w:type="spellStart"/>
            <w:r w:rsidRPr="001013BE">
              <w:rPr>
                <w:color w:val="000000"/>
                <w:sz w:val="20"/>
                <w:szCs w:val="20"/>
                <w:lang w:val="en-US"/>
              </w:rPr>
              <w:t>Kualitas</w:t>
            </w:r>
            <w:proofErr w:type="spellEnd"/>
            <w:r w:rsidRPr="001013BE">
              <w:rPr>
                <w:color w:val="000000"/>
                <w:sz w:val="20"/>
                <w:szCs w:val="20"/>
                <w:lang w:val="en-US"/>
              </w:rPr>
              <w:t xml:space="preserve"> </w:t>
            </w:r>
            <w:proofErr w:type="spellStart"/>
            <w:r w:rsidRPr="001013BE">
              <w:rPr>
                <w:color w:val="000000"/>
                <w:sz w:val="20"/>
                <w:szCs w:val="20"/>
                <w:lang w:val="en-US"/>
              </w:rPr>
              <w:t>aplikasi</w:t>
            </w:r>
            <w:proofErr w:type="spellEnd"/>
            <w:r w:rsidRPr="001013BE">
              <w:rPr>
                <w:color w:val="000000"/>
                <w:sz w:val="20"/>
                <w:szCs w:val="20"/>
                <w:lang w:val="en-US"/>
              </w:rPr>
              <w:t xml:space="preserve"> / system yang </w:t>
            </w:r>
            <w:proofErr w:type="spellStart"/>
            <w:r w:rsidRPr="001013BE">
              <w:rPr>
                <w:color w:val="000000"/>
                <w:sz w:val="20"/>
                <w:szCs w:val="20"/>
                <w:lang w:val="en-US"/>
              </w:rPr>
              <w:t>diberikan</w:t>
            </w:r>
            <w:proofErr w:type="spellEnd"/>
          </w:p>
        </w:tc>
        <w:tc>
          <w:tcPr>
            <w:tcW w:w="546" w:type="dxa"/>
            <w:tcBorders>
              <w:top w:val="nil"/>
              <w:left w:val="nil"/>
              <w:bottom w:val="single" w:sz="4" w:space="0" w:color="auto"/>
              <w:right w:val="single" w:sz="4" w:space="0" w:color="auto"/>
            </w:tcBorders>
            <w:shd w:val="clear" w:color="auto" w:fill="auto"/>
            <w:noWrap/>
            <w:vAlign w:val="bottom"/>
            <w:hideMark/>
          </w:tcPr>
          <w:p w14:paraId="43BAB697" w14:textId="77777777"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6CFB994B" w14:textId="77777777"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c>
          <w:tcPr>
            <w:tcW w:w="580" w:type="dxa"/>
            <w:tcBorders>
              <w:top w:val="nil"/>
              <w:left w:val="nil"/>
              <w:bottom w:val="single" w:sz="4" w:space="0" w:color="auto"/>
              <w:right w:val="single" w:sz="4" w:space="0" w:color="auto"/>
            </w:tcBorders>
            <w:shd w:val="clear" w:color="auto" w:fill="auto"/>
            <w:noWrap/>
            <w:vAlign w:val="bottom"/>
            <w:hideMark/>
          </w:tcPr>
          <w:p w14:paraId="0B34B54E" w14:textId="77777777"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c>
          <w:tcPr>
            <w:tcW w:w="560" w:type="dxa"/>
            <w:tcBorders>
              <w:top w:val="nil"/>
              <w:left w:val="nil"/>
              <w:bottom w:val="single" w:sz="4" w:space="0" w:color="auto"/>
              <w:right w:val="single" w:sz="4" w:space="0" w:color="auto"/>
            </w:tcBorders>
            <w:shd w:val="clear" w:color="auto" w:fill="auto"/>
            <w:noWrap/>
            <w:vAlign w:val="bottom"/>
            <w:hideMark/>
          </w:tcPr>
          <w:p w14:paraId="001C29C3" w14:textId="4AFD70F5" w:rsidR="00B85BBF" w:rsidRPr="001013BE" w:rsidRDefault="00B85BBF" w:rsidP="001013BE">
            <w:pPr>
              <w:rPr>
                <w:rFonts w:ascii="Arial" w:hAnsi="Arial" w:cs="Arial"/>
                <w:color w:val="000000"/>
                <w:sz w:val="20"/>
                <w:szCs w:val="20"/>
              </w:rPr>
            </w:pPr>
            <w:r>
              <w:rPr>
                <w:b/>
                <w:bCs/>
                <w:noProof/>
                <w:sz w:val="20"/>
                <w:szCs w:val="20"/>
              </w:rPr>
              <mc:AlternateContent>
                <mc:Choice Requires="wpg">
                  <w:drawing>
                    <wp:anchor distT="0" distB="0" distL="114300" distR="114300" simplePos="0" relativeHeight="251789312" behindDoc="0" locked="0" layoutInCell="1" allowOverlap="1" wp14:anchorId="45FFB4EA" wp14:editId="5E4CBBA3">
                      <wp:simplePos x="0" y="0"/>
                      <wp:positionH relativeFrom="column">
                        <wp:posOffset>-22860</wp:posOffset>
                      </wp:positionH>
                      <wp:positionV relativeFrom="paragraph">
                        <wp:posOffset>-10795</wp:posOffset>
                      </wp:positionV>
                      <wp:extent cx="255270" cy="261620"/>
                      <wp:effectExtent l="0" t="0" r="11430" b="17780"/>
                      <wp:wrapNone/>
                      <wp:docPr id="1070118265" name="Group 4"/>
                      <wp:cNvGraphicFramePr/>
                      <a:graphic xmlns:a="http://schemas.openxmlformats.org/drawingml/2006/main">
                        <a:graphicData uri="http://schemas.microsoft.com/office/word/2010/wordprocessingGroup">
                          <wpg:wgp>
                            <wpg:cNvGrpSpPr/>
                            <wpg:grpSpPr>
                              <a:xfrm>
                                <a:off x="0" y="0"/>
                                <a:ext cx="255270" cy="261620"/>
                                <a:chOff x="0" y="0"/>
                                <a:chExt cx="360000" cy="360000"/>
                              </a:xfrm>
                            </wpg:grpSpPr>
                            <wps:wsp>
                              <wps:cNvPr id="2083920693" name="Oval 3"/>
                              <wps:cNvSpPr/>
                              <wps:spPr>
                                <a:xfrm>
                                  <a:off x="0" y="0"/>
                                  <a:ext cx="360000" cy="360000"/>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65279940" name="Oval 3"/>
                              <wps:cNvSpPr/>
                              <wps:spPr>
                                <a:xfrm>
                                  <a:off x="52552" y="52552"/>
                                  <a:ext cx="251460" cy="251459"/>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0051C19D" id="Group 4" o:spid="_x0000_s1026" style="position:absolute;margin-left:-1.8pt;margin-top:-.85pt;width:20.1pt;height:20.6pt;z-index:251789312;mso-width-relative:margin;mso-height-relative:margin" coordsize="360000,36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">
                      <v:oval id="Oval 3" o:spid="_x0000_s1027" style="position:absolute;width:360000;height:360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" fillcolor="white [3201]" strokecolor="black [3200]" strokeweight="1pt">
                        <v:stroke joinstyle="miter"/>
                      </v:oval>
                      <v:oval id="Oval 3" o:spid="_x0000_s1028" style="position:absolute;left:52552;top:52552;width:251460;height:2514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" fillcolor="white [3201]" strokecolor="black [3200]" strokeweight="1pt">
                        <v:stroke joinstyle="miter"/>
                      </v:oval>
                    </v:group>
                  </w:pict>
                </mc:Fallback>
              </mc:AlternateContent>
            </w:r>
            <w:r w:rsidRPr="001013BE">
              <w:rPr>
                <w:rFonts w:ascii="Arial" w:hAnsi="Arial" w:cs="Arial"/>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537AC8B3" w14:textId="7A8F3AC3" w:rsidR="00B85BBF" w:rsidRPr="001013BE" w:rsidRDefault="00B85BBF" w:rsidP="001013BE">
            <w:pPr>
              <w:rPr>
                <w:rFonts w:ascii="Arial" w:hAnsi="Arial" w:cs="Arial"/>
                <w:color w:val="000000"/>
                <w:sz w:val="20"/>
                <w:szCs w:val="20"/>
              </w:rPr>
            </w:pPr>
            <w:r>
              <w:rPr>
                <w:b/>
                <w:bCs/>
                <w:noProof/>
                <w:sz w:val="20"/>
                <w:szCs w:val="20"/>
              </w:rPr>
              <mc:AlternateContent>
                <mc:Choice Requires="wps">
                  <w:drawing>
                    <wp:anchor distT="0" distB="0" distL="114300" distR="114300" simplePos="0" relativeHeight="251790336" behindDoc="0" locked="0" layoutInCell="1" allowOverlap="1" wp14:anchorId="1BFE3E4A" wp14:editId="40C74F3B">
                      <wp:simplePos x="0" y="0"/>
                      <wp:positionH relativeFrom="column">
                        <wp:posOffset>-1905</wp:posOffset>
                      </wp:positionH>
                      <wp:positionV relativeFrom="paragraph">
                        <wp:posOffset>45720</wp:posOffset>
                      </wp:positionV>
                      <wp:extent cx="262255" cy="266700"/>
                      <wp:effectExtent l="0" t="0" r="17145" b="12700"/>
                      <wp:wrapNone/>
                      <wp:docPr id="1298643897" name="Oval 3"/>
                      <wp:cNvGraphicFramePr/>
                      <a:graphic xmlns:a="http://schemas.openxmlformats.org/drawingml/2006/main">
                        <a:graphicData uri="http://schemas.microsoft.com/office/word/2010/wordprocessingShape">
                          <wps:wsp>
                            <wps:cNvSpPr/>
                            <wps:spPr>
                              <a:xfrm>
                                <a:off x="0" y="0"/>
                                <a:ext cx="262255" cy="266700"/>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oval w14:anchorId="587B81AE" id="Oval 3" o:spid="_x0000_s1026" style="position:absolute;margin-left:-.15pt;margin-top:3.6pt;width:20.65pt;height:21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" fillcolor="white [3201]" strokecolor="black [3200]" strokeweight="1pt">
                      <v:stroke joinstyle="miter"/>
                    </v:oval>
                  </w:pict>
                </mc:Fallback>
              </mc:AlternateContent>
            </w:r>
            <w:r w:rsidRPr="001013BE">
              <w:rPr>
                <w:rFonts w:ascii="Arial" w:hAnsi="Arial" w:cs="Arial"/>
                <w:color w:val="000000"/>
                <w:sz w:val="20"/>
                <w:szCs w:val="20"/>
              </w:rPr>
              <w:t> </w:t>
            </w:r>
          </w:p>
        </w:tc>
      </w:tr>
      <w:tr w:rsidR="00B85BBF" w:rsidRPr="001013BE" w14:paraId="00E2A346" w14:textId="1C0F3A14" w:rsidTr="00B85BBF">
        <w:trPr>
          <w:trHeight w:val="543"/>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44992F6E" w14:textId="1C4C7E0D" w:rsidR="00B85BBF" w:rsidRPr="001013BE" w:rsidRDefault="00B85BBF" w:rsidP="001013BE">
            <w:pPr>
              <w:rPr>
                <w:color w:val="000000"/>
                <w:sz w:val="20"/>
                <w:szCs w:val="20"/>
              </w:rPr>
            </w:pPr>
            <w:proofErr w:type="spellStart"/>
            <w:r w:rsidRPr="001013BE">
              <w:rPr>
                <w:color w:val="000000"/>
                <w:sz w:val="20"/>
                <w:szCs w:val="20"/>
                <w:lang w:val="en-US"/>
              </w:rPr>
              <w:t>Pendampingan</w:t>
            </w:r>
            <w:proofErr w:type="spellEnd"/>
            <w:r w:rsidRPr="001013BE">
              <w:rPr>
                <w:color w:val="000000"/>
                <w:sz w:val="20"/>
                <w:szCs w:val="20"/>
                <w:lang w:val="en-US"/>
              </w:rPr>
              <w:t xml:space="preserve"> </w:t>
            </w:r>
            <w:proofErr w:type="spellStart"/>
            <w:r w:rsidRPr="001013BE">
              <w:rPr>
                <w:color w:val="000000"/>
                <w:sz w:val="20"/>
                <w:szCs w:val="20"/>
                <w:lang w:val="en-US"/>
              </w:rPr>
              <w:t>dalam</w:t>
            </w:r>
            <w:proofErr w:type="spellEnd"/>
            <w:r w:rsidRPr="001013BE">
              <w:rPr>
                <w:color w:val="000000"/>
                <w:sz w:val="20"/>
                <w:szCs w:val="20"/>
                <w:lang w:val="en-US"/>
              </w:rPr>
              <w:t xml:space="preserve"> </w:t>
            </w:r>
            <w:proofErr w:type="spellStart"/>
            <w:r w:rsidRPr="001013BE">
              <w:rPr>
                <w:color w:val="000000"/>
                <w:sz w:val="20"/>
                <w:szCs w:val="20"/>
                <w:lang w:val="en-US"/>
              </w:rPr>
              <w:t>menjalankan</w:t>
            </w:r>
            <w:proofErr w:type="spellEnd"/>
            <w:r w:rsidRPr="001013BE">
              <w:rPr>
                <w:color w:val="000000"/>
                <w:sz w:val="20"/>
                <w:szCs w:val="20"/>
                <w:lang w:val="en-US"/>
              </w:rPr>
              <w:t xml:space="preserve"> </w:t>
            </w:r>
            <w:proofErr w:type="spellStart"/>
            <w:r w:rsidRPr="001013BE">
              <w:rPr>
                <w:color w:val="000000"/>
                <w:sz w:val="20"/>
                <w:szCs w:val="20"/>
                <w:lang w:val="en-US"/>
              </w:rPr>
              <w:t>aplikasi</w:t>
            </w:r>
            <w:proofErr w:type="spellEnd"/>
          </w:p>
        </w:tc>
        <w:tc>
          <w:tcPr>
            <w:tcW w:w="546" w:type="dxa"/>
            <w:tcBorders>
              <w:top w:val="nil"/>
              <w:left w:val="nil"/>
              <w:bottom w:val="single" w:sz="4" w:space="0" w:color="auto"/>
              <w:right w:val="single" w:sz="4" w:space="0" w:color="auto"/>
            </w:tcBorders>
            <w:shd w:val="clear" w:color="auto" w:fill="auto"/>
            <w:noWrap/>
            <w:vAlign w:val="bottom"/>
            <w:hideMark/>
          </w:tcPr>
          <w:p w14:paraId="43BD7A09" w14:textId="06E728F0"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56FF7466" w14:textId="03D527D7" w:rsidR="00B85BBF" w:rsidRPr="001013BE" w:rsidRDefault="00B85BBF" w:rsidP="001013BE">
            <w:pPr>
              <w:rPr>
                <w:rFonts w:ascii="Arial" w:hAnsi="Arial" w:cs="Arial"/>
                <w:color w:val="000000"/>
                <w:sz w:val="20"/>
                <w:szCs w:val="20"/>
              </w:rPr>
            </w:pPr>
            <w:r>
              <w:rPr>
                <w:b/>
                <w:bCs/>
                <w:noProof/>
                <w:sz w:val="20"/>
                <w:szCs w:val="20"/>
              </w:rPr>
              <mc:AlternateContent>
                <mc:Choice Requires="wpg">
                  <w:drawing>
                    <wp:anchor distT="0" distB="0" distL="114300" distR="114300" simplePos="0" relativeHeight="251791360" behindDoc="0" locked="0" layoutInCell="1" allowOverlap="1" wp14:anchorId="2E639E59" wp14:editId="39375D4E">
                      <wp:simplePos x="0" y="0"/>
                      <wp:positionH relativeFrom="column">
                        <wp:posOffset>-8890</wp:posOffset>
                      </wp:positionH>
                      <wp:positionV relativeFrom="paragraph">
                        <wp:posOffset>-162560</wp:posOffset>
                      </wp:positionV>
                      <wp:extent cx="255270" cy="261620"/>
                      <wp:effectExtent l="0" t="0" r="11430" b="17780"/>
                      <wp:wrapNone/>
                      <wp:docPr id="1696872294" name="Group 4"/>
                      <wp:cNvGraphicFramePr/>
                      <a:graphic xmlns:a="http://schemas.openxmlformats.org/drawingml/2006/main">
                        <a:graphicData uri="http://schemas.microsoft.com/office/word/2010/wordprocessingGroup">
                          <wpg:wgp>
                            <wpg:cNvGrpSpPr/>
                            <wpg:grpSpPr>
                              <a:xfrm>
                                <a:off x="0" y="0"/>
                                <a:ext cx="255270" cy="261620"/>
                                <a:chOff x="0" y="0"/>
                                <a:chExt cx="360000" cy="360000"/>
                              </a:xfrm>
                            </wpg:grpSpPr>
                            <wps:wsp>
                              <wps:cNvPr id="476571667" name="Oval 3"/>
                              <wps:cNvSpPr/>
                              <wps:spPr>
                                <a:xfrm>
                                  <a:off x="0" y="0"/>
                                  <a:ext cx="360000" cy="360000"/>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5219304" name="Oval 3"/>
                              <wps:cNvSpPr/>
                              <wps:spPr>
                                <a:xfrm>
                                  <a:off x="52552" y="52552"/>
                                  <a:ext cx="251460" cy="251459"/>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3A478997" id="Group 4" o:spid="_x0000_s1026" style="position:absolute;margin-left:-.7pt;margin-top:-12.8pt;width:20.1pt;height:20.6pt;z-index:251791360;mso-width-relative:margin;mso-height-relative:margin" coordsize="360000,36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">
                      <v:oval id="Oval 3" o:spid="_x0000_s1027" style="position:absolute;width:360000;height:360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" fillcolor="white [3201]" strokecolor="black [3200]" strokeweight="1pt">
                        <v:stroke joinstyle="miter"/>
                      </v:oval>
                      <v:oval id="Oval 3" o:spid="_x0000_s1028" style="position:absolute;left:52552;top:52552;width:251460;height:2514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" fillcolor="white [3201]" strokecolor="black [3200]" strokeweight="1pt">
                        <v:stroke joinstyle="miter"/>
                      </v:oval>
                    </v:group>
                  </w:pict>
                </mc:Fallback>
              </mc:AlternateContent>
            </w:r>
            <w:r w:rsidRPr="001013BE">
              <w:rPr>
                <w:rFonts w:ascii="Arial" w:hAnsi="Arial" w:cs="Arial"/>
                <w:color w:val="000000"/>
                <w:sz w:val="20"/>
                <w:szCs w:val="20"/>
              </w:rPr>
              <w:t> </w:t>
            </w:r>
          </w:p>
        </w:tc>
        <w:tc>
          <w:tcPr>
            <w:tcW w:w="580" w:type="dxa"/>
            <w:tcBorders>
              <w:top w:val="nil"/>
              <w:left w:val="nil"/>
              <w:bottom w:val="single" w:sz="4" w:space="0" w:color="auto"/>
              <w:right w:val="single" w:sz="4" w:space="0" w:color="auto"/>
            </w:tcBorders>
            <w:shd w:val="clear" w:color="auto" w:fill="auto"/>
            <w:noWrap/>
            <w:vAlign w:val="bottom"/>
            <w:hideMark/>
          </w:tcPr>
          <w:p w14:paraId="212151B0" w14:textId="77777777"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c>
          <w:tcPr>
            <w:tcW w:w="560" w:type="dxa"/>
            <w:tcBorders>
              <w:top w:val="nil"/>
              <w:left w:val="nil"/>
              <w:bottom w:val="single" w:sz="4" w:space="0" w:color="auto"/>
              <w:right w:val="single" w:sz="4" w:space="0" w:color="auto"/>
            </w:tcBorders>
            <w:shd w:val="clear" w:color="auto" w:fill="auto"/>
            <w:noWrap/>
            <w:vAlign w:val="bottom"/>
            <w:hideMark/>
          </w:tcPr>
          <w:p w14:paraId="16477E3E" w14:textId="77777777"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4FC2D7EE" w14:textId="77777777"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r>
      <w:tr w:rsidR="00B85BBF" w:rsidRPr="001013BE" w14:paraId="120326BC" w14:textId="4FF59FDC" w:rsidTr="00B85BBF">
        <w:trPr>
          <w:trHeight w:val="565"/>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119E77CB" w14:textId="4BAFC41B" w:rsidR="00B85BBF" w:rsidRPr="001013BE" w:rsidRDefault="00E924A6" w:rsidP="001013BE">
            <w:pPr>
              <w:rPr>
                <w:color w:val="000000"/>
                <w:sz w:val="20"/>
                <w:szCs w:val="20"/>
              </w:rPr>
            </w:pPr>
            <w:proofErr w:type="spellStart"/>
            <w:r>
              <w:rPr>
                <w:color w:val="000000"/>
                <w:sz w:val="20"/>
                <w:szCs w:val="20"/>
                <w:lang w:val="en-US"/>
              </w:rPr>
              <w:t>Penyesuaian</w:t>
            </w:r>
            <w:proofErr w:type="spellEnd"/>
            <w:r>
              <w:rPr>
                <w:color w:val="000000"/>
                <w:sz w:val="20"/>
                <w:szCs w:val="20"/>
                <w:lang w:val="en-US"/>
              </w:rPr>
              <w:t xml:space="preserve"> </w:t>
            </w:r>
            <w:proofErr w:type="spellStart"/>
            <w:r>
              <w:rPr>
                <w:color w:val="000000"/>
                <w:sz w:val="20"/>
                <w:szCs w:val="20"/>
                <w:lang w:val="en-US"/>
              </w:rPr>
              <w:t>fitur</w:t>
            </w:r>
            <w:proofErr w:type="spellEnd"/>
            <w:r>
              <w:rPr>
                <w:color w:val="000000"/>
                <w:sz w:val="20"/>
                <w:szCs w:val="20"/>
                <w:lang w:val="en-US"/>
              </w:rPr>
              <w:t xml:space="preserve"> </w:t>
            </w:r>
            <w:proofErr w:type="spellStart"/>
            <w:r>
              <w:rPr>
                <w:color w:val="000000"/>
                <w:sz w:val="20"/>
                <w:szCs w:val="20"/>
                <w:lang w:val="en-US"/>
              </w:rPr>
              <w:t>saat</w:t>
            </w:r>
            <w:proofErr w:type="spellEnd"/>
            <w:r>
              <w:rPr>
                <w:color w:val="000000"/>
                <w:sz w:val="20"/>
                <w:szCs w:val="20"/>
                <w:lang w:val="en-US"/>
              </w:rPr>
              <w:t xml:space="preserve"> masa </w:t>
            </w:r>
            <w:proofErr w:type="spellStart"/>
            <w:r>
              <w:rPr>
                <w:color w:val="000000"/>
                <w:sz w:val="20"/>
                <w:szCs w:val="20"/>
                <w:lang w:val="en-US"/>
              </w:rPr>
              <w:t>garansi</w:t>
            </w:r>
            <w:proofErr w:type="spellEnd"/>
          </w:p>
        </w:tc>
        <w:tc>
          <w:tcPr>
            <w:tcW w:w="546" w:type="dxa"/>
            <w:tcBorders>
              <w:top w:val="nil"/>
              <w:left w:val="nil"/>
              <w:bottom w:val="single" w:sz="4" w:space="0" w:color="auto"/>
              <w:right w:val="single" w:sz="4" w:space="0" w:color="auto"/>
            </w:tcBorders>
            <w:shd w:val="clear" w:color="auto" w:fill="auto"/>
            <w:noWrap/>
            <w:vAlign w:val="bottom"/>
            <w:hideMark/>
          </w:tcPr>
          <w:p w14:paraId="0766658A" w14:textId="37D01853"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7E522659" w14:textId="778F79DA" w:rsidR="00B85BBF" w:rsidRPr="001013BE" w:rsidRDefault="00023AC6" w:rsidP="001013BE">
            <w:pPr>
              <w:rPr>
                <w:rFonts w:ascii="Arial" w:hAnsi="Arial" w:cs="Arial"/>
                <w:color w:val="000000"/>
                <w:sz w:val="20"/>
                <w:szCs w:val="20"/>
              </w:rPr>
            </w:pPr>
            <w:r>
              <w:rPr>
                <w:b/>
                <w:bCs/>
                <w:noProof/>
                <w:sz w:val="20"/>
                <w:szCs w:val="20"/>
              </w:rPr>
              <mc:AlternateContent>
                <mc:Choice Requires="wps">
                  <w:drawing>
                    <wp:anchor distT="0" distB="0" distL="114300" distR="114300" simplePos="0" relativeHeight="251803648" behindDoc="0" locked="0" layoutInCell="1" allowOverlap="1" wp14:anchorId="3D7A6B40" wp14:editId="1158D325">
                      <wp:simplePos x="0" y="0"/>
                      <wp:positionH relativeFrom="column">
                        <wp:posOffset>-36195</wp:posOffset>
                      </wp:positionH>
                      <wp:positionV relativeFrom="paragraph">
                        <wp:posOffset>-175895</wp:posOffset>
                      </wp:positionV>
                      <wp:extent cx="262255" cy="266700"/>
                      <wp:effectExtent l="0" t="0" r="17145" b="12700"/>
                      <wp:wrapNone/>
                      <wp:docPr id="57528644" name="Oval 3"/>
                      <wp:cNvGraphicFramePr/>
                      <a:graphic xmlns:a="http://schemas.openxmlformats.org/drawingml/2006/main">
                        <a:graphicData uri="http://schemas.microsoft.com/office/word/2010/wordprocessingShape">
                          <wps:wsp>
                            <wps:cNvSpPr/>
                            <wps:spPr>
                              <a:xfrm>
                                <a:off x="0" y="0"/>
                                <a:ext cx="262255" cy="266700"/>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oval w14:anchorId="01156951" id="Oval 3" o:spid="_x0000_s1026" style="position:absolute;margin-left:-2.85pt;margin-top:-13.85pt;width:20.65pt;height:21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" fillcolor="white [3201]" strokecolor="black [3200]" strokeweight="1pt">
                      <v:stroke joinstyle="miter"/>
                    </v:oval>
                  </w:pict>
                </mc:Fallback>
              </mc:AlternateContent>
            </w:r>
            <w:r w:rsidR="00B85BBF" w:rsidRPr="001013BE">
              <w:rPr>
                <w:rFonts w:ascii="Arial" w:hAnsi="Arial" w:cs="Arial"/>
                <w:color w:val="000000"/>
                <w:sz w:val="20"/>
                <w:szCs w:val="20"/>
              </w:rPr>
              <w:t> </w:t>
            </w:r>
          </w:p>
        </w:tc>
        <w:tc>
          <w:tcPr>
            <w:tcW w:w="580" w:type="dxa"/>
            <w:tcBorders>
              <w:top w:val="nil"/>
              <w:left w:val="nil"/>
              <w:bottom w:val="single" w:sz="4" w:space="0" w:color="auto"/>
              <w:right w:val="single" w:sz="4" w:space="0" w:color="auto"/>
            </w:tcBorders>
            <w:shd w:val="clear" w:color="auto" w:fill="auto"/>
            <w:noWrap/>
            <w:vAlign w:val="bottom"/>
            <w:hideMark/>
          </w:tcPr>
          <w:p w14:paraId="30962A45" w14:textId="2770DC63"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c>
          <w:tcPr>
            <w:tcW w:w="560" w:type="dxa"/>
            <w:tcBorders>
              <w:top w:val="nil"/>
              <w:left w:val="nil"/>
              <w:bottom w:val="single" w:sz="4" w:space="0" w:color="auto"/>
              <w:right w:val="single" w:sz="4" w:space="0" w:color="auto"/>
            </w:tcBorders>
            <w:shd w:val="clear" w:color="auto" w:fill="auto"/>
            <w:noWrap/>
            <w:vAlign w:val="bottom"/>
            <w:hideMark/>
          </w:tcPr>
          <w:p w14:paraId="0BE05397" w14:textId="10D302AC" w:rsidR="00B85BBF" w:rsidRPr="001013BE" w:rsidRDefault="00E924A6" w:rsidP="001013BE">
            <w:pPr>
              <w:rPr>
                <w:rFonts w:ascii="Arial" w:hAnsi="Arial" w:cs="Arial"/>
                <w:color w:val="000000"/>
                <w:sz w:val="20"/>
                <w:szCs w:val="20"/>
              </w:rPr>
            </w:pPr>
            <w:r>
              <w:rPr>
                <w:b/>
                <w:bCs/>
                <w:noProof/>
                <w:sz w:val="20"/>
                <w:szCs w:val="20"/>
              </w:rPr>
              <mc:AlternateContent>
                <mc:Choice Requires="wpg">
                  <w:drawing>
                    <wp:anchor distT="0" distB="0" distL="114300" distR="114300" simplePos="0" relativeHeight="251799552" behindDoc="0" locked="0" layoutInCell="1" allowOverlap="1" wp14:anchorId="110F86A0" wp14:editId="6D88E4CA">
                      <wp:simplePos x="0" y="0"/>
                      <wp:positionH relativeFrom="column">
                        <wp:posOffset>-26035</wp:posOffset>
                      </wp:positionH>
                      <wp:positionV relativeFrom="paragraph">
                        <wp:posOffset>-163830</wp:posOffset>
                      </wp:positionV>
                      <wp:extent cx="255270" cy="261620"/>
                      <wp:effectExtent l="0" t="0" r="11430" b="17780"/>
                      <wp:wrapNone/>
                      <wp:docPr id="1618184170" name="Group 4"/>
                      <wp:cNvGraphicFramePr/>
                      <a:graphic xmlns:a="http://schemas.openxmlformats.org/drawingml/2006/main">
                        <a:graphicData uri="http://schemas.microsoft.com/office/word/2010/wordprocessingGroup">
                          <wpg:wgp>
                            <wpg:cNvGrpSpPr/>
                            <wpg:grpSpPr>
                              <a:xfrm>
                                <a:off x="0" y="0"/>
                                <a:ext cx="255270" cy="261620"/>
                                <a:chOff x="0" y="0"/>
                                <a:chExt cx="360000" cy="360000"/>
                              </a:xfrm>
                            </wpg:grpSpPr>
                            <wps:wsp>
                              <wps:cNvPr id="104752039" name="Oval 3"/>
                              <wps:cNvSpPr/>
                              <wps:spPr>
                                <a:xfrm>
                                  <a:off x="0" y="0"/>
                                  <a:ext cx="360000" cy="360000"/>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27356341" name="Oval 3"/>
                              <wps:cNvSpPr/>
                              <wps:spPr>
                                <a:xfrm>
                                  <a:off x="52552" y="52552"/>
                                  <a:ext cx="251460" cy="251459"/>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23E1F17A" id="Group 4" o:spid="_x0000_s1026" style="position:absolute;margin-left:-2.05pt;margin-top:-12.9pt;width:20.1pt;height:20.6pt;z-index:251799552;mso-width-relative:margin;mso-height-relative:margin" coordsize="360000,36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">
                      <v:oval id="Oval 3" o:spid="_x0000_s1027" style="position:absolute;width:360000;height:360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" fillcolor="white [3201]" strokecolor="black [3200]" strokeweight="1pt">
                        <v:stroke joinstyle="miter"/>
                      </v:oval>
                      <v:oval id="Oval 3" o:spid="_x0000_s1028" style="position:absolute;left:52552;top:52552;width:251460;height:2514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" fillcolor="white [3201]" strokecolor="black [3200]" strokeweight="1pt">
                        <v:stroke joinstyle="miter"/>
                      </v:oval>
                    </v:group>
                  </w:pict>
                </mc:Fallback>
              </mc:AlternateContent>
            </w:r>
            <w:r w:rsidR="00B85BBF" w:rsidRPr="001013BE">
              <w:rPr>
                <w:rFonts w:ascii="Arial" w:hAnsi="Arial" w:cs="Arial"/>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37F37603" w14:textId="7EE818E6" w:rsidR="00B85BBF" w:rsidRPr="001013BE" w:rsidRDefault="00E924A6" w:rsidP="001013BE">
            <w:pPr>
              <w:rPr>
                <w:rFonts w:ascii="Arial" w:hAnsi="Arial" w:cs="Arial"/>
                <w:color w:val="000000"/>
                <w:sz w:val="20"/>
                <w:szCs w:val="20"/>
              </w:rPr>
            </w:pPr>
            <w:r>
              <w:rPr>
                <w:b/>
                <w:bCs/>
                <w:noProof/>
                <w:sz w:val="20"/>
                <w:szCs w:val="20"/>
              </w:rPr>
              <mc:AlternateContent>
                <mc:Choice Requires="wps">
                  <w:drawing>
                    <wp:anchor distT="0" distB="0" distL="114300" distR="114300" simplePos="0" relativeHeight="251801600" behindDoc="0" locked="0" layoutInCell="1" allowOverlap="1" wp14:anchorId="2DC73EC2" wp14:editId="37BE0F2C">
                      <wp:simplePos x="0" y="0"/>
                      <wp:positionH relativeFrom="column">
                        <wp:posOffset>-29845</wp:posOffset>
                      </wp:positionH>
                      <wp:positionV relativeFrom="paragraph">
                        <wp:posOffset>-187325</wp:posOffset>
                      </wp:positionV>
                      <wp:extent cx="262255" cy="266700"/>
                      <wp:effectExtent l="0" t="0" r="17145" b="12700"/>
                      <wp:wrapNone/>
                      <wp:docPr id="1002766687" name="Oval 3"/>
                      <wp:cNvGraphicFramePr/>
                      <a:graphic xmlns:a="http://schemas.openxmlformats.org/drawingml/2006/main">
                        <a:graphicData uri="http://schemas.microsoft.com/office/word/2010/wordprocessingShape">
                          <wps:wsp>
                            <wps:cNvSpPr/>
                            <wps:spPr>
                              <a:xfrm>
                                <a:off x="0" y="0"/>
                                <a:ext cx="262255" cy="266700"/>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oval w14:anchorId="640623F4" id="Oval 3" o:spid="_x0000_s1026" style="position:absolute;margin-left:-2.35pt;margin-top:-14.75pt;width:20.65pt;height:21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" fillcolor="white [3201]" strokecolor="black [3200]" strokeweight="1pt">
                      <v:stroke joinstyle="miter"/>
                    </v:oval>
                  </w:pict>
                </mc:Fallback>
              </mc:AlternateContent>
            </w:r>
            <w:r w:rsidR="00B85BBF" w:rsidRPr="001013BE">
              <w:rPr>
                <w:rFonts w:ascii="Arial" w:hAnsi="Arial" w:cs="Arial"/>
                <w:color w:val="000000"/>
                <w:sz w:val="20"/>
                <w:szCs w:val="20"/>
              </w:rPr>
              <w:t> </w:t>
            </w:r>
          </w:p>
        </w:tc>
      </w:tr>
      <w:tr w:rsidR="00B85BBF" w:rsidRPr="001013BE" w14:paraId="664ABB20" w14:textId="06CFB17D" w:rsidTr="00B85BBF">
        <w:trPr>
          <w:trHeight w:val="559"/>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1DF1C561" w14:textId="0F0BEF91" w:rsidR="00B85BBF" w:rsidRPr="001013BE" w:rsidRDefault="00B85BBF" w:rsidP="001013BE">
            <w:pPr>
              <w:rPr>
                <w:color w:val="000000"/>
                <w:sz w:val="20"/>
                <w:szCs w:val="20"/>
              </w:rPr>
            </w:pPr>
            <w:proofErr w:type="spellStart"/>
            <w:r w:rsidRPr="001013BE">
              <w:rPr>
                <w:color w:val="000000"/>
                <w:sz w:val="20"/>
                <w:szCs w:val="20"/>
                <w:lang w:val="en-US"/>
              </w:rPr>
              <w:t>Kemudahan</w:t>
            </w:r>
            <w:proofErr w:type="spellEnd"/>
            <w:r w:rsidRPr="001013BE">
              <w:rPr>
                <w:color w:val="000000"/>
                <w:sz w:val="20"/>
                <w:szCs w:val="20"/>
                <w:lang w:val="en-US"/>
              </w:rPr>
              <w:t xml:space="preserve"> </w:t>
            </w:r>
            <w:proofErr w:type="spellStart"/>
            <w:r w:rsidRPr="001013BE">
              <w:rPr>
                <w:color w:val="000000"/>
                <w:sz w:val="20"/>
                <w:szCs w:val="20"/>
                <w:lang w:val="en-US"/>
              </w:rPr>
              <w:t>koordinasi</w:t>
            </w:r>
            <w:proofErr w:type="spellEnd"/>
            <w:r w:rsidRPr="001013BE">
              <w:rPr>
                <w:color w:val="000000"/>
                <w:sz w:val="20"/>
                <w:szCs w:val="20"/>
                <w:lang w:val="en-US"/>
              </w:rPr>
              <w:t xml:space="preserve"> </w:t>
            </w:r>
            <w:proofErr w:type="spellStart"/>
            <w:r w:rsidRPr="001013BE">
              <w:rPr>
                <w:color w:val="000000"/>
                <w:sz w:val="20"/>
                <w:szCs w:val="20"/>
                <w:lang w:val="en-US"/>
              </w:rPr>
              <w:t>saat</w:t>
            </w:r>
            <w:proofErr w:type="spellEnd"/>
            <w:r w:rsidRPr="001013BE">
              <w:rPr>
                <w:color w:val="000000"/>
                <w:sz w:val="20"/>
                <w:szCs w:val="20"/>
                <w:lang w:val="en-US"/>
              </w:rPr>
              <w:t xml:space="preserve"> order </w:t>
            </w:r>
            <w:proofErr w:type="spellStart"/>
            <w:r w:rsidRPr="001013BE">
              <w:rPr>
                <w:color w:val="000000"/>
                <w:sz w:val="20"/>
                <w:szCs w:val="20"/>
                <w:lang w:val="en-US"/>
              </w:rPr>
              <w:t>aplikasi</w:t>
            </w:r>
            <w:proofErr w:type="spellEnd"/>
            <w:r w:rsidRPr="001013BE">
              <w:rPr>
                <w:color w:val="000000"/>
                <w:sz w:val="20"/>
                <w:szCs w:val="20"/>
                <w:lang w:val="en-US"/>
              </w:rPr>
              <w:t xml:space="preserve"> baru </w:t>
            </w:r>
          </w:p>
        </w:tc>
        <w:tc>
          <w:tcPr>
            <w:tcW w:w="546" w:type="dxa"/>
            <w:tcBorders>
              <w:top w:val="nil"/>
              <w:left w:val="nil"/>
              <w:bottom w:val="single" w:sz="4" w:space="0" w:color="auto"/>
              <w:right w:val="single" w:sz="4" w:space="0" w:color="auto"/>
            </w:tcBorders>
            <w:shd w:val="clear" w:color="auto" w:fill="auto"/>
            <w:noWrap/>
            <w:vAlign w:val="bottom"/>
            <w:hideMark/>
          </w:tcPr>
          <w:p w14:paraId="5F2DCDDD" w14:textId="463979E7"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7B3F76E4" w14:textId="77777777"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c>
          <w:tcPr>
            <w:tcW w:w="580" w:type="dxa"/>
            <w:tcBorders>
              <w:top w:val="nil"/>
              <w:left w:val="nil"/>
              <w:bottom w:val="single" w:sz="4" w:space="0" w:color="auto"/>
              <w:right w:val="single" w:sz="4" w:space="0" w:color="auto"/>
            </w:tcBorders>
            <w:shd w:val="clear" w:color="auto" w:fill="auto"/>
            <w:noWrap/>
            <w:vAlign w:val="bottom"/>
            <w:hideMark/>
          </w:tcPr>
          <w:p w14:paraId="4CC10057" w14:textId="7ED369E5" w:rsidR="00B85BBF" w:rsidRPr="001013BE" w:rsidRDefault="00B85BBF" w:rsidP="001013BE">
            <w:pPr>
              <w:rPr>
                <w:rFonts w:ascii="Arial" w:hAnsi="Arial" w:cs="Arial"/>
                <w:color w:val="000000"/>
                <w:sz w:val="20"/>
                <w:szCs w:val="20"/>
              </w:rPr>
            </w:pPr>
            <w:r>
              <w:rPr>
                <w:b/>
                <w:bCs/>
                <w:noProof/>
                <w:sz w:val="20"/>
                <w:szCs w:val="20"/>
              </w:rPr>
              <mc:AlternateContent>
                <mc:Choice Requires="wps">
                  <w:drawing>
                    <wp:anchor distT="0" distB="0" distL="114300" distR="114300" simplePos="0" relativeHeight="251793408" behindDoc="0" locked="0" layoutInCell="1" allowOverlap="1" wp14:anchorId="2BF19BEF" wp14:editId="1C034F22">
                      <wp:simplePos x="0" y="0"/>
                      <wp:positionH relativeFrom="column">
                        <wp:posOffset>-17145</wp:posOffset>
                      </wp:positionH>
                      <wp:positionV relativeFrom="paragraph">
                        <wp:posOffset>-146050</wp:posOffset>
                      </wp:positionV>
                      <wp:extent cx="262255" cy="266700"/>
                      <wp:effectExtent l="0" t="0" r="17145" b="12700"/>
                      <wp:wrapNone/>
                      <wp:docPr id="1230823091" name="Oval 3"/>
                      <wp:cNvGraphicFramePr/>
                      <a:graphic xmlns:a="http://schemas.openxmlformats.org/drawingml/2006/main">
                        <a:graphicData uri="http://schemas.microsoft.com/office/word/2010/wordprocessingShape">
                          <wps:wsp>
                            <wps:cNvSpPr/>
                            <wps:spPr>
                              <a:xfrm>
                                <a:off x="0" y="0"/>
                                <a:ext cx="262255" cy="266700"/>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oval w14:anchorId="27925EBC" id="Oval 3" o:spid="_x0000_s1026" style="position:absolute;margin-left:-1.35pt;margin-top:-11.5pt;width:20.65pt;height:21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" fillcolor="white [3201]" strokecolor="black [3200]" strokeweight="1pt">
                      <v:stroke joinstyle="miter"/>
                    </v:oval>
                  </w:pict>
                </mc:Fallback>
              </mc:AlternateContent>
            </w:r>
            <w:r w:rsidRPr="001013BE">
              <w:rPr>
                <w:rFonts w:ascii="Arial" w:hAnsi="Arial" w:cs="Arial"/>
                <w:color w:val="000000"/>
                <w:sz w:val="20"/>
                <w:szCs w:val="20"/>
              </w:rPr>
              <w:t> </w:t>
            </w:r>
          </w:p>
        </w:tc>
        <w:tc>
          <w:tcPr>
            <w:tcW w:w="560" w:type="dxa"/>
            <w:tcBorders>
              <w:top w:val="nil"/>
              <w:left w:val="nil"/>
              <w:bottom w:val="single" w:sz="4" w:space="0" w:color="auto"/>
              <w:right w:val="single" w:sz="4" w:space="0" w:color="auto"/>
            </w:tcBorders>
            <w:shd w:val="clear" w:color="auto" w:fill="auto"/>
            <w:noWrap/>
            <w:vAlign w:val="bottom"/>
            <w:hideMark/>
          </w:tcPr>
          <w:p w14:paraId="2336D8A8" w14:textId="77777777"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0A2270B6" w14:textId="77777777"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r>
      <w:tr w:rsidR="00B85BBF" w:rsidRPr="001013BE" w14:paraId="08BA0EF6" w14:textId="605046BE" w:rsidTr="00B85BBF">
        <w:trPr>
          <w:trHeight w:val="567"/>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5BF99FA1" w14:textId="13A7EBA4" w:rsidR="00B85BBF" w:rsidRPr="001013BE" w:rsidRDefault="00B85BBF" w:rsidP="001013BE">
            <w:pPr>
              <w:rPr>
                <w:color w:val="000000"/>
                <w:sz w:val="20"/>
                <w:szCs w:val="20"/>
              </w:rPr>
            </w:pPr>
            <w:proofErr w:type="spellStart"/>
            <w:r w:rsidRPr="001013BE">
              <w:rPr>
                <w:color w:val="000000"/>
                <w:sz w:val="20"/>
                <w:szCs w:val="20"/>
                <w:lang w:val="en-US"/>
              </w:rPr>
              <w:t>Sikap</w:t>
            </w:r>
            <w:proofErr w:type="spellEnd"/>
            <w:r w:rsidRPr="001013BE">
              <w:rPr>
                <w:color w:val="000000"/>
                <w:sz w:val="20"/>
                <w:szCs w:val="20"/>
                <w:lang w:val="en-US"/>
              </w:rPr>
              <w:t xml:space="preserve"> </w:t>
            </w:r>
            <w:proofErr w:type="spellStart"/>
            <w:r w:rsidRPr="001013BE">
              <w:rPr>
                <w:color w:val="000000"/>
                <w:sz w:val="20"/>
                <w:szCs w:val="20"/>
                <w:lang w:val="en-US"/>
              </w:rPr>
              <w:t>sopan</w:t>
            </w:r>
            <w:proofErr w:type="spellEnd"/>
            <w:r w:rsidRPr="001013BE">
              <w:rPr>
                <w:color w:val="000000"/>
                <w:sz w:val="20"/>
                <w:szCs w:val="20"/>
                <w:lang w:val="en-US"/>
              </w:rPr>
              <w:t xml:space="preserve"> </w:t>
            </w:r>
            <w:proofErr w:type="spellStart"/>
            <w:r w:rsidRPr="001013BE">
              <w:rPr>
                <w:color w:val="000000"/>
                <w:sz w:val="20"/>
                <w:szCs w:val="20"/>
                <w:lang w:val="en-US"/>
              </w:rPr>
              <w:t>dari</w:t>
            </w:r>
            <w:proofErr w:type="spellEnd"/>
            <w:r w:rsidRPr="001013BE">
              <w:rPr>
                <w:color w:val="000000"/>
                <w:sz w:val="20"/>
                <w:szCs w:val="20"/>
                <w:lang w:val="en-US"/>
              </w:rPr>
              <w:t xml:space="preserve"> admin </w:t>
            </w:r>
            <w:proofErr w:type="spellStart"/>
            <w:r w:rsidRPr="001013BE">
              <w:rPr>
                <w:color w:val="000000"/>
                <w:sz w:val="20"/>
                <w:szCs w:val="20"/>
                <w:lang w:val="en-US"/>
              </w:rPr>
              <w:t>perusahaan</w:t>
            </w:r>
            <w:proofErr w:type="spellEnd"/>
          </w:p>
        </w:tc>
        <w:tc>
          <w:tcPr>
            <w:tcW w:w="546" w:type="dxa"/>
            <w:tcBorders>
              <w:top w:val="nil"/>
              <w:left w:val="nil"/>
              <w:bottom w:val="single" w:sz="4" w:space="0" w:color="auto"/>
              <w:right w:val="single" w:sz="4" w:space="0" w:color="auto"/>
            </w:tcBorders>
            <w:shd w:val="clear" w:color="auto" w:fill="auto"/>
            <w:noWrap/>
            <w:vAlign w:val="bottom"/>
            <w:hideMark/>
          </w:tcPr>
          <w:p w14:paraId="126DB7A3" w14:textId="5337ADD0"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162A9B05" w14:textId="45DEF28C" w:rsidR="00B85BBF" w:rsidRPr="001013BE" w:rsidRDefault="00B85BBF" w:rsidP="001013BE">
            <w:pPr>
              <w:rPr>
                <w:rFonts w:ascii="Arial" w:hAnsi="Arial" w:cs="Arial"/>
                <w:color w:val="000000"/>
                <w:sz w:val="20"/>
                <w:szCs w:val="20"/>
              </w:rPr>
            </w:pPr>
            <w:r>
              <w:rPr>
                <w:b/>
                <w:bCs/>
                <w:noProof/>
                <w:sz w:val="20"/>
                <w:szCs w:val="20"/>
              </w:rPr>
              <mc:AlternateContent>
                <mc:Choice Requires="wps">
                  <w:drawing>
                    <wp:anchor distT="0" distB="0" distL="114300" distR="114300" simplePos="0" relativeHeight="251795456" behindDoc="0" locked="0" layoutInCell="1" allowOverlap="1" wp14:anchorId="53BE0B71" wp14:editId="7591BE1B">
                      <wp:simplePos x="0" y="0"/>
                      <wp:positionH relativeFrom="column">
                        <wp:posOffset>-19050</wp:posOffset>
                      </wp:positionH>
                      <wp:positionV relativeFrom="paragraph">
                        <wp:posOffset>-185420</wp:posOffset>
                      </wp:positionV>
                      <wp:extent cx="262255" cy="266700"/>
                      <wp:effectExtent l="0" t="0" r="17145" b="12700"/>
                      <wp:wrapNone/>
                      <wp:docPr id="1237179723" name="Oval 3"/>
                      <wp:cNvGraphicFramePr/>
                      <a:graphic xmlns:a="http://schemas.openxmlformats.org/drawingml/2006/main">
                        <a:graphicData uri="http://schemas.microsoft.com/office/word/2010/wordprocessingShape">
                          <wps:wsp>
                            <wps:cNvSpPr/>
                            <wps:spPr>
                              <a:xfrm>
                                <a:off x="0" y="0"/>
                                <a:ext cx="262255" cy="266700"/>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oval w14:anchorId="1512AD10" id="Oval 3" o:spid="_x0000_s1026" style="position:absolute;margin-left:-1.5pt;margin-top:-14.6pt;width:20.65pt;height:21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" fillcolor="white [3201]" strokecolor="black [3200]" strokeweight="1pt">
                      <v:stroke joinstyle="miter"/>
                    </v:oval>
                  </w:pict>
                </mc:Fallback>
              </mc:AlternateContent>
            </w:r>
            <w:r w:rsidRPr="001013BE">
              <w:rPr>
                <w:rFonts w:ascii="Arial" w:hAnsi="Arial" w:cs="Arial"/>
                <w:color w:val="000000"/>
                <w:sz w:val="20"/>
                <w:szCs w:val="20"/>
              </w:rPr>
              <w:t> </w:t>
            </w:r>
          </w:p>
        </w:tc>
        <w:tc>
          <w:tcPr>
            <w:tcW w:w="580" w:type="dxa"/>
            <w:tcBorders>
              <w:top w:val="nil"/>
              <w:left w:val="nil"/>
              <w:bottom w:val="single" w:sz="4" w:space="0" w:color="auto"/>
              <w:right w:val="single" w:sz="4" w:space="0" w:color="auto"/>
            </w:tcBorders>
            <w:shd w:val="clear" w:color="auto" w:fill="auto"/>
            <w:noWrap/>
            <w:vAlign w:val="bottom"/>
            <w:hideMark/>
          </w:tcPr>
          <w:p w14:paraId="7B89C822" w14:textId="611B63D1" w:rsidR="00B85BBF" w:rsidRPr="001013BE" w:rsidRDefault="00B85BBF" w:rsidP="001013BE">
            <w:pPr>
              <w:rPr>
                <w:rFonts w:ascii="Arial" w:hAnsi="Arial" w:cs="Arial"/>
                <w:color w:val="000000"/>
                <w:sz w:val="20"/>
                <w:szCs w:val="20"/>
              </w:rPr>
            </w:pPr>
            <w:r>
              <w:rPr>
                <w:b/>
                <w:bCs/>
                <w:noProof/>
                <w:sz w:val="20"/>
                <w:szCs w:val="20"/>
              </w:rPr>
              <mc:AlternateContent>
                <mc:Choice Requires="wpg">
                  <w:drawing>
                    <wp:anchor distT="0" distB="0" distL="114300" distR="114300" simplePos="0" relativeHeight="251794432" behindDoc="0" locked="0" layoutInCell="1" allowOverlap="1" wp14:anchorId="5F6265DA" wp14:editId="45FF7E01">
                      <wp:simplePos x="0" y="0"/>
                      <wp:positionH relativeFrom="column">
                        <wp:posOffset>-11430</wp:posOffset>
                      </wp:positionH>
                      <wp:positionV relativeFrom="paragraph">
                        <wp:posOffset>-180975</wp:posOffset>
                      </wp:positionV>
                      <wp:extent cx="255270" cy="261620"/>
                      <wp:effectExtent l="0" t="0" r="11430" b="17780"/>
                      <wp:wrapNone/>
                      <wp:docPr id="1589852127" name="Group 4"/>
                      <wp:cNvGraphicFramePr/>
                      <a:graphic xmlns:a="http://schemas.openxmlformats.org/drawingml/2006/main">
                        <a:graphicData uri="http://schemas.microsoft.com/office/word/2010/wordprocessingGroup">
                          <wpg:wgp>
                            <wpg:cNvGrpSpPr/>
                            <wpg:grpSpPr>
                              <a:xfrm>
                                <a:off x="0" y="0"/>
                                <a:ext cx="255270" cy="261620"/>
                                <a:chOff x="0" y="0"/>
                                <a:chExt cx="360000" cy="360000"/>
                              </a:xfrm>
                            </wpg:grpSpPr>
                            <wps:wsp>
                              <wps:cNvPr id="578724628" name="Oval 3"/>
                              <wps:cNvSpPr/>
                              <wps:spPr>
                                <a:xfrm>
                                  <a:off x="0" y="0"/>
                                  <a:ext cx="360000" cy="360000"/>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30039075" name="Oval 3"/>
                              <wps:cNvSpPr/>
                              <wps:spPr>
                                <a:xfrm>
                                  <a:off x="52552" y="52552"/>
                                  <a:ext cx="251460" cy="251459"/>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66CE6639" id="Group 4" o:spid="_x0000_s1026" style="position:absolute;margin-left:-.9pt;margin-top:-14.25pt;width:20.1pt;height:20.6pt;z-index:251794432;mso-width-relative:margin;mso-height-relative:margin" coordsize="360000,36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">
                      <v:oval id="Oval 3" o:spid="_x0000_s1027" style="position:absolute;width:360000;height:360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" fillcolor="white [3201]" strokecolor="black [3200]" strokeweight="1pt">
                        <v:stroke joinstyle="miter"/>
                      </v:oval>
                      <v:oval id="Oval 3" o:spid="_x0000_s1028" style="position:absolute;left:52552;top:52552;width:251460;height:2514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" fillcolor="white [3201]" strokecolor="black [3200]" strokeweight="1pt">
                        <v:stroke joinstyle="miter"/>
                      </v:oval>
                    </v:group>
                  </w:pict>
                </mc:Fallback>
              </mc:AlternateContent>
            </w:r>
            <w:r w:rsidRPr="001013BE">
              <w:rPr>
                <w:rFonts w:ascii="Arial" w:hAnsi="Arial" w:cs="Arial"/>
                <w:color w:val="000000"/>
                <w:sz w:val="20"/>
                <w:szCs w:val="20"/>
              </w:rPr>
              <w:t> </w:t>
            </w:r>
          </w:p>
        </w:tc>
        <w:tc>
          <w:tcPr>
            <w:tcW w:w="560" w:type="dxa"/>
            <w:tcBorders>
              <w:top w:val="nil"/>
              <w:left w:val="nil"/>
              <w:bottom w:val="single" w:sz="4" w:space="0" w:color="auto"/>
              <w:right w:val="single" w:sz="4" w:space="0" w:color="auto"/>
            </w:tcBorders>
            <w:shd w:val="clear" w:color="auto" w:fill="auto"/>
            <w:noWrap/>
            <w:vAlign w:val="bottom"/>
            <w:hideMark/>
          </w:tcPr>
          <w:p w14:paraId="6FCFBED4" w14:textId="77777777"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0FD8BC3C" w14:textId="77777777"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r>
      <w:tr w:rsidR="00B85BBF" w:rsidRPr="001013BE" w14:paraId="01CDF801" w14:textId="3C58DEAF" w:rsidTr="00B85BBF">
        <w:trPr>
          <w:trHeight w:val="547"/>
        </w:trPr>
        <w:tc>
          <w:tcPr>
            <w:tcW w:w="5670" w:type="dxa"/>
            <w:tcBorders>
              <w:top w:val="nil"/>
              <w:left w:val="single" w:sz="4" w:space="0" w:color="auto"/>
              <w:bottom w:val="single" w:sz="4" w:space="0" w:color="auto"/>
              <w:right w:val="single" w:sz="4" w:space="0" w:color="auto"/>
            </w:tcBorders>
            <w:shd w:val="clear" w:color="auto" w:fill="auto"/>
            <w:vAlign w:val="center"/>
            <w:hideMark/>
          </w:tcPr>
          <w:p w14:paraId="64DC9994" w14:textId="77777777" w:rsidR="00B85BBF" w:rsidRPr="001013BE" w:rsidRDefault="00B85BBF" w:rsidP="001013BE">
            <w:pPr>
              <w:rPr>
                <w:color w:val="000000"/>
                <w:sz w:val="20"/>
                <w:szCs w:val="20"/>
              </w:rPr>
            </w:pPr>
            <w:proofErr w:type="spellStart"/>
            <w:r w:rsidRPr="001013BE">
              <w:rPr>
                <w:color w:val="000000"/>
                <w:sz w:val="20"/>
                <w:szCs w:val="20"/>
                <w:lang w:val="en-US"/>
              </w:rPr>
              <w:t>Penampilan</w:t>
            </w:r>
            <w:proofErr w:type="spellEnd"/>
            <w:r w:rsidRPr="001013BE">
              <w:rPr>
                <w:color w:val="000000"/>
                <w:sz w:val="20"/>
                <w:szCs w:val="20"/>
                <w:lang w:val="en-US"/>
              </w:rPr>
              <w:t xml:space="preserve"> </w:t>
            </w:r>
            <w:proofErr w:type="spellStart"/>
            <w:r w:rsidRPr="001013BE">
              <w:rPr>
                <w:color w:val="000000"/>
                <w:sz w:val="20"/>
                <w:szCs w:val="20"/>
                <w:lang w:val="en-US"/>
              </w:rPr>
              <w:t>Pegawai</w:t>
            </w:r>
            <w:proofErr w:type="spellEnd"/>
            <w:r w:rsidRPr="001013BE">
              <w:rPr>
                <w:color w:val="000000"/>
                <w:sz w:val="20"/>
                <w:szCs w:val="20"/>
                <w:lang w:val="en-US"/>
              </w:rPr>
              <w:t xml:space="preserve"> </w:t>
            </w:r>
            <w:proofErr w:type="spellStart"/>
            <w:r w:rsidRPr="001013BE">
              <w:rPr>
                <w:color w:val="000000"/>
                <w:sz w:val="20"/>
                <w:szCs w:val="20"/>
                <w:lang w:val="en-US"/>
              </w:rPr>
              <w:t>saat</w:t>
            </w:r>
            <w:proofErr w:type="spellEnd"/>
            <w:r w:rsidRPr="001013BE">
              <w:rPr>
                <w:color w:val="000000"/>
                <w:sz w:val="20"/>
                <w:szCs w:val="20"/>
                <w:lang w:val="en-US"/>
              </w:rPr>
              <w:t xml:space="preserve"> </w:t>
            </w:r>
            <w:proofErr w:type="spellStart"/>
            <w:r w:rsidRPr="001013BE">
              <w:rPr>
                <w:color w:val="000000"/>
                <w:sz w:val="20"/>
                <w:szCs w:val="20"/>
                <w:lang w:val="en-US"/>
              </w:rPr>
              <w:t>bertemu</w:t>
            </w:r>
            <w:proofErr w:type="spellEnd"/>
            <w:r w:rsidRPr="001013BE">
              <w:rPr>
                <w:color w:val="000000"/>
                <w:sz w:val="20"/>
                <w:szCs w:val="20"/>
                <w:lang w:val="en-US"/>
              </w:rPr>
              <w:t xml:space="preserve"> customer</w:t>
            </w:r>
          </w:p>
        </w:tc>
        <w:tc>
          <w:tcPr>
            <w:tcW w:w="546" w:type="dxa"/>
            <w:tcBorders>
              <w:top w:val="nil"/>
              <w:left w:val="nil"/>
              <w:bottom w:val="single" w:sz="4" w:space="0" w:color="auto"/>
              <w:right w:val="single" w:sz="4" w:space="0" w:color="auto"/>
            </w:tcBorders>
            <w:shd w:val="clear" w:color="auto" w:fill="auto"/>
            <w:noWrap/>
            <w:vAlign w:val="bottom"/>
            <w:hideMark/>
          </w:tcPr>
          <w:p w14:paraId="7DFCB507" w14:textId="31031886" w:rsidR="00B85BBF" w:rsidRPr="001013BE" w:rsidRDefault="00E338E2" w:rsidP="001013BE">
            <w:pPr>
              <w:rPr>
                <w:rFonts w:ascii="Arial" w:hAnsi="Arial" w:cs="Arial"/>
                <w:color w:val="000000"/>
                <w:sz w:val="20"/>
                <w:szCs w:val="20"/>
              </w:rPr>
            </w:pPr>
            <w:r>
              <w:rPr>
                <w:b/>
                <w:bCs/>
                <w:noProof/>
                <w:sz w:val="20"/>
                <w:szCs w:val="20"/>
              </w:rPr>
              <mc:AlternateContent>
                <mc:Choice Requires="wpg">
                  <w:drawing>
                    <wp:anchor distT="0" distB="0" distL="114300" distR="114300" simplePos="0" relativeHeight="251796480" behindDoc="0" locked="0" layoutInCell="1" allowOverlap="1" wp14:anchorId="236A1D56" wp14:editId="73371887">
                      <wp:simplePos x="0" y="0"/>
                      <wp:positionH relativeFrom="column">
                        <wp:posOffset>-36195</wp:posOffset>
                      </wp:positionH>
                      <wp:positionV relativeFrom="paragraph">
                        <wp:posOffset>-142875</wp:posOffset>
                      </wp:positionV>
                      <wp:extent cx="255270" cy="261620"/>
                      <wp:effectExtent l="0" t="0" r="11430" b="17780"/>
                      <wp:wrapNone/>
                      <wp:docPr id="2045575045" name="Group 4"/>
                      <wp:cNvGraphicFramePr/>
                      <a:graphic xmlns:a="http://schemas.openxmlformats.org/drawingml/2006/main">
                        <a:graphicData uri="http://schemas.microsoft.com/office/word/2010/wordprocessingGroup">
                          <wpg:wgp>
                            <wpg:cNvGrpSpPr/>
                            <wpg:grpSpPr>
                              <a:xfrm>
                                <a:off x="0" y="0"/>
                                <a:ext cx="255270" cy="261620"/>
                                <a:chOff x="0" y="0"/>
                                <a:chExt cx="360000" cy="360000"/>
                              </a:xfrm>
                            </wpg:grpSpPr>
                            <wps:wsp>
                              <wps:cNvPr id="1367285236" name="Oval 3"/>
                              <wps:cNvSpPr/>
                              <wps:spPr>
                                <a:xfrm>
                                  <a:off x="0" y="0"/>
                                  <a:ext cx="360000" cy="360000"/>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15355258" name="Oval 3"/>
                              <wps:cNvSpPr/>
                              <wps:spPr>
                                <a:xfrm>
                                  <a:off x="52552" y="52552"/>
                                  <a:ext cx="251460" cy="251459"/>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59B48504" id="Group 4" o:spid="_x0000_s1026" style="position:absolute;margin-left:-2.85pt;margin-top:-11.25pt;width:20.1pt;height:20.6pt;z-index:251796480;mso-width-relative:margin;mso-height-relative:margin" coordsize="360000,36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">
                      <v:oval id="Oval 3" o:spid="_x0000_s1027" style="position:absolute;width:360000;height:360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" fillcolor="white [3201]" strokecolor="black [3200]" strokeweight="1pt">
                        <v:stroke joinstyle="miter"/>
                      </v:oval>
                      <v:oval id="Oval 3" o:spid="_x0000_s1028" style="position:absolute;left:52552;top:52552;width:251460;height:2514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" fillcolor="white [3201]" strokecolor="black [3200]" strokeweight="1pt">
                        <v:stroke joinstyle="miter"/>
                      </v:oval>
                    </v:group>
                  </w:pict>
                </mc:Fallback>
              </mc:AlternateContent>
            </w:r>
            <w:r w:rsidR="00B85BBF" w:rsidRPr="001013BE">
              <w:rPr>
                <w:rFonts w:ascii="Arial" w:hAnsi="Arial" w:cs="Arial"/>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62B9CDD2" w14:textId="77777777"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c>
          <w:tcPr>
            <w:tcW w:w="580" w:type="dxa"/>
            <w:tcBorders>
              <w:top w:val="nil"/>
              <w:left w:val="nil"/>
              <w:bottom w:val="single" w:sz="4" w:space="0" w:color="auto"/>
              <w:right w:val="single" w:sz="4" w:space="0" w:color="auto"/>
            </w:tcBorders>
            <w:shd w:val="clear" w:color="auto" w:fill="auto"/>
            <w:noWrap/>
            <w:vAlign w:val="bottom"/>
            <w:hideMark/>
          </w:tcPr>
          <w:p w14:paraId="0D19C9EF" w14:textId="030D33B9" w:rsidR="00B85BBF" w:rsidRPr="001013BE" w:rsidRDefault="00B85BBF" w:rsidP="001013BE">
            <w:pPr>
              <w:rPr>
                <w:rFonts w:ascii="Arial" w:hAnsi="Arial" w:cs="Arial"/>
                <w:color w:val="000000"/>
                <w:sz w:val="20"/>
                <w:szCs w:val="20"/>
              </w:rPr>
            </w:pPr>
            <w:r>
              <w:rPr>
                <w:b/>
                <w:bCs/>
                <w:noProof/>
                <w:sz w:val="20"/>
                <w:szCs w:val="20"/>
              </w:rPr>
              <mc:AlternateContent>
                <mc:Choice Requires="wpg">
                  <w:drawing>
                    <wp:anchor distT="0" distB="0" distL="114300" distR="114300" simplePos="0" relativeHeight="251797504" behindDoc="0" locked="0" layoutInCell="1" allowOverlap="1" wp14:anchorId="5A4BE23C" wp14:editId="23B4E383">
                      <wp:simplePos x="0" y="0"/>
                      <wp:positionH relativeFrom="column">
                        <wp:posOffset>-25400</wp:posOffset>
                      </wp:positionH>
                      <wp:positionV relativeFrom="paragraph">
                        <wp:posOffset>-24130</wp:posOffset>
                      </wp:positionV>
                      <wp:extent cx="255270" cy="261620"/>
                      <wp:effectExtent l="0" t="0" r="11430" b="17780"/>
                      <wp:wrapNone/>
                      <wp:docPr id="1557545147" name="Group 4"/>
                      <wp:cNvGraphicFramePr/>
                      <a:graphic xmlns:a="http://schemas.openxmlformats.org/drawingml/2006/main">
                        <a:graphicData uri="http://schemas.microsoft.com/office/word/2010/wordprocessingGroup">
                          <wpg:wgp>
                            <wpg:cNvGrpSpPr/>
                            <wpg:grpSpPr>
                              <a:xfrm>
                                <a:off x="0" y="0"/>
                                <a:ext cx="255270" cy="261620"/>
                                <a:chOff x="0" y="0"/>
                                <a:chExt cx="360000" cy="360000"/>
                              </a:xfrm>
                            </wpg:grpSpPr>
                            <wps:wsp>
                              <wps:cNvPr id="1379972744" name="Oval 3"/>
                              <wps:cNvSpPr/>
                              <wps:spPr>
                                <a:xfrm>
                                  <a:off x="0" y="0"/>
                                  <a:ext cx="360000" cy="360000"/>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2351553" name="Oval 3"/>
                              <wps:cNvSpPr/>
                              <wps:spPr>
                                <a:xfrm>
                                  <a:off x="52552" y="52552"/>
                                  <a:ext cx="251460" cy="251459"/>
                                </a:xfrm>
                                <a:prstGeom prst="ellips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60FADA38" id="Group 4" o:spid="_x0000_s1026" style="position:absolute;margin-left:-2pt;margin-top:-1.9pt;width:20.1pt;height:20.6pt;z-index:251797504;mso-width-relative:margin;mso-height-relative:margin" coordsize="360000,36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">
                      <v:oval id="Oval 3" o:spid="_x0000_s1027" style="position:absolute;width:360000;height:360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" fillcolor="white [3201]" strokecolor="black [3200]" strokeweight="1pt">
                        <v:stroke joinstyle="miter"/>
                      </v:oval>
                      <v:oval id="Oval 3" o:spid="_x0000_s1028" style="position:absolute;left:52552;top:52552;width:251460;height:2514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" fillcolor="white [3201]" strokecolor="black [3200]" strokeweight="1pt">
                        <v:stroke joinstyle="miter"/>
                      </v:oval>
                    </v:group>
                  </w:pict>
                </mc:Fallback>
              </mc:AlternateContent>
            </w:r>
            <w:r w:rsidRPr="001013BE">
              <w:rPr>
                <w:rFonts w:ascii="Arial" w:hAnsi="Arial" w:cs="Arial"/>
                <w:color w:val="000000"/>
                <w:sz w:val="20"/>
                <w:szCs w:val="20"/>
              </w:rPr>
              <w:t> </w:t>
            </w:r>
          </w:p>
        </w:tc>
        <w:tc>
          <w:tcPr>
            <w:tcW w:w="560" w:type="dxa"/>
            <w:tcBorders>
              <w:top w:val="nil"/>
              <w:left w:val="nil"/>
              <w:bottom w:val="single" w:sz="4" w:space="0" w:color="auto"/>
              <w:right w:val="single" w:sz="4" w:space="0" w:color="auto"/>
            </w:tcBorders>
            <w:shd w:val="clear" w:color="auto" w:fill="auto"/>
            <w:noWrap/>
            <w:vAlign w:val="bottom"/>
            <w:hideMark/>
          </w:tcPr>
          <w:p w14:paraId="316484BB" w14:textId="77777777"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c>
          <w:tcPr>
            <w:tcW w:w="620" w:type="dxa"/>
            <w:tcBorders>
              <w:top w:val="nil"/>
              <w:left w:val="nil"/>
              <w:bottom w:val="single" w:sz="4" w:space="0" w:color="auto"/>
              <w:right w:val="single" w:sz="4" w:space="0" w:color="auto"/>
            </w:tcBorders>
            <w:shd w:val="clear" w:color="auto" w:fill="auto"/>
            <w:noWrap/>
            <w:vAlign w:val="bottom"/>
            <w:hideMark/>
          </w:tcPr>
          <w:p w14:paraId="7844C888" w14:textId="77777777" w:rsidR="00B85BBF" w:rsidRPr="001013BE" w:rsidRDefault="00B85BBF" w:rsidP="001013BE">
            <w:pPr>
              <w:rPr>
                <w:rFonts w:ascii="Arial" w:hAnsi="Arial" w:cs="Arial"/>
                <w:color w:val="000000"/>
                <w:sz w:val="20"/>
                <w:szCs w:val="20"/>
              </w:rPr>
            </w:pPr>
            <w:r w:rsidRPr="001013BE">
              <w:rPr>
                <w:rFonts w:ascii="Arial" w:hAnsi="Arial" w:cs="Arial"/>
                <w:color w:val="000000"/>
                <w:sz w:val="20"/>
                <w:szCs w:val="20"/>
              </w:rPr>
              <w:t> </w:t>
            </w:r>
          </w:p>
        </w:tc>
      </w:tr>
    </w:tbl>
    <w:p w14:paraId="769A29A3" w14:textId="77777777" w:rsidR="00452239" w:rsidRDefault="00452239" w:rsidP="00452239">
      <w:pPr>
        <w:ind w:left="-76" w:firstLine="502"/>
        <w:jc w:val="center"/>
        <w:rPr>
          <w:sz w:val="20"/>
          <w:szCs w:val="20"/>
        </w:rPr>
      </w:pPr>
      <w:r>
        <w:rPr>
          <w:sz w:val="20"/>
          <w:szCs w:val="20"/>
        </w:rPr>
        <w:t xml:space="preserve">Gambar 5. </w:t>
      </w:r>
      <w:proofErr w:type="spellStart"/>
      <w:r>
        <w:rPr>
          <w:sz w:val="20"/>
          <w:szCs w:val="20"/>
        </w:rPr>
        <w:t>Matrik</w:t>
      </w:r>
      <w:proofErr w:type="spellEnd"/>
      <w:r>
        <w:rPr>
          <w:sz w:val="20"/>
          <w:szCs w:val="20"/>
        </w:rPr>
        <w:t xml:space="preserve"> </w:t>
      </w:r>
      <w:proofErr w:type="spellStart"/>
      <w:r>
        <w:rPr>
          <w:sz w:val="20"/>
          <w:szCs w:val="20"/>
        </w:rPr>
        <w:t>antara</w:t>
      </w:r>
      <w:proofErr w:type="spellEnd"/>
      <w:r>
        <w:rPr>
          <w:sz w:val="20"/>
          <w:szCs w:val="20"/>
        </w:rPr>
        <w:t xml:space="preserve"> </w:t>
      </w:r>
      <w:r w:rsidRPr="00FA39E5">
        <w:rPr>
          <w:i/>
          <w:iCs/>
          <w:sz w:val="20"/>
          <w:szCs w:val="20"/>
        </w:rPr>
        <w:t>what</w:t>
      </w:r>
      <w:r>
        <w:rPr>
          <w:sz w:val="20"/>
          <w:szCs w:val="20"/>
        </w:rPr>
        <w:t xml:space="preserve"> dan </w:t>
      </w:r>
      <w:r w:rsidRPr="00FA39E5">
        <w:rPr>
          <w:i/>
          <w:iCs/>
          <w:sz w:val="20"/>
          <w:szCs w:val="20"/>
        </w:rPr>
        <w:t>How</w:t>
      </w:r>
    </w:p>
    <w:p w14:paraId="2AACDF46" w14:textId="010162BD" w:rsidR="00F427B8" w:rsidRDefault="00F427B8" w:rsidP="00563712">
      <w:pPr>
        <w:jc w:val="both"/>
        <w:rPr>
          <w:b/>
          <w:bCs/>
          <w:sz w:val="20"/>
          <w:szCs w:val="20"/>
        </w:rPr>
      </w:pPr>
    </w:p>
    <w:p w14:paraId="31199658" w14:textId="0A62EA4C" w:rsidR="009E751C" w:rsidRDefault="009E751C" w:rsidP="009E751C">
      <w:pPr>
        <w:ind w:firstLine="426"/>
        <w:jc w:val="both"/>
        <w:rPr>
          <w:sz w:val="20"/>
          <w:szCs w:val="20"/>
        </w:rPr>
      </w:pPr>
      <w:r>
        <w:rPr>
          <w:sz w:val="20"/>
          <w:szCs w:val="20"/>
        </w:rPr>
        <w:t xml:space="preserve">Symbol yang </w:t>
      </w:r>
      <w:proofErr w:type="spellStart"/>
      <w:r>
        <w:rPr>
          <w:sz w:val="20"/>
          <w:szCs w:val="20"/>
        </w:rPr>
        <w:t>merupakan</w:t>
      </w:r>
      <w:proofErr w:type="spellEnd"/>
      <w:r>
        <w:rPr>
          <w:sz w:val="20"/>
          <w:szCs w:val="20"/>
        </w:rPr>
        <w:t xml:space="preserve"> </w:t>
      </w:r>
      <w:proofErr w:type="spellStart"/>
      <w:r>
        <w:rPr>
          <w:sz w:val="20"/>
          <w:szCs w:val="20"/>
        </w:rPr>
        <w:t>informasi</w:t>
      </w:r>
      <w:proofErr w:type="spellEnd"/>
      <w:r>
        <w:rPr>
          <w:sz w:val="20"/>
          <w:szCs w:val="20"/>
        </w:rPr>
        <w:t xml:space="preserve"> </w:t>
      </w:r>
      <w:proofErr w:type="spellStart"/>
      <w:r>
        <w:rPr>
          <w:sz w:val="20"/>
          <w:szCs w:val="20"/>
        </w:rPr>
        <w:t>angka</w:t>
      </w:r>
      <w:proofErr w:type="spellEnd"/>
      <w:r>
        <w:rPr>
          <w:sz w:val="20"/>
          <w:szCs w:val="20"/>
        </w:rPr>
        <w:t xml:space="preserve">, sangat </w:t>
      </w:r>
      <w:proofErr w:type="spellStart"/>
      <w:r>
        <w:rPr>
          <w:sz w:val="20"/>
          <w:szCs w:val="20"/>
        </w:rPr>
        <w:t>berguna</w:t>
      </w:r>
      <w:proofErr w:type="spellEnd"/>
      <w:r>
        <w:rPr>
          <w:sz w:val="20"/>
          <w:szCs w:val="20"/>
        </w:rPr>
        <w:t xml:space="preserve"> </w:t>
      </w:r>
      <w:proofErr w:type="spellStart"/>
      <w:r>
        <w:rPr>
          <w:sz w:val="20"/>
          <w:szCs w:val="20"/>
        </w:rPr>
        <w:t>untuk</w:t>
      </w:r>
      <w:proofErr w:type="spellEnd"/>
      <w:r>
        <w:rPr>
          <w:sz w:val="20"/>
          <w:szCs w:val="20"/>
        </w:rPr>
        <w:t xml:space="preserve"> </w:t>
      </w:r>
      <w:proofErr w:type="spellStart"/>
      <w:r>
        <w:rPr>
          <w:sz w:val="20"/>
          <w:szCs w:val="20"/>
        </w:rPr>
        <w:t>menentukan</w:t>
      </w:r>
      <w:proofErr w:type="spellEnd"/>
      <w:r>
        <w:rPr>
          <w:sz w:val="20"/>
          <w:szCs w:val="20"/>
        </w:rPr>
        <w:t xml:space="preserve"> </w:t>
      </w:r>
      <w:proofErr w:type="spellStart"/>
      <w:r>
        <w:rPr>
          <w:sz w:val="20"/>
          <w:szCs w:val="20"/>
        </w:rPr>
        <w:t>bobot</w:t>
      </w:r>
      <w:proofErr w:type="spellEnd"/>
      <w:r>
        <w:rPr>
          <w:sz w:val="20"/>
          <w:szCs w:val="20"/>
        </w:rPr>
        <w:t xml:space="preserve"> </w:t>
      </w:r>
      <w:proofErr w:type="spellStart"/>
      <w:r>
        <w:rPr>
          <w:sz w:val="20"/>
          <w:szCs w:val="20"/>
        </w:rPr>
        <w:t>absolut</w:t>
      </w:r>
      <w:proofErr w:type="spellEnd"/>
      <w:r>
        <w:rPr>
          <w:sz w:val="20"/>
          <w:szCs w:val="20"/>
        </w:rPr>
        <w:t xml:space="preserve"> </w:t>
      </w:r>
      <w:proofErr w:type="spellStart"/>
      <w:r>
        <w:rPr>
          <w:sz w:val="20"/>
          <w:szCs w:val="20"/>
        </w:rPr>
        <w:t>dari</w:t>
      </w:r>
      <w:proofErr w:type="spellEnd"/>
      <w:r>
        <w:rPr>
          <w:sz w:val="20"/>
          <w:szCs w:val="20"/>
        </w:rPr>
        <w:t xml:space="preserve"> </w:t>
      </w:r>
      <w:proofErr w:type="spellStart"/>
      <w:r>
        <w:rPr>
          <w:sz w:val="20"/>
          <w:szCs w:val="20"/>
        </w:rPr>
        <w:t>keinginan</w:t>
      </w:r>
      <w:proofErr w:type="spellEnd"/>
      <w:r>
        <w:rPr>
          <w:sz w:val="20"/>
          <w:szCs w:val="20"/>
        </w:rPr>
        <w:t xml:space="preserve"> </w:t>
      </w:r>
      <w:proofErr w:type="spellStart"/>
      <w:r>
        <w:rPr>
          <w:sz w:val="20"/>
          <w:szCs w:val="20"/>
        </w:rPr>
        <w:t>konsumen</w:t>
      </w:r>
      <w:proofErr w:type="spellEnd"/>
      <w:r>
        <w:rPr>
          <w:sz w:val="20"/>
          <w:szCs w:val="20"/>
        </w:rPr>
        <w:t xml:space="preserve"> yang mana </w:t>
      </w:r>
      <w:proofErr w:type="spellStart"/>
      <w:r>
        <w:rPr>
          <w:sz w:val="20"/>
          <w:szCs w:val="20"/>
        </w:rPr>
        <w:t>akan</w:t>
      </w:r>
      <w:proofErr w:type="spellEnd"/>
      <w:r>
        <w:rPr>
          <w:sz w:val="20"/>
          <w:szCs w:val="20"/>
        </w:rPr>
        <w:t xml:space="preserve"> di </w:t>
      </w:r>
      <w:proofErr w:type="spellStart"/>
      <w:r>
        <w:rPr>
          <w:sz w:val="20"/>
          <w:szCs w:val="20"/>
        </w:rPr>
        <w:t>bahas</w:t>
      </w:r>
      <w:proofErr w:type="spellEnd"/>
      <w:r>
        <w:rPr>
          <w:sz w:val="20"/>
          <w:szCs w:val="20"/>
        </w:rPr>
        <w:t xml:space="preserve"> di sub </w:t>
      </w:r>
      <w:proofErr w:type="spellStart"/>
      <w:r>
        <w:rPr>
          <w:sz w:val="20"/>
          <w:szCs w:val="20"/>
        </w:rPr>
        <w:t>bab</w:t>
      </w:r>
      <w:proofErr w:type="spellEnd"/>
      <w:r>
        <w:rPr>
          <w:sz w:val="20"/>
          <w:szCs w:val="20"/>
        </w:rPr>
        <w:t xml:space="preserve"> </w:t>
      </w:r>
      <w:proofErr w:type="spellStart"/>
      <w:r>
        <w:rPr>
          <w:sz w:val="20"/>
          <w:szCs w:val="20"/>
        </w:rPr>
        <w:t>selanjutnya</w:t>
      </w:r>
      <w:proofErr w:type="spellEnd"/>
      <w:r>
        <w:rPr>
          <w:sz w:val="20"/>
          <w:szCs w:val="20"/>
        </w:rPr>
        <w:t>.</w:t>
      </w:r>
      <w:sdt>
        <w:sdtPr>
          <w:rPr>
            <w:color w:val="000000"/>
            <w:sz w:val="20"/>
            <w:szCs w:val="20"/>
          </w:rPr>
          <w:tag w:val="MENDELEY_CITATION_v3_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"/>
          <w:id w:val="1094049907"/>
          <w:placeholder>
            <w:docPart w:val="DefaultPlaceholder_-1854013440"/>
          </w:placeholder>
        </w:sdtPr>
        <w:sdtContent>
          <w:r w:rsidR="00180F49" w:rsidRPr="00180F49">
            <w:rPr>
              <w:color w:val="000000"/>
              <w:sz w:val="20"/>
              <w:szCs w:val="20"/>
            </w:rPr>
            <w:t>[24]</w:t>
          </w:r>
        </w:sdtContent>
      </w:sdt>
    </w:p>
    <w:p w14:paraId="4B218359" w14:textId="70E1624D" w:rsidR="00DF62B0" w:rsidRDefault="00E338E2" w:rsidP="009E751C">
      <w:pPr>
        <w:ind w:firstLine="426"/>
        <w:jc w:val="both"/>
        <w:rPr>
          <w:sz w:val="20"/>
          <w:szCs w:val="20"/>
        </w:rPr>
      </w:pPr>
      <w:r w:rsidRPr="00E338E2">
        <w:rPr>
          <w:sz w:val="20"/>
          <w:szCs w:val="20"/>
        </w:rPr>
        <w:t xml:space="preserve">Dari </w:t>
      </w:r>
      <w:proofErr w:type="spellStart"/>
      <w:r>
        <w:rPr>
          <w:sz w:val="20"/>
          <w:szCs w:val="20"/>
        </w:rPr>
        <w:t>kelanjutan</w:t>
      </w:r>
      <w:proofErr w:type="spellEnd"/>
      <w:r>
        <w:rPr>
          <w:sz w:val="20"/>
          <w:szCs w:val="20"/>
        </w:rPr>
        <w:t xml:space="preserve"> </w:t>
      </w:r>
      <w:proofErr w:type="spellStart"/>
      <w:r>
        <w:rPr>
          <w:sz w:val="20"/>
          <w:szCs w:val="20"/>
        </w:rPr>
        <w:t>pengembangan</w:t>
      </w:r>
      <w:proofErr w:type="spellEnd"/>
      <w:r>
        <w:rPr>
          <w:sz w:val="20"/>
          <w:szCs w:val="20"/>
        </w:rPr>
        <w:t xml:space="preserve"> </w:t>
      </w:r>
      <w:proofErr w:type="spellStart"/>
      <w:r>
        <w:rPr>
          <w:sz w:val="20"/>
          <w:szCs w:val="20"/>
        </w:rPr>
        <w:t>matrik</w:t>
      </w:r>
      <w:proofErr w:type="spellEnd"/>
      <w:r>
        <w:rPr>
          <w:sz w:val="20"/>
          <w:szCs w:val="20"/>
        </w:rPr>
        <w:t xml:space="preserve"> </w:t>
      </w:r>
      <w:r w:rsidRPr="00E338E2">
        <w:rPr>
          <w:i/>
          <w:iCs/>
          <w:sz w:val="20"/>
          <w:szCs w:val="20"/>
        </w:rPr>
        <w:t>How</w:t>
      </w:r>
      <w:r>
        <w:rPr>
          <w:i/>
          <w:iCs/>
          <w:sz w:val="20"/>
          <w:szCs w:val="20"/>
        </w:rPr>
        <w:t xml:space="preserve"> </w:t>
      </w:r>
      <w:proofErr w:type="spellStart"/>
      <w:r>
        <w:rPr>
          <w:sz w:val="20"/>
          <w:szCs w:val="20"/>
        </w:rPr>
        <w:t>akan</w:t>
      </w:r>
      <w:proofErr w:type="spellEnd"/>
      <w:r>
        <w:rPr>
          <w:sz w:val="20"/>
          <w:szCs w:val="20"/>
        </w:rPr>
        <w:t xml:space="preserve"> </w:t>
      </w:r>
      <w:proofErr w:type="spellStart"/>
      <w:r>
        <w:rPr>
          <w:sz w:val="20"/>
          <w:szCs w:val="20"/>
        </w:rPr>
        <w:t>dibuat</w:t>
      </w:r>
      <w:proofErr w:type="spellEnd"/>
      <w:r>
        <w:rPr>
          <w:sz w:val="20"/>
          <w:szCs w:val="20"/>
        </w:rPr>
        <w:t xml:space="preserve"> </w:t>
      </w:r>
      <w:proofErr w:type="spellStart"/>
      <w:r>
        <w:rPr>
          <w:sz w:val="20"/>
          <w:szCs w:val="20"/>
        </w:rPr>
        <w:t>korelasi</w:t>
      </w:r>
      <w:proofErr w:type="spellEnd"/>
      <w:r>
        <w:rPr>
          <w:sz w:val="20"/>
          <w:szCs w:val="20"/>
        </w:rPr>
        <w:t xml:space="preserve"> di </w:t>
      </w:r>
      <w:proofErr w:type="spellStart"/>
      <w:r>
        <w:rPr>
          <w:sz w:val="20"/>
          <w:szCs w:val="20"/>
        </w:rPr>
        <w:t>setiap</w:t>
      </w:r>
      <w:proofErr w:type="spellEnd"/>
      <w:r>
        <w:rPr>
          <w:sz w:val="20"/>
          <w:szCs w:val="20"/>
        </w:rPr>
        <w:t xml:space="preserve"> </w:t>
      </w:r>
      <w:proofErr w:type="spellStart"/>
      <w:r>
        <w:rPr>
          <w:sz w:val="20"/>
          <w:szCs w:val="20"/>
        </w:rPr>
        <w:t>atribut</w:t>
      </w:r>
      <w:proofErr w:type="spellEnd"/>
      <w:r>
        <w:rPr>
          <w:sz w:val="20"/>
          <w:szCs w:val="20"/>
        </w:rPr>
        <w:t xml:space="preserve"> </w:t>
      </w:r>
      <w:proofErr w:type="spellStart"/>
      <w:r>
        <w:rPr>
          <w:sz w:val="20"/>
          <w:szCs w:val="20"/>
        </w:rPr>
        <w:t>respon</w:t>
      </w:r>
      <w:proofErr w:type="spellEnd"/>
      <w:r>
        <w:rPr>
          <w:sz w:val="20"/>
          <w:szCs w:val="20"/>
        </w:rPr>
        <w:t xml:space="preserve"> </w:t>
      </w:r>
      <w:proofErr w:type="spellStart"/>
      <w:r>
        <w:rPr>
          <w:sz w:val="20"/>
          <w:szCs w:val="20"/>
        </w:rPr>
        <w:t>teknis</w:t>
      </w:r>
      <w:proofErr w:type="spellEnd"/>
      <w:r>
        <w:rPr>
          <w:sz w:val="20"/>
          <w:szCs w:val="20"/>
        </w:rPr>
        <w:t xml:space="preserve"> </w:t>
      </w:r>
      <w:proofErr w:type="spellStart"/>
      <w:r>
        <w:rPr>
          <w:sz w:val="20"/>
          <w:szCs w:val="20"/>
        </w:rPr>
        <w:t>dengan</w:t>
      </w:r>
      <w:proofErr w:type="spellEnd"/>
      <w:r>
        <w:rPr>
          <w:sz w:val="20"/>
          <w:szCs w:val="20"/>
        </w:rPr>
        <w:t xml:space="preserve"> </w:t>
      </w:r>
      <w:proofErr w:type="spellStart"/>
      <w:r>
        <w:rPr>
          <w:sz w:val="20"/>
          <w:szCs w:val="20"/>
        </w:rPr>
        <w:t>atribut</w:t>
      </w:r>
      <w:proofErr w:type="spellEnd"/>
      <w:r>
        <w:rPr>
          <w:sz w:val="20"/>
          <w:szCs w:val="20"/>
        </w:rPr>
        <w:t xml:space="preserve"> </w:t>
      </w:r>
      <w:proofErr w:type="spellStart"/>
      <w:r>
        <w:rPr>
          <w:sz w:val="20"/>
          <w:szCs w:val="20"/>
        </w:rPr>
        <w:t>respon</w:t>
      </w:r>
      <w:proofErr w:type="spellEnd"/>
      <w:r>
        <w:rPr>
          <w:sz w:val="20"/>
          <w:szCs w:val="20"/>
        </w:rPr>
        <w:t xml:space="preserve"> </w:t>
      </w:r>
      <w:proofErr w:type="spellStart"/>
      <w:r>
        <w:rPr>
          <w:sz w:val="20"/>
          <w:szCs w:val="20"/>
        </w:rPr>
        <w:t>teknis</w:t>
      </w:r>
      <w:proofErr w:type="spellEnd"/>
      <w:r>
        <w:rPr>
          <w:sz w:val="20"/>
          <w:szCs w:val="20"/>
        </w:rPr>
        <w:t xml:space="preserve"> </w:t>
      </w:r>
      <w:proofErr w:type="spellStart"/>
      <w:r>
        <w:rPr>
          <w:sz w:val="20"/>
          <w:szCs w:val="20"/>
        </w:rPr>
        <w:t>lainnya</w:t>
      </w:r>
      <w:proofErr w:type="spellEnd"/>
      <w:r>
        <w:rPr>
          <w:sz w:val="20"/>
          <w:szCs w:val="20"/>
        </w:rPr>
        <w:t xml:space="preserve">. </w:t>
      </w:r>
      <w:proofErr w:type="spellStart"/>
      <w:r>
        <w:rPr>
          <w:sz w:val="20"/>
          <w:szCs w:val="20"/>
        </w:rPr>
        <w:t>Dengan</w:t>
      </w:r>
      <w:proofErr w:type="spellEnd"/>
      <w:r>
        <w:rPr>
          <w:sz w:val="20"/>
          <w:szCs w:val="20"/>
        </w:rPr>
        <w:t xml:space="preserve"> </w:t>
      </w:r>
      <w:proofErr w:type="spellStart"/>
      <w:r>
        <w:rPr>
          <w:sz w:val="20"/>
          <w:szCs w:val="20"/>
        </w:rPr>
        <w:t>penilaian</w:t>
      </w:r>
      <w:proofErr w:type="spellEnd"/>
      <w:r>
        <w:rPr>
          <w:sz w:val="20"/>
          <w:szCs w:val="20"/>
        </w:rPr>
        <w:t xml:space="preserve"> </w:t>
      </w:r>
      <w:proofErr w:type="spellStart"/>
      <w:r>
        <w:rPr>
          <w:sz w:val="20"/>
          <w:szCs w:val="20"/>
        </w:rPr>
        <w:t>sama</w:t>
      </w:r>
      <w:proofErr w:type="spellEnd"/>
      <w:r>
        <w:rPr>
          <w:sz w:val="20"/>
          <w:szCs w:val="20"/>
        </w:rPr>
        <w:t xml:space="preserve"> </w:t>
      </w:r>
      <w:proofErr w:type="spellStart"/>
      <w:r>
        <w:rPr>
          <w:sz w:val="20"/>
          <w:szCs w:val="20"/>
        </w:rPr>
        <w:t>dengan</w:t>
      </w:r>
      <w:proofErr w:type="spellEnd"/>
      <w:r>
        <w:rPr>
          <w:sz w:val="20"/>
          <w:szCs w:val="20"/>
        </w:rPr>
        <w:t xml:space="preserve"> Gambar 5. </w:t>
      </w:r>
      <w:proofErr w:type="spellStart"/>
      <w:r>
        <w:rPr>
          <w:sz w:val="20"/>
          <w:szCs w:val="20"/>
        </w:rPr>
        <w:t>Semakin</w:t>
      </w:r>
      <w:proofErr w:type="spellEnd"/>
      <w:r>
        <w:rPr>
          <w:sz w:val="20"/>
          <w:szCs w:val="20"/>
        </w:rPr>
        <w:t xml:space="preserve"> </w:t>
      </w:r>
      <w:proofErr w:type="spellStart"/>
      <w:r>
        <w:rPr>
          <w:sz w:val="20"/>
          <w:szCs w:val="20"/>
        </w:rPr>
        <w:t>erat</w:t>
      </w:r>
      <w:proofErr w:type="spellEnd"/>
      <w:r>
        <w:rPr>
          <w:sz w:val="20"/>
          <w:szCs w:val="20"/>
        </w:rPr>
        <w:t xml:space="preserve"> </w:t>
      </w:r>
      <w:proofErr w:type="spellStart"/>
      <w:r>
        <w:rPr>
          <w:sz w:val="20"/>
          <w:szCs w:val="20"/>
        </w:rPr>
        <w:t>hubungannya</w:t>
      </w:r>
      <w:proofErr w:type="spellEnd"/>
      <w:r>
        <w:rPr>
          <w:sz w:val="20"/>
          <w:szCs w:val="20"/>
        </w:rPr>
        <w:t xml:space="preserve"> </w:t>
      </w:r>
      <w:proofErr w:type="spellStart"/>
      <w:r>
        <w:rPr>
          <w:sz w:val="20"/>
          <w:szCs w:val="20"/>
        </w:rPr>
        <w:t>maka</w:t>
      </w:r>
      <w:proofErr w:type="spellEnd"/>
      <w:r>
        <w:rPr>
          <w:sz w:val="20"/>
          <w:szCs w:val="20"/>
        </w:rPr>
        <w:t xml:space="preserve"> </w:t>
      </w:r>
      <w:proofErr w:type="spellStart"/>
      <w:r>
        <w:rPr>
          <w:sz w:val="20"/>
          <w:szCs w:val="20"/>
        </w:rPr>
        <w:t>semakin</w:t>
      </w:r>
      <w:proofErr w:type="spellEnd"/>
      <w:r>
        <w:rPr>
          <w:sz w:val="20"/>
          <w:szCs w:val="20"/>
        </w:rPr>
        <w:t xml:space="preserve"> </w:t>
      </w:r>
      <w:proofErr w:type="spellStart"/>
      <w:r>
        <w:rPr>
          <w:sz w:val="20"/>
          <w:szCs w:val="20"/>
        </w:rPr>
        <w:t>penting</w:t>
      </w:r>
      <w:proofErr w:type="spellEnd"/>
      <w:r>
        <w:rPr>
          <w:sz w:val="20"/>
          <w:szCs w:val="20"/>
        </w:rPr>
        <w:t xml:space="preserve"> </w:t>
      </w:r>
      <w:proofErr w:type="spellStart"/>
      <w:r>
        <w:rPr>
          <w:sz w:val="20"/>
          <w:szCs w:val="20"/>
        </w:rPr>
        <w:t>untuk</w:t>
      </w:r>
      <w:proofErr w:type="spellEnd"/>
      <w:r>
        <w:rPr>
          <w:sz w:val="20"/>
          <w:szCs w:val="20"/>
        </w:rPr>
        <w:t xml:space="preserve"> </w:t>
      </w:r>
      <w:proofErr w:type="spellStart"/>
      <w:r>
        <w:rPr>
          <w:sz w:val="20"/>
          <w:szCs w:val="20"/>
        </w:rPr>
        <w:t>merealisasikan</w:t>
      </w:r>
      <w:proofErr w:type="spellEnd"/>
      <w:r>
        <w:rPr>
          <w:sz w:val="20"/>
          <w:szCs w:val="20"/>
        </w:rPr>
        <w:t xml:space="preserve"> </w:t>
      </w:r>
      <w:proofErr w:type="spellStart"/>
      <w:r>
        <w:rPr>
          <w:sz w:val="20"/>
          <w:szCs w:val="20"/>
        </w:rPr>
        <w:t>atribut</w:t>
      </w:r>
      <w:proofErr w:type="spellEnd"/>
      <w:r>
        <w:rPr>
          <w:sz w:val="20"/>
          <w:szCs w:val="20"/>
        </w:rPr>
        <w:t xml:space="preserve"> </w:t>
      </w:r>
      <w:proofErr w:type="spellStart"/>
      <w:r>
        <w:rPr>
          <w:sz w:val="20"/>
          <w:szCs w:val="20"/>
        </w:rPr>
        <w:t>tersebut</w:t>
      </w:r>
      <w:proofErr w:type="spellEnd"/>
      <w:r>
        <w:rPr>
          <w:sz w:val="20"/>
          <w:szCs w:val="20"/>
        </w:rPr>
        <w:t xml:space="preserve"> </w:t>
      </w:r>
      <w:proofErr w:type="spellStart"/>
      <w:r>
        <w:rPr>
          <w:sz w:val="20"/>
          <w:szCs w:val="20"/>
        </w:rPr>
        <w:t>secara</w:t>
      </w:r>
      <w:proofErr w:type="spellEnd"/>
      <w:r>
        <w:rPr>
          <w:sz w:val="20"/>
          <w:szCs w:val="20"/>
        </w:rPr>
        <w:t xml:space="preserve"> </w:t>
      </w:r>
      <w:proofErr w:type="spellStart"/>
      <w:r>
        <w:rPr>
          <w:sz w:val="20"/>
          <w:szCs w:val="20"/>
        </w:rPr>
        <w:t>bersamaan</w:t>
      </w:r>
      <w:proofErr w:type="spellEnd"/>
      <w:r>
        <w:rPr>
          <w:sz w:val="20"/>
          <w:szCs w:val="20"/>
        </w:rPr>
        <w:t xml:space="preserve">. Karena </w:t>
      </w:r>
      <w:proofErr w:type="spellStart"/>
      <w:r>
        <w:rPr>
          <w:sz w:val="20"/>
          <w:szCs w:val="20"/>
        </w:rPr>
        <w:t>dampak</w:t>
      </w:r>
      <w:proofErr w:type="spellEnd"/>
      <w:r>
        <w:rPr>
          <w:sz w:val="20"/>
          <w:szCs w:val="20"/>
        </w:rPr>
        <w:t xml:space="preserve"> yang </w:t>
      </w:r>
      <w:proofErr w:type="spellStart"/>
      <w:r>
        <w:rPr>
          <w:sz w:val="20"/>
          <w:szCs w:val="20"/>
        </w:rPr>
        <w:t>terjadi</w:t>
      </w:r>
      <w:proofErr w:type="spellEnd"/>
      <w:r>
        <w:rPr>
          <w:sz w:val="20"/>
          <w:szCs w:val="20"/>
        </w:rPr>
        <w:t xml:space="preserve"> sangat </w:t>
      </w:r>
      <w:proofErr w:type="spellStart"/>
      <w:r w:rsidR="00DF62B0">
        <w:rPr>
          <w:sz w:val="20"/>
          <w:szCs w:val="20"/>
        </w:rPr>
        <w:t>terkorelasi</w:t>
      </w:r>
      <w:proofErr w:type="spellEnd"/>
      <w:r w:rsidR="00F742D4">
        <w:rPr>
          <w:sz w:val="20"/>
          <w:szCs w:val="20"/>
        </w:rPr>
        <w:t>.</w:t>
      </w:r>
      <w:r w:rsidR="009E751C">
        <w:rPr>
          <w:sz w:val="20"/>
          <w:szCs w:val="20"/>
        </w:rPr>
        <w:t xml:space="preserve"> Pada </w:t>
      </w:r>
      <w:proofErr w:type="spellStart"/>
      <w:r w:rsidR="009E751C">
        <w:rPr>
          <w:sz w:val="20"/>
          <w:szCs w:val="20"/>
        </w:rPr>
        <w:t>rumah</w:t>
      </w:r>
      <w:proofErr w:type="spellEnd"/>
      <w:r w:rsidR="009E751C">
        <w:rPr>
          <w:sz w:val="20"/>
          <w:szCs w:val="20"/>
        </w:rPr>
        <w:t xml:space="preserve"> </w:t>
      </w:r>
      <w:proofErr w:type="spellStart"/>
      <w:r w:rsidR="009E751C">
        <w:rPr>
          <w:sz w:val="20"/>
          <w:szCs w:val="20"/>
        </w:rPr>
        <w:t>kualitas</w:t>
      </w:r>
      <w:proofErr w:type="spellEnd"/>
      <w:r w:rsidR="009E751C">
        <w:rPr>
          <w:sz w:val="20"/>
          <w:szCs w:val="20"/>
        </w:rPr>
        <w:t xml:space="preserve"> yang </w:t>
      </w:r>
      <w:proofErr w:type="spellStart"/>
      <w:r w:rsidR="009E751C">
        <w:rPr>
          <w:sz w:val="20"/>
          <w:szCs w:val="20"/>
        </w:rPr>
        <w:t>telah</w:t>
      </w:r>
      <w:proofErr w:type="spellEnd"/>
      <w:r w:rsidR="009E751C">
        <w:rPr>
          <w:sz w:val="20"/>
          <w:szCs w:val="20"/>
        </w:rPr>
        <w:t xml:space="preserve"> </w:t>
      </w:r>
      <w:proofErr w:type="spellStart"/>
      <w:r w:rsidR="009E751C">
        <w:rPr>
          <w:sz w:val="20"/>
          <w:szCs w:val="20"/>
        </w:rPr>
        <w:t>dijelaskan</w:t>
      </w:r>
      <w:proofErr w:type="spellEnd"/>
      <w:r w:rsidR="009E751C">
        <w:rPr>
          <w:sz w:val="20"/>
          <w:szCs w:val="20"/>
        </w:rPr>
        <w:t xml:space="preserve"> </w:t>
      </w:r>
      <w:proofErr w:type="spellStart"/>
      <w:r w:rsidR="009E751C">
        <w:rPr>
          <w:sz w:val="20"/>
          <w:szCs w:val="20"/>
        </w:rPr>
        <w:t>sebelumnya</w:t>
      </w:r>
      <w:proofErr w:type="spellEnd"/>
      <w:r w:rsidR="009E751C">
        <w:rPr>
          <w:sz w:val="20"/>
          <w:szCs w:val="20"/>
        </w:rPr>
        <w:t xml:space="preserve">, </w:t>
      </w:r>
      <w:proofErr w:type="spellStart"/>
      <w:r w:rsidR="009E751C">
        <w:rPr>
          <w:sz w:val="20"/>
          <w:szCs w:val="20"/>
        </w:rPr>
        <w:t>korelasi</w:t>
      </w:r>
      <w:proofErr w:type="spellEnd"/>
      <w:r w:rsidR="009E751C">
        <w:rPr>
          <w:sz w:val="20"/>
          <w:szCs w:val="20"/>
        </w:rPr>
        <w:t xml:space="preserve"> </w:t>
      </w:r>
      <w:proofErr w:type="spellStart"/>
      <w:r w:rsidR="009E751C">
        <w:rPr>
          <w:sz w:val="20"/>
          <w:szCs w:val="20"/>
        </w:rPr>
        <w:t>ada</w:t>
      </w:r>
      <w:proofErr w:type="spellEnd"/>
      <w:r w:rsidR="009E751C">
        <w:rPr>
          <w:sz w:val="20"/>
          <w:szCs w:val="20"/>
        </w:rPr>
        <w:t xml:space="preserve"> pada </w:t>
      </w:r>
      <w:proofErr w:type="spellStart"/>
      <w:r w:rsidR="009E751C">
        <w:rPr>
          <w:sz w:val="20"/>
          <w:szCs w:val="20"/>
        </w:rPr>
        <w:t>bagian</w:t>
      </w:r>
      <w:proofErr w:type="spellEnd"/>
      <w:r w:rsidR="009E751C">
        <w:rPr>
          <w:sz w:val="20"/>
          <w:szCs w:val="20"/>
        </w:rPr>
        <w:t xml:space="preserve"> E</w:t>
      </w:r>
      <w:sdt>
        <w:sdtPr>
          <w:rPr>
            <w:color w:val="000000"/>
            <w:sz w:val="20"/>
            <w:szCs w:val="20"/>
          </w:rPr>
          <w:tag w:val="MENDELEY_CITATION_v3_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"/>
          <w:id w:val="-2020151218"/>
          <w:placeholder>
            <w:docPart w:val="DefaultPlaceholder_-1854013440"/>
          </w:placeholder>
        </w:sdtPr>
        <w:sdtContent>
          <w:r w:rsidR="00180F49" w:rsidRPr="00180F49">
            <w:rPr>
              <w:color w:val="000000"/>
              <w:sz w:val="20"/>
              <w:szCs w:val="20"/>
            </w:rPr>
            <w:t>[25]</w:t>
          </w:r>
        </w:sdtContent>
      </w:sdt>
    </w:p>
    <w:p w14:paraId="531F0DAB" w14:textId="77777777" w:rsidR="00DE4EC6" w:rsidRPr="00E338E2" w:rsidRDefault="00DE4EC6" w:rsidP="00563712">
      <w:pPr>
        <w:jc w:val="both"/>
        <w:rPr>
          <w:sz w:val="20"/>
          <w:szCs w:val="20"/>
        </w:rPr>
      </w:pPr>
    </w:p>
    <w:p w14:paraId="31086DBF" w14:textId="204B1329" w:rsidR="00C9273F" w:rsidRDefault="0095398A" w:rsidP="0095398A">
      <w:pPr>
        <w:jc w:val="center"/>
        <w:rPr>
          <w:b/>
          <w:bCs/>
          <w:sz w:val="20"/>
          <w:szCs w:val="20"/>
        </w:rPr>
      </w:pPr>
      <w:r>
        <w:rPr>
          <w:noProof/>
        </w:rPr>
        <w:lastRenderedPageBreak/>
        <w:drawing>
          <wp:inline distT="0" distB="0" distL="0" distR="0" wp14:anchorId="7B2AE235" wp14:editId="454C5C61">
            <wp:extent cx="2105425" cy="3179801"/>
            <wp:effectExtent l="0" t="0" r="9525" b="1905"/>
            <wp:docPr id="13413140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1314033" name=""/>
                    <pic:cNvPicPr/>
                  </pic:nvPicPr>
                  <pic:blipFill>
                    <a:blip r:embed="rId14"/>
                    <a:stretch>
                      <a:fillRect/>
                    </a:stretch>
                  </pic:blipFill>
                  <pic:spPr>
                    <a:xfrm>
                      <a:off x="0" y="0"/>
                      <a:ext cx="2105425" cy="3179801"/>
                    </a:xfrm>
                    <a:prstGeom prst="rect">
                      <a:avLst/>
                    </a:prstGeom>
                  </pic:spPr>
                </pic:pic>
              </a:graphicData>
            </a:graphic>
          </wp:inline>
        </w:drawing>
      </w:r>
    </w:p>
    <w:p w14:paraId="10702D7F" w14:textId="77777777" w:rsidR="00452239" w:rsidRPr="00E338E2" w:rsidRDefault="00452239" w:rsidP="00452239">
      <w:pPr>
        <w:ind w:left="-76" w:firstLine="502"/>
        <w:jc w:val="center"/>
        <w:rPr>
          <w:sz w:val="20"/>
          <w:szCs w:val="20"/>
        </w:rPr>
      </w:pPr>
      <w:r>
        <w:rPr>
          <w:sz w:val="20"/>
          <w:szCs w:val="20"/>
        </w:rPr>
        <w:t xml:space="preserve">Gambar 6. </w:t>
      </w:r>
      <w:proofErr w:type="spellStart"/>
      <w:r>
        <w:rPr>
          <w:sz w:val="20"/>
          <w:szCs w:val="20"/>
        </w:rPr>
        <w:t>Korelasi</w:t>
      </w:r>
      <w:proofErr w:type="spellEnd"/>
      <w:r>
        <w:rPr>
          <w:sz w:val="20"/>
          <w:szCs w:val="20"/>
        </w:rPr>
        <w:t xml:space="preserve"> </w:t>
      </w:r>
      <w:proofErr w:type="spellStart"/>
      <w:r>
        <w:rPr>
          <w:sz w:val="20"/>
          <w:szCs w:val="20"/>
        </w:rPr>
        <w:t>Matrik</w:t>
      </w:r>
      <w:proofErr w:type="spellEnd"/>
      <w:r>
        <w:rPr>
          <w:sz w:val="20"/>
          <w:szCs w:val="20"/>
        </w:rPr>
        <w:t xml:space="preserve"> How</w:t>
      </w:r>
    </w:p>
    <w:p w14:paraId="7E86B239" w14:textId="77777777" w:rsidR="00452239" w:rsidRDefault="00452239" w:rsidP="0095398A">
      <w:pPr>
        <w:jc w:val="center"/>
        <w:rPr>
          <w:b/>
          <w:bCs/>
          <w:sz w:val="20"/>
          <w:szCs w:val="20"/>
        </w:rPr>
      </w:pPr>
    </w:p>
    <w:p w14:paraId="49CF9627" w14:textId="77777777" w:rsidR="0095398A" w:rsidRDefault="0095398A" w:rsidP="0095398A">
      <w:pPr>
        <w:jc w:val="center"/>
        <w:rPr>
          <w:b/>
          <w:bCs/>
          <w:sz w:val="20"/>
          <w:szCs w:val="20"/>
        </w:rPr>
      </w:pPr>
    </w:p>
    <w:p w14:paraId="1440CBD4" w14:textId="1180798E" w:rsidR="008D2837" w:rsidRDefault="008D2837" w:rsidP="008D2837">
      <w:pPr>
        <w:pStyle w:val="ListParagraph"/>
        <w:numPr>
          <w:ilvl w:val="0"/>
          <w:numId w:val="32"/>
        </w:numPr>
        <w:ind w:left="284"/>
        <w:jc w:val="both"/>
        <w:rPr>
          <w:b/>
          <w:bCs/>
          <w:sz w:val="20"/>
          <w:szCs w:val="20"/>
        </w:rPr>
      </w:pPr>
      <w:proofErr w:type="spellStart"/>
      <w:r>
        <w:rPr>
          <w:b/>
          <w:bCs/>
          <w:sz w:val="20"/>
          <w:szCs w:val="20"/>
        </w:rPr>
        <w:t>Mengembangkan</w:t>
      </w:r>
      <w:proofErr w:type="spellEnd"/>
      <w:r>
        <w:rPr>
          <w:b/>
          <w:bCs/>
          <w:sz w:val="20"/>
          <w:szCs w:val="20"/>
        </w:rPr>
        <w:t xml:space="preserve"> </w:t>
      </w:r>
      <w:proofErr w:type="spellStart"/>
      <w:r>
        <w:rPr>
          <w:b/>
          <w:bCs/>
          <w:sz w:val="20"/>
          <w:szCs w:val="20"/>
        </w:rPr>
        <w:t>Prioritas</w:t>
      </w:r>
      <w:proofErr w:type="spellEnd"/>
      <w:r>
        <w:rPr>
          <w:b/>
          <w:bCs/>
          <w:sz w:val="20"/>
          <w:szCs w:val="20"/>
        </w:rPr>
        <w:t xml:space="preserve"> </w:t>
      </w:r>
      <w:proofErr w:type="spellStart"/>
      <w:r>
        <w:rPr>
          <w:b/>
          <w:bCs/>
          <w:sz w:val="20"/>
          <w:szCs w:val="20"/>
        </w:rPr>
        <w:t>Konsumen</w:t>
      </w:r>
      <w:proofErr w:type="spellEnd"/>
      <w:r>
        <w:rPr>
          <w:b/>
          <w:bCs/>
          <w:sz w:val="20"/>
          <w:szCs w:val="20"/>
        </w:rPr>
        <w:t xml:space="preserve"> </w:t>
      </w:r>
      <w:proofErr w:type="spellStart"/>
      <w:r>
        <w:rPr>
          <w:b/>
          <w:bCs/>
          <w:sz w:val="20"/>
          <w:szCs w:val="20"/>
        </w:rPr>
        <w:t>Terhadap</w:t>
      </w:r>
      <w:proofErr w:type="spellEnd"/>
      <w:r>
        <w:rPr>
          <w:b/>
          <w:bCs/>
          <w:sz w:val="20"/>
          <w:szCs w:val="20"/>
        </w:rPr>
        <w:t xml:space="preserve"> </w:t>
      </w:r>
      <w:proofErr w:type="spellStart"/>
      <w:r>
        <w:rPr>
          <w:b/>
          <w:bCs/>
          <w:sz w:val="20"/>
          <w:szCs w:val="20"/>
        </w:rPr>
        <w:t>Kebutuhan</w:t>
      </w:r>
      <w:proofErr w:type="spellEnd"/>
    </w:p>
    <w:p w14:paraId="6081401C" w14:textId="58BF4003" w:rsidR="008D2837" w:rsidRDefault="0059748C" w:rsidP="008D2837">
      <w:pPr>
        <w:pStyle w:val="ListParagraph"/>
        <w:ind w:left="0" w:firstLine="426"/>
        <w:jc w:val="both"/>
        <w:rPr>
          <w:sz w:val="20"/>
          <w:szCs w:val="20"/>
        </w:rPr>
      </w:pPr>
      <w:r>
        <w:rPr>
          <w:sz w:val="20"/>
          <w:szCs w:val="20"/>
        </w:rPr>
        <w:t xml:space="preserve">Dari </w:t>
      </w:r>
      <w:proofErr w:type="spellStart"/>
      <w:r>
        <w:rPr>
          <w:sz w:val="20"/>
          <w:szCs w:val="20"/>
        </w:rPr>
        <w:t>kuisioner</w:t>
      </w:r>
      <w:proofErr w:type="spellEnd"/>
      <w:r>
        <w:rPr>
          <w:sz w:val="20"/>
          <w:szCs w:val="20"/>
        </w:rPr>
        <w:t xml:space="preserve"> </w:t>
      </w:r>
      <w:proofErr w:type="spellStart"/>
      <w:r>
        <w:rPr>
          <w:sz w:val="20"/>
          <w:szCs w:val="20"/>
        </w:rPr>
        <w:t>akan</w:t>
      </w:r>
      <w:proofErr w:type="spellEnd"/>
      <w:r>
        <w:rPr>
          <w:sz w:val="20"/>
          <w:szCs w:val="20"/>
        </w:rPr>
        <w:t xml:space="preserve"> </w:t>
      </w:r>
      <w:proofErr w:type="spellStart"/>
      <w:r>
        <w:rPr>
          <w:sz w:val="20"/>
          <w:szCs w:val="20"/>
        </w:rPr>
        <w:t>kepentingan</w:t>
      </w:r>
      <w:proofErr w:type="spellEnd"/>
      <w:r>
        <w:rPr>
          <w:sz w:val="20"/>
          <w:szCs w:val="20"/>
        </w:rPr>
        <w:t xml:space="preserve"> dan juga </w:t>
      </w:r>
      <w:proofErr w:type="spellStart"/>
      <w:r>
        <w:rPr>
          <w:sz w:val="20"/>
          <w:szCs w:val="20"/>
        </w:rPr>
        <w:t>pemilihan</w:t>
      </w:r>
      <w:proofErr w:type="spellEnd"/>
      <w:r>
        <w:rPr>
          <w:sz w:val="20"/>
          <w:szCs w:val="20"/>
        </w:rPr>
        <w:t xml:space="preserve"> </w:t>
      </w:r>
      <w:proofErr w:type="spellStart"/>
      <w:r>
        <w:rPr>
          <w:sz w:val="20"/>
          <w:szCs w:val="20"/>
        </w:rPr>
        <w:t>indikator</w:t>
      </w:r>
      <w:proofErr w:type="spellEnd"/>
      <w:r>
        <w:rPr>
          <w:sz w:val="20"/>
          <w:szCs w:val="20"/>
        </w:rPr>
        <w:t xml:space="preserve"> yang </w:t>
      </w:r>
      <w:proofErr w:type="spellStart"/>
      <w:r>
        <w:rPr>
          <w:sz w:val="20"/>
          <w:szCs w:val="20"/>
        </w:rPr>
        <w:t>akan</w:t>
      </w:r>
      <w:proofErr w:type="spellEnd"/>
      <w:r>
        <w:rPr>
          <w:sz w:val="20"/>
          <w:szCs w:val="20"/>
        </w:rPr>
        <w:t xml:space="preserve"> </w:t>
      </w:r>
      <w:proofErr w:type="spellStart"/>
      <w:r>
        <w:rPr>
          <w:sz w:val="20"/>
          <w:szCs w:val="20"/>
        </w:rPr>
        <w:t>ditindak</w:t>
      </w:r>
      <w:proofErr w:type="spellEnd"/>
      <w:r>
        <w:rPr>
          <w:sz w:val="20"/>
          <w:szCs w:val="20"/>
        </w:rPr>
        <w:t xml:space="preserve"> </w:t>
      </w:r>
      <w:proofErr w:type="spellStart"/>
      <w:r>
        <w:rPr>
          <w:sz w:val="20"/>
          <w:szCs w:val="20"/>
        </w:rPr>
        <w:t>lanjuti</w:t>
      </w:r>
      <w:proofErr w:type="spellEnd"/>
      <w:r>
        <w:rPr>
          <w:sz w:val="20"/>
          <w:szCs w:val="20"/>
        </w:rPr>
        <w:t xml:space="preserve"> </w:t>
      </w:r>
      <w:proofErr w:type="spellStart"/>
      <w:r>
        <w:rPr>
          <w:sz w:val="20"/>
          <w:szCs w:val="20"/>
        </w:rPr>
        <w:t>maka</w:t>
      </w:r>
      <w:proofErr w:type="spellEnd"/>
      <w:r>
        <w:rPr>
          <w:sz w:val="20"/>
          <w:szCs w:val="20"/>
        </w:rPr>
        <w:t xml:space="preserve"> </w:t>
      </w:r>
      <w:proofErr w:type="spellStart"/>
      <w:r>
        <w:rPr>
          <w:sz w:val="20"/>
          <w:szCs w:val="20"/>
        </w:rPr>
        <w:t>selanjutnya</w:t>
      </w:r>
      <w:proofErr w:type="spellEnd"/>
      <w:r>
        <w:rPr>
          <w:sz w:val="20"/>
          <w:szCs w:val="20"/>
        </w:rPr>
        <w:t xml:space="preserve"> </w:t>
      </w:r>
      <w:proofErr w:type="spellStart"/>
      <w:r>
        <w:rPr>
          <w:sz w:val="20"/>
          <w:szCs w:val="20"/>
        </w:rPr>
        <w:t>akan</w:t>
      </w:r>
      <w:proofErr w:type="spellEnd"/>
      <w:r>
        <w:rPr>
          <w:sz w:val="20"/>
          <w:szCs w:val="20"/>
        </w:rPr>
        <w:t xml:space="preserve"> </w:t>
      </w:r>
      <w:proofErr w:type="spellStart"/>
      <w:r>
        <w:rPr>
          <w:sz w:val="20"/>
          <w:szCs w:val="20"/>
        </w:rPr>
        <w:t>dinilai</w:t>
      </w:r>
      <w:proofErr w:type="spellEnd"/>
      <w:r>
        <w:rPr>
          <w:sz w:val="20"/>
          <w:szCs w:val="20"/>
        </w:rPr>
        <w:t xml:space="preserve"> </w:t>
      </w:r>
      <w:proofErr w:type="spellStart"/>
      <w:r>
        <w:rPr>
          <w:sz w:val="20"/>
          <w:szCs w:val="20"/>
        </w:rPr>
        <w:t>tingkat</w:t>
      </w:r>
      <w:proofErr w:type="spellEnd"/>
      <w:r>
        <w:rPr>
          <w:sz w:val="20"/>
          <w:szCs w:val="20"/>
        </w:rPr>
        <w:t xml:space="preserve"> </w:t>
      </w:r>
      <w:proofErr w:type="spellStart"/>
      <w:r>
        <w:rPr>
          <w:sz w:val="20"/>
          <w:szCs w:val="20"/>
        </w:rPr>
        <w:t>kepentingannya</w:t>
      </w:r>
      <w:proofErr w:type="spellEnd"/>
      <w:r>
        <w:rPr>
          <w:sz w:val="20"/>
          <w:szCs w:val="20"/>
        </w:rPr>
        <w:t xml:space="preserve">. Dari data yang </w:t>
      </w:r>
      <w:proofErr w:type="spellStart"/>
      <w:r>
        <w:rPr>
          <w:sz w:val="20"/>
          <w:szCs w:val="20"/>
        </w:rPr>
        <w:t>didapat</w:t>
      </w:r>
      <w:proofErr w:type="spellEnd"/>
      <w:r>
        <w:rPr>
          <w:sz w:val="20"/>
          <w:szCs w:val="20"/>
        </w:rPr>
        <w:t xml:space="preserve"> </w:t>
      </w:r>
      <w:proofErr w:type="spellStart"/>
      <w:r>
        <w:rPr>
          <w:sz w:val="20"/>
          <w:szCs w:val="20"/>
        </w:rPr>
        <w:t>kita</w:t>
      </w:r>
      <w:proofErr w:type="spellEnd"/>
      <w:r>
        <w:rPr>
          <w:sz w:val="20"/>
          <w:szCs w:val="20"/>
        </w:rPr>
        <w:t xml:space="preserve"> </w:t>
      </w:r>
      <w:proofErr w:type="spellStart"/>
      <w:r>
        <w:rPr>
          <w:sz w:val="20"/>
          <w:szCs w:val="20"/>
        </w:rPr>
        <w:t>dapat</w:t>
      </w:r>
      <w:proofErr w:type="spellEnd"/>
      <w:r>
        <w:rPr>
          <w:sz w:val="20"/>
          <w:szCs w:val="20"/>
        </w:rPr>
        <w:t xml:space="preserve"> </w:t>
      </w:r>
      <w:proofErr w:type="spellStart"/>
      <w:r>
        <w:rPr>
          <w:sz w:val="20"/>
          <w:szCs w:val="20"/>
        </w:rPr>
        <w:t>menentukan</w:t>
      </w:r>
      <w:proofErr w:type="spellEnd"/>
      <w:r>
        <w:rPr>
          <w:sz w:val="20"/>
          <w:szCs w:val="20"/>
        </w:rPr>
        <w:t xml:space="preserve"> </w:t>
      </w:r>
      <w:r w:rsidR="00715058" w:rsidRPr="00715058">
        <w:rPr>
          <w:i/>
          <w:iCs/>
          <w:sz w:val="20"/>
          <w:szCs w:val="20"/>
        </w:rPr>
        <w:t>Improvement Ratio / Scale up Factor</w:t>
      </w:r>
      <w:r w:rsidR="00715058">
        <w:rPr>
          <w:sz w:val="20"/>
          <w:szCs w:val="20"/>
        </w:rPr>
        <w:t xml:space="preserve"> </w:t>
      </w:r>
      <w:proofErr w:type="spellStart"/>
      <w:r>
        <w:rPr>
          <w:sz w:val="20"/>
          <w:szCs w:val="20"/>
        </w:rPr>
        <w:t>berdasarkan</w:t>
      </w:r>
      <w:proofErr w:type="spellEnd"/>
      <w:r>
        <w:rPr>
          <w:sz w:val="20"/>
          <w:szCs w:val="20"/>
        </w:rPr>
        <w:t xml:space="preserve"> target value </w:t>
      </w:r>
      <w:proofErr w:type="spellStart"/>
      <w:r>
        <w:rPr>
          <w:sz w:val="20"/>
          <w:szCs w:val="20"/>
        </w:rPr>
        <w:t>dimana</w:t>
      </w:r>
      <w:proofErr w:type="spellEnd"/>
      <w:r>
        <w:rPr>
          <w:sz w:val="20"/>
          <w:szCs w:val="20"/>
        </w:rPr>
        <w:t xml:space="preserve"> </w:t>
      </w:r>
      <w:proofErr w:type="spellStart"/>
      <w:r>
        <w:rPr>
          <w:sz w:val="20"/>
          <w:szCs w:val="20"/>
        </w:rPr>
        <w:t>didapat</w:t>
      </w:r>
      <w:proofErr w:type="spellEnd"/>
      <w:r>
        <w:rPr>
          <w:sz w:val="20"/>
          <w:szCs w:val="20"/>
        </w:rPr>
        <w:t xml:space="preserve"> </w:t>
      </w:r>
      <w:proofErr w:type="spellStart"/>
      <w:r>
        <w:rPr>
          <w:sz w:val="20"/>
          <w:szCs w:val="20"/>
        </w:rPr>
        <w:t>dari</w:t>
      </w:r>
      <w:proofErr w:type="spellEnd"/>
      <w:r>
        <w:rPr>
          <w:sz w:val="20"/>
          <w:szCs w:val="20"/>
        </w:rPr>
        <w:t xml:space="preserve"> </w:t>
      </w:r>
      <w:proofErr w:type="spellStart"/>
      <w:r>
        <w:rPr>
          <w:sz w:val="20"/>
          <w:szCs w:val="20"/>
        </w:rPr>
        <w:t>kuisioner</w:t>
      </w:r>
      <w:proofErr w:type="spellEnd"/>
      <w:r>
        <w:rPr>
          <w:sz w:val="20"/>
          <w:szCs w:val="20"/>
        </w:rPr>
        <w:t xml:space="preserve"> target </w:t>
      </w:r>
      <w:proofErr w:type="spellStart"/>
      <w:r>
        <w:rPr>
          <w:sz w:val="20"/>
          <w:szCs w:val="20"/>
        </w:rPr>
        <w:t>kepuasan</w:t>
      </w:r>
      <w:proofErr w:type="spellEnd"/>
      <w:r>
        <w:rPr>
          <w:sz w:val="20"/>
          <w:szCs w:val="20"/>
        </w:rPr>
        <w:t xml:space="preserve"> </w:t>
      </w:r>
      <w:proofErr w:type="spellStart"/>
      <w:r>
        <w:rPr>
          <w:sz w:val="20"/>
          <w:szCs w:val="20"/>
        </w:rPr>
        <w:t>pelanggan</w:t>
      </w:r>
      <w:proofErr w:type="spellEnd"/>
      <w:r>
        <w:rPr>
          <w:sz w:val="20"/>
          <w:szCs w:val="20"/>
        </w:rPr>
        <w:t xml:space="preserve"> yang </w:t>
      </w:r>
      <w:proofErr w:type="spellStart"/>
      <w:r>
        <w:rPr>
          <w:sz w:val="20"/>
          <w:szCs w:val="20"/>
        </w:rPr>
        <w:t>diambil</w:t>
      </w:r>
      <w:proofErr w:type="spellEnd"/>
      <w:r>
        <w:rPr>
          <w:sz w:val="20"/>
          <w:szCs w:val="20"/>
        </w:rPr>
        <w:t xml:space="preserve"> </w:t>
      </w:r>
      <w:proofErr w:type="spellStart"/>
      <w:r>
        <w:rPr>
          <w:sz w:val="20"/>
          <w:szCs w:val="20"/>
        </w:rPr>
        <w:t>dari</w:t>
      </w:r>
      <w:proofErr w:type="spellEnd"/>
      <w:r>
        <w:rPr>
          <w:sz w:val="20"/>
          <w:szCs w:val="20"/>
        </w:rPr>
        <w:t xml:space="preserve"> </w:t>
      </w:r>
      <w:proofErr w:type="spellStart"/>
      <w:r>
        <w:rPr>
          <w:sz w:val="20"/>
          <w:szCs w:val="20"/>
        </w:rPr>
        <w:t>karyawan</w:t>
      </w:r>
      <w:proofErr w:type="spellEnd"/>
      <w:r>
        <w:rPr>
          <w:sz w:val="20"/>
          <w:szCs w:val="20"/>
        </w:rPr>
        <w:t xml:space="preserve"> </w:t>
      </w:r>
      <w:proofErr w:type="spellStart"/>
      <w:r>
        <w:rPr>
          <w:sz w:val="20"/>
          <w:szCs w:val="20"/>
        </w:rPr>
        <w:t>perusahaan</w:t>
      </w:r>
      <w:proofErr w:type="spellEnd"/>
      <w:r>
        <w:rPr>
          <w:sz w:val="20"/>
          <w:szCs w:val="20"/>
        </w:rPr>
        <w:t>.</w:t>
      </w:r>
    </w:p>
    <w:p w14:paraId="766F5D9E" w14:textId="7D531D03" w:rsidR="0059748C" w:rsidRDefault="0059748C" w:rsidP="008D2837">
      <w:pPr>
        <w:pStyle w:val="ListParagraph"/>
        <w:ind w:left="0" w:firstLine="426"/>
        <w:jc w:val="both"/>
        <w:rPr>
          <w:i/>
          <w:iCs/>
          <w:sz w:val="20"/>
          <w:szCs w:val="20"/>
        </w:rPr>
      </w:pPr>
      <w:r>
        <w:rPr>
          <w:sz w:val="20"/>
          <w:szCs w:val="20"/>
        </w:rPr>
        <w:t xml:space="preserve">Data target </w:t>
      </w:r>
      <w:proofErr w:type="spellStart"/>
      <w:r>
        <w:rPr>
          <w:sz w:val="20"/>
          <w:szCs w:val="20"/>
        </w:rPr>
        <w:t>kepuasan</w:t>
      </w:r>
      <w:proofErr w:type="spellEnd"/>
      <w:r>
        <w:rPr>
          <w:sz w:val="20"/>
          <w:szCs w:val="20"/>
        </w:rPr>
        <w:t xml:space="preserve"> </w:t>
      </w:r>
      <w:proofErr w:type="spellStart"/>
      <w:r>
        <w:rPr>
          <w:sz w:val="20"/>
          <w:szCs w:val="20"/>
        </w:rPr>
        <w:t>pelanggan</w:t>
      </w:r>
      <w:proofErr w:type="spellEnd"/>
      <w:r>
        <w:rPr>
          <w:sz w:val="20"/>
          <w:szCs w:val="20"/>
        </w:rPr>
        <w:t xml:space="preserve"> yang </w:t>
      </w:r>
      <w:proofErr w:type="spellStart"/>
      <w:r>
        <w:rPr>
          <w:sz w:val="20"/>
          <w:szCs w:val="20"/>
        </w:rPr>
        <w:t>didapat</w:t>
      </w:r>
      <w:proofErr w:type="spellEnd"/>
      <w:r>
        <w:rPr>
          <w:sz w:val="20"/>
          <w:szCs w:val="20"/>
        </w:rPr>
        <w:t xml:space="preserve"> </w:t>
      </w:r>
      <w:proofErr w:type="spellStart"/>
      <w:r>
        <w:rPr>
          <w:sz w:val="20"/>
          <w:szCs w:val="20"/>
        </w:rPr>
        <w:t>dari</w:t>
      </w:r>
      <w:proofErr w:type="spellEnd"/>
      <w:r>
        <w:rPr>
          <w:sz w:val="20"/>
          <w:szCs w:val="20"/>
        </w:rPr>
        <w:t xml:space="preserve"> </w:t>
      </w:r>
      <w:proofErr w:type="spellStart"/>
      <w:r>
        <w:rPr>
          <w:sz w:val="20"/>
          <w:szCs w:val="20"/>
        </w:rPr>
        <w:t>karyawan</w:t>
      </w:r>
      <w:proofErr w:type="spellEnd"/>
      <w:r>
        <w:rPr>
          <w:sz w:val="20"/>
          <w:szCs w:val="20"/>
        </w:rPr>
        <w:t xml:space="preserve"> </w:t>
      </w:r>
      <w:proofErr w:type="spellStart"/>
      <w:r>
        <w:rPr>
          <w:sz w:val="20"/>
          <w:szCs w:val="20"/>
        </w:rPr>
        <w:t>akan</w:t>
      </w:r>
      <w:proofErr w:type="spellEnd"/>
      <w:r>
        <w:rPr>
          <w:sz w:val="20"/>
          <w:szCs w:val="20"/>
        </w:rPr>
        <w:t xml:space="preserve"> </w:t>
      </w:r>
      <w:proofErr w:type="spellStart"/>
      <w:r>
        <w:rPr>
          <w:sz w:val="20"/>
          <w:szCs w:val="20"/>
        </w:rPr>
        <w:t>dibandingkan</w:t>
      </w:r>
      <w:proofErr w:type="spellEnd"/>
      <w:r>
        <w:rPr>
          <w:sz w:val="20"/>
          <w:szCs w:val="20"/>
        </w:rPr>
        <w:t xml:space="preserve"> </w:t>
      </w:r>
      <w:proofErr w:type="spellStart"/>
      <w:r>
        <w:rPr>
          <w:sz w:val="20"/>
          <w:szCs w:val="20"/>
        </w:rPr>
        <w:t>dengan</w:t>
      </w:r>
      <w:proofErr w:type="spellEnd"/>
      <w:r>
        <w:rPr>
          <w:sz w:val="20"/>
          <w:szCs w:val="20"/>
        </w:rPr>
        <w:t xml:space="preserve"> </w:t>
      </w:r>
      <w:proofErr w:type="spellStart"/>
      <w:r>
        <w:rPr>
          <w:sz w:val="20"/>
          <w:szCs w:val="20"/>
        </w:rPr>
        <w:t>kepuasan</w:t>
      </w:r>
      <w:proofErr w:type="spellEnd"/>
      <w:r>
        <w:rPr>
          <w:sz w:val="20"/>
          <w:szCs w:val="20"/>
        </w:rPr>
        <w:t xml:space="preserve"> </w:t>
      </w:r>
      <w:proofErr w:type="spellStart"/>
      <w:r>
        <w:rPr>
          <w:sz w:val="20"/>
          <w:szCs w:val="20"/>
        </w:rPr>
        <w:t>pelanggan</w:t>
      </w:r>
      <w:proofErr w:type="spellEnd"/>
      <w:r>
        <w:rPr>
          <w:sz w:val="20"/>
          <w:szCs w:val="20"/>
        </w:rPr>
        <w:t xml:space="preserve"> </w:t>
      </w:r>
      <w:proofErr w:type="spellStart"/>
      <w:r>
        <w:rPr>
          <w:sz w:val="20"/>
          <w:szCs w:val="20"/>
        </w:rPr>
        <w:t>saat</w:t>
      </w:r>
      <w:proofErr w:type="spellEnd"/>
      <w:r>
        <w:rPr>
          <w:sz w:val="20"/>
          <w:szCs w:val="20"/>
        </w:rPr>
        <w:t xml:space="preserve"> </w:t>
      </w:r>
      <w:proofErr w:type="spellStart"/>
      <w:r>
        <w:rPr>
          <w:sz w:val="20"/>
          <w:szCs w:val="20"/>
        </w:rPr>
        <w:t>ini</w:t>
      </w:r>
      <w:proofErr w:type="spellEnd"/>
      <w:r>
        <w:rPr>
          <w:sz w:val="20"/>
          <w:szCs w:val="20"/>
        </w:rPr>
        <w:t xml:space="preserve">. Data </w:t>
      </w:r>
      <w:proofErr w:type="spellStart"/>
      <w:r>
        <w:rPr>
          <w:sz w:val="20"/>
          <w:szCs w:val="20"/>
        </w:rPr>
        <w:t>ini</w:t>
      </w:r>
      <w:proofErr w:type="spellEnd"/>
      <w:r>
        <w:rPr>
          <w:sz w:val="20"/>
          <w:szCs w:val="20"/>
        </w:rPr>
        <w:t xml:space="preserve"> </w:t>
      </w:r>
      <w:proofErr w:type="spellStart"/>
      <w:r>
        <w:rPr>
          <w:sz w:val="20"/>
          <w:szCs w:val="20"/>
        </w:rPr>
        <w:t>disebut</w:t>
      </w:r>
      <w:proofErr w:type="spellEnd"/>
      <w:r>
        <w:rPr>
          <w:sz w:val="20"/>
          <w:szCs w:val="20"/>
        </w:rPr>
        <w:t xml:space="preserve"> </w:t>
      </w:r>
      <w:r w:rsidRPr="00715058">
        <w:rPr>
          <w:i/>
          <w:iCs/>
          <w:sz w:val="20"/>
          <w:szCs w:val="20"/>
        </w:rPr>
        <w:t>Improvement Ratio / Scale up Factor</w:t>
      </w:r>
    </w:p>
    <w:p w14:paraId="3782D8B6" w14:textId="77777777" w:rsidR="000C70B1" w:rsidRDefault="000C70B1" w:rsidP="008D2837">
      <w:pPr>
        <w:pStyle w:val="ListParagraph"/>
        <w:ind w:left="0" w:firstLine="426"/>
        <w:jc w:val="both"/>
        <w:rPr>
          <w:i/>
          <w:iCs/>
          <w:sz w:val="20"/>
          <w:szCs w:val="20"/>
        </w:rPr>
      </w:pPr>
    </w:p>
    <w:p w14:paraId="42FD15E9" w14:textId="202AF31A" w:rsidR="000C70B1" w:rsidRDefault="000C70B1" w:rsidP="008D2837">
      <w:pPr>
        <w:pStyle w:val="ListParagraph"/>
        <w:ind w:left="0" w:firstLine="426"/>
        <w:jc w:val="both"/>
        <w:rPr>
          <w:sz w:val="20"/>
          <w:szCs w:val="20"/>
        </w:rPr>
      </w:pPr>
      <m:oMathPara>
        <m:oMath>
          <m:r>
            <w:rPr>
              <w:rFonts w:ascii="Cambria Math" w:hAnsi="Cambria Math"/>
              <w:sz w:val="20"/>
              <w:szCs w:val="20"/>
            </w:rPr>
            <m:t>Improvement Ratio=</m:t>
          </m:r>
          <m:f>
            <m:fPr>
              <m:ctrlPr>
                <w:rPr>
                  <w:rFonts w:ascii="Cambria Math" w:eastAsiaTheme="minorHAnsi" w:hAnsi="Cambria Math"/>
                  <w:i/>
                  <w:sz w:val="20"/>
                  <w:szCs w:val="20"/>
                </w:rPr>
              </m:ctrlPr>
            </m:fPr>
            <m:num>
              <m:r>
                <w:rPr>
                  <w:rFonts w:ascii="Cambria Math" w:hAnsi="Cambria Math"/>
                  <w:sz w:val="20"/>
                  <w:szCs w:val="20"/>
                </w:rPr>
                <m:t>Target Value</m:t>
              </m:r>
            </m:num>
            <m:den>
              <m:r>
                <w:rPr>
                  <w:rFonts w:ascii="Cambria Math" w:hAnsi="Cambria Math"/>
                  <w:sz w:val="20"/>
                  <w:szCs w:val="20"/>
                </w:rPr>
                <m:t>Kepuasan Pelanggan</m:t>
              </m:r>
            </m:den>
          </m:f>
        </m:oMath>
      </m:oMathPara>
    </w:p>
    <w:p w14:paraId="2038A3C0" w14:textId="77777777" w:rsidR="007474FE" w:rsidRDefault="007474FE" w:rsidP="008D2837">
      <w:pPr>
        <w:pStyle w:val="ListParagraph"/>
        <w:ind w:left="0" w:firstLine="426"/>
        <w:jc w:val="both"/>
        <w:rPr>
          <w:sz w:val="20"/>
          <w:szCs w:val="20"/>
        </w:rPr>
      </w:pPr>
    </w:p>
    <w:p w14:paraId="404BC55C" w14:textId="57C89B28" w:rsidR="00FD0D01" w:rsidRPr="007474FE" w:rsidRDefault="007474FE" w:rsidP="007474FE">
      <w:pPr>
        <w:pStyle w:val="ListParagraph"/>
        <w:jc w:val="center"/>
        <w:rPr>
          <w:sz w:val="20"/>
          <w:szCs w:val="20"/>
        </w:rPr>
      </w:pPr>
      <w:proofErr w:type="spellStart"/>
      <w:r>
        <w:rPr>
          <w:sz w:val="20"/>
          <w:szCs w:val="20"/>
        </w:rPr>
        <w:t>Tabel</w:t>
      </w:r>
      <w:proofErr w:type="spellEnd"/>
      <w:r>
        <w:rPr>
          <w:sz w:val="20"/>
          <w:szCs w:val="20"/>
        </w:rPr>
        <w:t xml:space="preserve"> </w:t>
      </w:r>
      <w:r w:rsidR="00D12E99">
        <w:rPr>
          <w:sz w:val="20"/>
          <w:szCs w:val="20"/>
        </w:rPr>
        <w:t>4</w:t>
      </w:r>
      <w:r>
        <w:rPr>
          <w:sz w:val="20"/>
          <w:szCs w:val="20"/>
        </w:rPr>
        <w:t xml:space="preserve">. Tingkat </w:t>
      </w:r>
      <w:proofErr w:type="spellStart"/>
      <w:r>
        <w:rPr>
          <w:sz w:val="20"/>
          <w:szCs w:val="20"/>
        </w:rPr>
        <w:t>kepentingan</w:t>
      </w:r>
      <w:proofErr w:type="spellEnd"/>
      <w:r>
        <w:rPr>
          <w:sz w:val="20"/>
          <w:szCs w:val="20"/>
        </w:rPr>
        <w:t xml:space="preserve"> dan </w:t>
      </w:r>
      <w:proofErr w:type="spellStart"/>
      <w:r>
        <w:rPr>
          <w:sz w:val="20"/>
          <w:szCs w:val="20"/>
        </w:rPr>
        <w:t>hasil</w:t>
      </w:r>
      <w:proofErr w:type="spellEnd"/>
      <w:r>
        <w:rPr>
          <w:sz w:val="20"/>
          <w:szCs w:val="20"/>
        </w:rPr>
        <w:t xml:space="preserve"> Target value </w:t>
      </w:r>
      <w:proofErr w:type="spellStart"/>
      <w:r>
        <w:rPr>
          <w:sz w:val="20"/>
          <w:szCs w:val="20"/>
        </w:rPr>
        <w:t>Kepuasan</w:t>
      </w:r>
      <w:proofErr w:type="spellEnd"/>
      <w:r>
        <w:rPr>
          <w:sz w:val="20"/>
          <w:szCs w:val="20"/>
        </w:rPr>
        <w:t xml:space="preserve"> </w:t>
      </w:r>
      <w:proofErr w:type="spellStart"/>
      <w:r>
        <w:rPr>
          <w:sz w:val="20"/>
          <w:szCs w:val="20"/>
        </w:rPr>
        <w:t>Pelanggan</w:t>
      </w:r>
      <w:proofErr w:type="spellEnd"/>
    </w:p>
    <w:tbl>
      <w:tblPr>
        <w:tblW w:w="9016"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4106"/>
        <w:gridCol w:w="1404"/>
        <w:gridCol w:w="1083"/>
        <w:gridCol w:w="915"/>
        <w:gridCol w:w="1508"/>
      </w:tblGrid>
      <w:tr w:rsidR="00260651" w:rsidRPr="00260651" w14:paraId="374C40A8" w14:textId="77777777" w:rsidTr="00EE0D9F">
        <w:trPr>
          <w:trHeight w:val="260"/>
        </w:trPr>
        <w:tc>
          <w:tcPr>
            <w:tcW w:w="4106" w:type="dxa"/>
            <w:tcBorders>
              <w:right w:val="nil"/>
            </w:tcBorders>
            <w:shd w:val="clear" w:color="auto" w:fill="auto"/>
            <w:noWrap/>
            <w:vAlign w:val="center"/>
            <w:hideMark/>
          </w:tcPr>
          <w:p w14:paraId="785C84E6" w14:textId="77777777" w:rsidR="00260651" w:rsidRPr="00260651" w:rsidRDefault="00260651" w:rsidP="00260651">
            <w:pPr>
              <w:jc w:val="center"/>
              <w:rPr>
                <w:b/>
                <w:bCs/>
                <w:color w:val="000000"/>
                <w:sz w:val="20"/>
                <w:szCs w:val="20"/>
              </w:rPr>
            </w:pPr>
            <w:proofErr w:type="spellStart"/>
            <w:r w:rsidRPr="00260651">
              <w:rPr>
                <w:b/>
                <w:bCs/>
                <w:color w:val="000000"/>
                <w:sz w:val="20"/>
                <w:szCs w:val="20"/>
              </w:rPr>
              <w:t>Atribut</w:t>
            </w:r>
            <w:proofErr w:type="spellEnd"/>
            <w:r w:rsidRPr="00260651">
              <w:rPr>
                <w:b/>
                <w:bCs/>
                <w:color w:val="000000"/>
                <w:sz w:val="20"/>
                <w:szCs w:val="20"/>
              </w:rPr>
              <w:t xml:space="preserve"> </w:t>
            </w:r>
            <w:proofErr w:type="spellStart"/>
            <w:r w:rsidRPr="00260651">
              <w:rPr>
                <w:b/>
                <w:bCs/>
                <w:color w:val="000000"/>
                <w:sz w:val="20"/>
                <w:szCs w:val="20"/>
              </w:rPr>
              <w:t>Layanan</w:t>
            </w:r>
            <w:proofErr w:type="spellEnd"/>
          </w:p>
        </w:tc>
        <w:tc>
          <w:tcPr>
            <w:tcW w:w="1404" w:type="dxa"/>
            <w:tcBorders>
              <w:left w:val="nil"/>
              <w:right w:val="nil"/>
            </w:tcBorders>
            <w:shd w:val="clear" w:color="auto" w:fill="auto"/>
            <w:noWrap/>
            <w:vAlign w:val="center"/>
            <w:hideMark/>
          </w:tcPr>
          <w:p w14:paraId="1063568E" w14:textId="77777777" w:rsidR="00260651" w:rsidRPr="00260651" w:rsidRDefault="00260651" w:rsidP="00260651">
            <w:pPr>
              <w:jc w:val="center"/>
              <w:rPr>
                <w:b/>
                <w:bCs/>
                <w:color w:val="000000"/>
                <w:sz w:val="20"/>
                <w:szCs w:val="20"/>
              </w:rPr>
            </w:pPr>
            <w:r w:rsidRPr="00260651">
              <w:rPr>
                <w:b/>
                <w:bCs/>
                <w:color w:val="000000"/>
                <w:sz w:val="20"/>
                <w:szCs w:val="20"/>
              </w:rPr>
              <w:t xml:space="preserve">Tingkat </w:t>
            </w:r>
            <w:proofErr w:type="spellStart"/>
            <w:r w:rsidRPr="00260651">
              <w:rPr>
                <w:b/>
                <w:bCs/>
                <w:color w:val="000000"/>
                <w:sz w:val="20"/>
                <w:szCs w:val="20"/>
              </w:rPr>
              <w:t>Kepentingan</w:t>
            </w:r>
            <w:proofErr w:type="spellEnd"/>
          </w:p>
        </w:tc>
        <w:tc>
          <w:tcPr>
            <w:tcW w:w="1083" w:type="dxa"/>
            <w:tcBorders>
              <w:left w:val="nil"/>
              <w:right w:val="nil"/>
            </w:tcBorders>
            <w:shd w:val="clear" w:color="auto" w:fill="auto"/>
            <w:noWrap/>
            <w:vAlign w:val="center"/>
            <w:hideMark/>
          </w:tcPr>
          <w:p w14:paraId="4DFC47BF" w14:textId="77777777" w:rsidR="00260651" w:rsidRPr="00260651" w:rsidRDefault="00260651" w:rsidP="00260651">
            <w:pPr>
              <w:jc w:val="center"/>
              <w:rPr>
                <w:b/>
                <w:bCs/>
                <w:color w:val="000000"/>
                <w:sz w:val="20"/>
                <w:szCs w:val="20"/>
              </w:rPr>
            </w:pPr>
            <w:proofErr w:type="spellStart"/>
            <w:r w:rsidRPr="00260651">
              <w:rPr>
                <w:b/>
                <w:bCs/>
                <w:color w:val="000000"/>
                <w:sz w:val="20"/>
                <w:szCs w:val="20"/>
              </w:rPr>
              <w:t>Kepuasan</w:t>
            </w:r>
            <w:proofErr w:type="spellEnd"/>
          </w:p>
        </w:tc>
        <w:tc>
          <w:tcPr>
            <w:tcW w:w="915" w:type="dxa"/>
            <w:tcBorders>
              <w:left w:val="nil"/>
              <w:right w:val="nil"/>
            </w:tcBorders>
            <w:shd w:val="clear" w:color="auto" w:fill="auto"/>
            <w:noWrap/>
            <w:vAlign w:val="center"/>
            <w:hideMark/>
          </w:tcPr>
          <w:p w14:paraId="62595322" w14:textId="77777777" w:rsidR="00260651" w:rsidRPr="00260651" w:rsidRDefault="00260651" w:rsidP="00260651">
            <w:pPr>
              <w:jc w:val="center"/>
              <w:rPr>
                <w:b/>
                <w:bCs/>
                <w:color w:val="000000"/>
                <w:sz w:val="20"/>
                <w:szCs w:val="20"/>
              </w:rPr>
            </w:pPr>
            <w:r w:rsidRPr="00260651">
              <w:rPr>
                <w:b/>
                <w:bCs/>
                <w:color w:val="000000"/>
                <w:sz w:val="20"/>
                <w:szCs w:val="20"/>
              </w:rPr>
              <w:t>Target Value</w:t>
            </w:r>
          </w:p>
        </w:tc>
        <w:tc>
          <w:tcPr>
            <w:tcW w:w="1508" w:type="dxa"/>
            <w:tcBorders>
              <w:left w:val="nil"/>
            </w:tcBorders>
            <w:shd w:val="clear" w:color="auto" w:fill="auto"/>
            <w:noWrap/>
            <w:vAlign w:val="center"/>
            <w:hideMark/>
          </w:tcPr>
          <w:p w14:paraId="17D73D02" w14:textId="77777777" w:rsidR="00260651" w:rsidRPr="00260651" w:rsidRDefault="00260651" w:rsidP="00260651">
            <w:pPr>
              <w:jc w:val="center"/>
              <w:rPr>
                <w:b/>
                <w:bCs/>
                <w:color w:val="000000"/>
                <w:sz w:val="20"/>
                <w:szCs w:val="20"/>
              </w:rPr>
            </w:pPr>
            <w:r w:rsidRPr="00260651">
              <w:rPr>
                <w:b/>
                <w:bCs/>
                <w:color w:val="000000"/>
                <w:sz w:val="20"/>
                <w:szCs w:val="20"/>
              </w:rPr>
              <w:t>Improvement Ratio</w:t>
            </w:r>
          </w:p>
        </w:tc>
      </w:tr>
      <w:tr w:rsidR="00EE308F" w:rsidRPr="00260651" w14:paraId="48203EAB" w14:textId="77777777" w:rsidTr="00EE0D9F">
        <w:trPr>
          <w:trHeight w:val="260"/>
        </w:trPr>
        <w:tc>
          <w:tcPr>
            <w:tcW w:w="4106" w:type="dxa"/>
            <w:tcBorders>
              <w:right w:val="nil"/>
            </w:tcBorders>
            <w:shd w:val="clear" w:color="auto" w:fill="auto"/>
            <w:noWrap/>
            <w:vAlign w:val="bottom"/>
            <w:hideMark/>
          </w:tcPr>
          <w:p w14:paraId="03593916" w14:textId="2E605844" w:rsidR="00EE308F" w:rsidRPr="00EE308F" w:rsidRDefault="00EE308F" w:rsidP="00EE308F">
            <w:pPr>
              <w:spacing w:before="60" w:after="60"/>
              <w:rPr>
                <w:color w:val="000000"/>
                <w:sz w:val="20"/>
                <w:szCs w:val="20"/>
              </w:rPr>
            </w:pPr>
            <w:proofErr w:type="spellStart"/>
            <w:r w:rsidRPr="00EE308F">
              <w:rPr>
                <w:color w:val="000000"/>
                <w:sz w:val="20"/>
                <w:szCs w:val="20"/>
                <w:lang w:val="en-US"/>
              </w:rPr>
              <w:t>Kecepatan</w:t>
            </w:r>
            <w:proofErr w:type="spellEnd"/>
            <w:r w:rsidRPr="00EE308F">
              <w:rPr>
                <w:color w:val="000000"/>
                <w:sz w:val="20"/>
                <w:szCs w:val="20"/>
                <w:lang w:val="en-US"/>
              </w:rPr>
              <w:t xml:space="preserve"> </w:t>
            </w:r>
            <w:proofErr w:type="spellStart"/>
            <w:r w:rsidRPr="00EE308F">
              <w:rPr>
                <w:color w:val="000000"/>
                <w:sz w:val="20"/>
                <w:szCs w:val="20"/>
                <w:lang w:val="en-US"/>
              </w:rPr>
              <w:t>aplikasi</w:t>
            </w:r>
            <w:proofErr w:type="spellEnd"/>
            <w:r w:rsidRPr="00EE308F">
              <w:rPr>
                <w:color w:val="000000"/>
                <w:sz w:val="20"/>
                <w:szCs w:val="20"/>
                <w:lang w:val="en-US"/>
              </w:rPr>
              <w:t xml:space="preserve"> </w:t>
            </w:r>
            <w:proofErr w:type="spellStart"/>
            <w:r w:rsidRPr="00EE308F">
              <w:rPr>
                <w:color w:val="000000"/>
                <w:sz w:val="20"/>
                <w:szCs w:val="20"/>
                <w:lang w:val="en-US"/>
              </w:rPr>
              <w:t>saat</w:t>
            </w:r>
            <w:proofErr w:type="spellEnd"/>
            <w:r w:rsidRPr="00EE308F">
              <w:rPr>
                <w:color w:val="000000"/>
                <w:sz w:val="20"/>
                <w:szCs w:val="20"/>
                <w:lang w:val="en-US"/>
              </w:rPr>
              <w:t xml:space="preserve"> </w:t>
            </w:r>
            <w:proofErr w:type="spellStart"/>
            <w:r w:rsidRPr="00EE308F">
              <w:rPr>
                <w:color w:val="000000"/>
                <w:sz w:val="20"/>
                <w:szCs w:val="20"/>
                <w:lang w:val="en-US"/>
              </w:rPr>
              <w:t>digunakan</w:t>
            </w:r>
            <w:proofErr w:type="spellEnd"/>
          </w:p>
        </w:tc>
        <w:tc>
          <w:tcPr>
            <w:tcW w:w="1404" w:type="dxa"/>
            <w:tcBorders>
              <w:left w:val="nil"/>
              <w:right w:val="nil"/>
            </w:tcBorders>
            <w:shd w:val="clear" w:color="auto" w:fill="auto"/>
            <w:noWrap/>
            <w:vAlign w:val="bottom"/>
            <w:hideMark/>
          </w:tcPr>
          <w:p w14:paraId="10EFC27C" w14:textId="0E6BB943" w:rsidR="00EE308F" w:rsidRPr="00EE308F" w:rsidRDefault="00EE308F" w:rsidP="00EE308F">
            <w:pPr>
              <w:spacing w:before="60" w:after="60"/>
              <w:jc w:val="right"/>
              <w:rPr>
                <w:color w:val="000000"/>
                <w:sz w:val="20"/>
                <w:szCs w:val="20"/>
              </w:rPr>
            </w:pPr>
            <w:r w:rsidRPr="00EE308F">
              <w:rPr>
                <w:color w:val="000000"/>
                <w:sz w:val="20"/>
                <w:szCs w:val="20"/>
              </w:rPr>
              <w:t>6,03922</w:t>
            </w:r>
          </w:p>
        </w:tc>
        <w:tc>
          <w:tcPr>
            <w:tcW w:w="1083" w:type="dxa"/>
            <w:tcBorders>
              <w:left w:val="nil"/>
              <w:right w:val="nil"/>
            </w:tcBorders>
            <w:shd w:val="clear" w:color="auto" w:fill="auto"/>
            <w:noWrap/>
            <w:vAlign w:val="bottom"/>
            <w:hideMark/>
          </w:tcPr>
          <w:p w14:paraId="5904B915" w14:textId="32A918FB" w:rsidR="00EE308F" w:rsidRPr="00EE308F" w:rsidRDefault="00EE308F" w:rsidP="00EE308F">
            <w:pPr>
              <w:spacing w:before="60" w:after="60"/>
              <w:jc w:val="right"/>
              <w:rPr>
                <w:color w:val="000000"/>
                <w:sz w:val="20"/>
                <w:szCs w:val="20"/>
              </w:rPr>
            </w:pPr>
            <w:r w:rsidRPr="00EE308F">
              <w:rPr>
                <w:color w:val="000000"/>
                <w:sz w:val="20"/>
                <w:szCs w:val="20"/>
              </w:rPr>
              <w:t>5,38235</w:t>
            </w:r>
          </w:p>
        </w:tc>
        <w:tc>
          <w:tcPr>
            <w:tcW w:w="915" w:type="dxa"/>
            <w:tcBorders>
              <w:left w:val="nil"/>
              <w:right w:val="nil"/>
            </w:tcBorders>
            <w:shd w:val="clear" w:color="auto" w:fill="auto"/>
            <w:noWrap/>
            <w:vAlign w:val="bottom"/>
            <w:hideMark/>
          </w:tcPr>
          <w:p w14:paraId="253D30A6" w14:textId="7C52AFD6" w:rsidR="00EE308F" w:rsidRPr="00EE308F" w:rsidRDefault="00EE308F" w:rsidP="00EE308F">
            <w:pPr>
              <w:spacing w:before="60" w:after="60"/>
              <w:jc w:val="right"/>
              <w:rPr>
                <w:color w:val="000000"/>
                <w:sz w:val="20"/>
                <w:szCs w:val="20"/>
              </w:rPr>
            </w:pPr>
            <w:r w:rsidRPr="00EE308F">
              <w:rPr>
                <w:color w:val="000000"/>
                <w:sz w:val="20"/>
                <w:szCs w:val="20"/>
              </w:rPr>
              <w:t>6</w:t>
            </w:r>
          </w:p>
        </w:tc>
        <w:tc>
          <w:tcPr>
            <w:tcW w:w="1508" w:type="dxa"/>
            <w:tcBorders>
              <w:left w:val="nil"/>
            </w:tcBorders>
            <w:shd w:val="clear" w:color="auto" w:fill="auto"/>
            <w:noWrap/>
            <w:vAlign w:val="bottom"/>
            <w:hideMark/>
          </w:tcPr>
          <w:p w14:paraId="378017DD" w14:textId="628B3CCD" w:rsidR="00EE308F" w:rsidRPr="00EE308F" w:rsidRDefault="00EE308F" w:rsidP="00EE308F">
            <w:pPr>
              <w:spacing w:before="60" w:after="60"/>
              <w:jc w:val="right"/>
              <w:rPr>
                <w:color w:val="000000"/>
                <w:sz w:val="20"/>
                <w:szCs w:val="20"/>
              </w:rPr>
            </w:pPr>
            <w:r w:rsidRPr="00EE308F">
              <w:rPr>
                <w:color w:val="000000"/>
                <w:sz w:val="20"/>
                <w:szCs w:val="20"/>
              </w:rPr>
              <w:t>1,11475</w:t>
            </w:r>
          </w:p>
        </w:tc>
      </w:tr>
      <w:tr w:rsidR="00EE308F" w:rsidRPr="00260651" w14:paraId="69043C34" w14:textId="77777777" w:rsidTr="00EE0D9F">
        <w:trPr>
          <w:trHeight w:val="260"/>
        </w:trPr>
        <w:tc>
          <w:tcPr>
            <w:tcW w:w="4106" w:type="dxa"/>
            <w:tcBorders>
              <w:right w:val="nil"/>
            </w:tcBorders>
            <w:shd w:val="clear" w:color="auto" w:fill="auto"/>
            <w:noWrap/>
            <w:vAlign w:val="bottom"/>
            <w:hideMark/>
          </w:tcPr>
          <w:p w14:paraId="1811079B" w14:textId="609B9035" w:rsidR="00EE308F" w:rsidRPr="00EE308F" w:rsidRDefault="00EE308F" w:rsidP="00EE308F">
            <w:pPr>
              <w:spacing w:before="60" w:after="60"/>
              <w:rPr>
                <w:color w:val="000000"/>
                <w:sz w:val="20"/>
                <w:szCs w:val="20"/>
              </w:rPr>
            </w:pPr>
            <w:proofErr w:type="spellStart"/>
            <w:r w:rsidRPr="00EE308F">
              <w:rPr>
                <w:color w:val="000000"/>
                <w:sz w:val="20"/>
                <w:szCs w:val="20"/>
                <w:lang w:val="en-US"/>
              </w:rPr>
              <w:t>Keterampilan</w:t>
            </w:r>
            <w:proofErr w:type="spellEnd"/>
            <w:r w:rsidRPr="00EE308F">
              <w:rPr>
                <w:color w:val="000000"/>
                <w:sz w:val="20"/>
                <w:szCs w:val="20"/>
                <w:lang w:val="en-US"/>
              </w:rPr>
              <w:t xml:space="preserve"> programmer</w:t>
            </w:r>
          </w:p>
        </w:tc>
        <w:tc>
          <w:tcPr>
            <w:tcW w:w="1404" w:type="dxa"/>
            <w:tcBorders>
              <w:left w:val="nil"/>
              <w:right w:val="nil"/>
            </w:tcBorders>
            <w:shd w:val="clear" w:color="auto" w:fill="auto"/>
            <w:noWrap/>
            <w:vAlign w:val="bottom"/>
            <w:hideMark/>
          </w:tcPr>
          <w:p w14:paraId="605D84D9" w14:textId="2C848A43" w:rsidR="00EE308F" w:rsidRPr="00EE308F" w:rsidRDefault="00EE308F" w:rsidP="00EE308F">
            <w:pPr>
              <w:spacing w:before="60" w:after="60"/>
              <w:jc w:val="right"/>
              <w:rPr>
                <w:color w:val="000000"/>
                <w:sz w:val="20"/>
                <w:szCs w:val="20"/>
              </w:rPr>
            </w:pPr>
            <w:r w:rsidRPr="00EE308F">
              <w:rPr>
                <w:color w:val="000000"/>
                <w:sz w:val="20"/>
                <w:szCs w:val="20"/>
              </w:rPr>
              <w:t>6,00980</w:t>
            </w:r>
          </w:p>
        </w:tc>
        <w:tc>
          <w:tcPr>
            <w:tcW w:w="1083" w:type="dxa"/>
            <w:tcBorders>
              <w:left w:val="nil"/>
              <w:right w:val="nil"/>
            </w:tcBorders>
            <w:shd w:val="clear" w:color="auto" w:fill="auto"/>
            <w:noWrap/>
            <w:vAlign w:val="bottom"/>
            <w:hideMark/>
          </w:tcPr>
          <w:p w14:paraId="7EBE53DE" w14:textId="18D92ACC" w:rsidR="00EE308F" w:rsidRPr="00EE308F" w:rsidRDefault="00EE308F" w:rsidP="00EE308F">
            <w:pPr>
              <w:spacing w:before="60" w:after="60"/>
              <w:jc w:val="right"/>
              <w:rPr>
                <w:color w:val="000000"/>
                <w:sz w:val="20"/>
                <w:szCs w:val="20"/>
              </w:rPr>
            </w:pPr>
            <w:r w:rsidRPr="00EE308F">
              <w:rPr>
                <w:color w:val="000000"/>
                <w:sz w:val="20"/>
                <w:szCs w:val="20"/>
              </w:rPr>
              <w:t>5,63725</w:t>
            </w:r>
          </w:p>
        </w:tc>
        <w:tc>
          <w:tcPr>
            <w:tcW w:w="915" w:type="dxa"/>
            <w:tcBorders>
              <w:left w:val="nil"/>
              <w:right w:val="nil"/>
            </w:tcBorders>
            <w:shd w:val="clear" w:color="auto" w:fill="auto"/>
            <w:noWrap/>
            <w:vAlign w:val="bottom"/>
            <w:hideMark/>
          </w:tcPr>
          <w:p w14:paraId="66A46016" w14:textId="12021E27" w:rsidR="00EE308F" w:rsidRPr="00EE308F" w:rsidRDefault="00EE308F" w:rsidP="00EE308F">
            <w:pPr>
              <w:spacing w:before="60" w:after="60"/>
              <w:jc w:val="right"/>
              <w:rPr>
                <w:color w:val="000000"/>
                <w:sz w:val="20"/>
                <w:szCs w:val="20"/>
              </w:rPr>
            </w:pPr>
            <w:r w:rsidRPr="00EE308F">
              <w:rPr>
                <w:color w:val="000000"/>
                <w:sz w:val="20"/>
                <w:szCs w:val="20"/>
              </w:rPr>
              <w:t>6</w:t>
            </w:r>
          </w:p>
        </w:tc>
        <w:tc>
          <w:tcPr>
            <w:tcW w:w="1508" w:type="dxa"/>
            <w:tcBorders>
              <w:left w:val="nil"/>
            </w:tcBorders>
            <w:shd w:val="clear" w:color="auto" w:fill="auto"/>
            <w:noWrap/>
            <w:vAlign w:val="bottom"/>
            <w:hideMark/>
          </w:tcPr>
          <w:p w14:paraId="4B07102C" w14:textId="461D2695" w:rsidR="00EE308F" w:rsidRPr="00EE308F" w:rsidRDefault="00EE308F" w:rsidP="00EE308F">
            <w:pPr>
              <w:spacing w:before="60" w:after="60"/>
              <w:jc w:val="right"/>
              <w:rPr>
                <w:color w:val="000000"/>
                <w:sz w:val="20"/>
                <w:szCs w:val="20"/>
              </w:rPr>
            </w:pPr>
            <w:r w:rsidRPr="00EE308F">
              <w:rPr>
                <w:color w:val="000000"/>
                <w:sz w:val="20"/>
                <w:szCs w:val="20"/>
              </w:rPr>
              <w:t>1,06435</w:t>
            </w:r>
          </w:p>
        </w:tc>
      </w:tr>
      <w:tr w:rsidR="00EE308F" w:rsidRPr="00260651" w14:paraId="2A439A45" w14:textId="77777777" w:rsidTr="00EE0D9F">
        <w:trPr>
          <w:trHeight w:val="260"/>
        </w:trPr>
        <w:tc>
          <w:tcPr>
            <w:tcW w:w="4106" w:type="dxa"/>
            <w:tcBorders>
              <w:right w:val="nil"/>
            </w:tcBorders>
            <w:shd w:val="clear" w:color="auto" w:fill="auto"/>
            <w:noWrap/>
            <w:vAlign w:val="bottom"/>
            <w:hideMark/>
          </w:tcPr>
          <w:p w14:paraId="62867706" w14:textId="193C85ED" w:rsidR="00EE308F" w:rsidRPr="00EE308F" w:rsidRDefault="00EE308F" w:rsidP="00EE308F">
            <w:pPr>
              <w:spacing w:before="60" w:after="60"/>
              <w:rPr>
                <w:color w:val="000000"/>
                <w:sz w:val="20"/>
                <w:szCs w:val="20"/>
              </w:rPr>
            </w:pPr>
            <w:r w:rsidRPr="00EE308F">
              <w:rPr>
                <w:color w:val="000000"/>
                <w:sz w:val="20"/>
                <w:szCs w:val="20"/>
                <w:lang w:val="en-US"/>
              </w:rPr>
              <w:t xml:space="preserve">Fitur </w:t>
            </w:r>
            <w:proofErr w:type="spellStart"/>
            <w:r w:rsidRPr="00EE308F">
              <w:rPr>
                <w:color w:val="000000"/>
                <w:sz w:val="20"/>
                <w:szCs w:val="20"/>
                <w:lang w:val="en-US"/>
              </w:rPr>
              <w:t>aplikasi</w:t>
            </w:r>
            <w:proofErr w:type="spellEnd"/>
            <w:r w:rsidRPr="00EE308F">
              <w:rPr>
                <w:color w:val="000000"/>
                <w:sz w:val="20"/>
                <w:szCs w:val="20"/>
                <w:lang w:val="en-US"/>
              </w:rPr>
              <w:t xml:space="preserve"> </w:t>
            </w:r>
            <w:proofErr w:type="spellStart"/>
            <w:r w:rsidRPr="00EE308F">
              <w:rPr>
                <w:color w:val="000000"/>
                <w:sz w:val="20"/>
                <w:szCs w:val="20"/>
                <w:lang w:val="en-US"/>
              </w:rPr>
              <w:t>berjalan</w:t>
            </w:r>
            <w:proofErr w:type="spellEnd"/>
            <w:r w:rsidRPr="00EE308F">
              <w:rPr>
                <w:color w:val="000000"/>
                <w:sz w:val="20"/>
                <w:szCs w:val="20"/>
                <w:lang w:val="en-US"/>
              </w:rPr>
              <w:t xml:space="preserve"> </w:t>
            </w:r>
            <w:proofErr w:type="spellStart"/>
            <w:r w:rsidRPr="00EE308F">
              <w:rPr>
                <w:color w:val="000000"/>
                <w:sz w:val="20"/>
                <w:szCs w:val="20"/>
                <w:lang w:val="en-US"/>
              </w:rPr>
              <w:t>dengan</w:t>
            </w:r>
            <w:proofErr w:type="spellEnd"/>
            <w:r w:rsidRPr="00EE308F">
              <w:rPr>
                <w:color w:val="000000"/>
                <w:sz w:val="20"/>
                <w:szCs w:val="20"/>
                <w:lang w:val="en-US"/>
              </w:rPr>
              <w:t xml:space="preserve"> </w:t>
            </w:r>
            <w:proofErr w:type="spellStart"/>
            <w:r w:rsidRPr="00EE308F">
              <w:rPr>
                <w:color w:val="000000"/>
                <w:sz w:val="20"/>
                <w:szCs w:val="20"/>
                <w:lang w:val="en-US"/>
              </w:rPr>
              <w:t>baik</w:t>
            </w:r>
            <w:proofErr w:type="spellEnd"/>
          </w:p>
        </w:tc>
        <w:tc>
          <w:tcPr>
            <w:tcW w:w="1404" w:type="dxa"/>
            <w:tcBorders>
              <w:left w:val="nil"/>
              <w:right w:val="nil"/>
            </w:tcBorders>
            <w:shd w:val="clear" w:color="auto" w:fill="auto"/>
            <w:noWrap/>
            <w:vAlign w:val="bottom"/>
            <w:hideMark/>
          </w:tcPr>
          <w:p w14:paraId="5B90FCBE" w14:textId="60AB1CDC" w:rsidR="00EE308F" w:rsidRPr="00EE308F" w:rsidRDefault="00EE308F" w:rsidP="00EE308F">
            <w:pPr>
              <w:spacing w:before="60" w:after="60"/>
              <w:jc w:val="right"/>
              <w:rPr>
                <w:color w:val="000000"/>
                <w:sz w:val="20"/>
                <w:szCs w:val="20"/>
              </w:rPr>
            </w:pPr>
            <w:r w:rsidRPr="00EE308F">
              <w:rPr>
                <w:color w:val="000000"/>
                <w:sz w:val="20"/>
                <w:szCs w:val="20"/>
              </w:rPr>
              <w:t>5,99020</w:t>
            </w:r>
          </w:p>
        </w:tc>
        <w:tc>
          <w:tcPr>
            <w:tcW w:w="1083" w:type="dxa"/>
            <w:tcBorders>
              <w:left w:val="nil"/>
              <w:right w:val="nil"/>
            </w:tcBorders>
            <w:shd w:val="clear" w:color="auto" w:fill="auto"/>
            <w:noWrap/>
            <w:vAlign w:val="bottom"/>
            <w:hideMark/>
          </w:tcPr>
          <w:p w14:paraId="643CDD83" w14:textId="6B15773E" w:rsidR="00EE308F" w:rsidRPr="00EE308F" w:rsidRDefault="00EE308F" w:rsidP="00EE308F">
            <w:pPr>
              <w:spacing w:before="60" w:after="60"/>
              <w:jc w:val="right"/>
              <w:rPr>
                <w:color w:val="000000"/>
                <w:sz w:val="20"/>
                <w:szCs w:val="20"/>
              </w:rPr>
            </w:pPr>
            <w:r w:rsidRPr="00EE308F">
              <w:rPr>
                <w:color w:val="000000"/>
                <w:sz w:val="20"/>
                <w:szCs w:val="20"/>
              </w:rPr>
              <w:t>5,40196</w:t>
            </w:r>
          </w:p>
        </w:tc>
        <w:tc>
          <w:tcPr>
            <w:tcW w:w="915" w:type="dxa"/>
            <w:tcBorders>
              <w:left w:val="nil"/>
              <w:right w:val="nil"/>
            </w:tcBorders>
            <w:shd w:val="clear" w:color="auto" w:fill="auto"/>
            <w:noWrap/>
            <w:vAlign w:val="bottom"/>
            <w:hideMark/>
          </w:tcPr>
          <w:p w14:paraId="0E0AD84A" w14:textId="768B86F8" w:rsidR="00EE308F" w:rsidRPr="00EE308F" w:rsidRDefault="00EE308F" w:rsidP="00EE308F">
            <w:pPr>
              <w:spacing w:before="60" w:after="60"/>
              <w:jc w:val="right"/>
              <w:rPr>
                <w:color w:val="000000"/>
                <w:sz w:val="20"/>
                <w:szCs w:val="20"/>
              </w:rPr>
            </w:pPr>
            <w:r w:rsidRPr="00EE308F">
              <w:rPr>
                <w:color w:val="000000"/>
                <w:sz w:val="20"/>
                <w:szCs w:val="20"/>
              </w:rPr>
              <w:t>5,4</w:t>
            </w:r>
          </w:p>
        </w:tc>
        <w:tc>
          <w:tcPr>
            <w:tcW w:w="1508" w:type="dxa"/>
            <w:tcBorders>
              <w:left w:val="nil"/>
            </w:tcBorders>
            <w:shd w:val="clear" w:color="auto" w:fill="auto"/>
            <w:noWrap/>
            <w:vAlign w:val="bottom"/>
            <w:hideMark/>
          </w:tcPr>
          <w:p w14:paraId="51183F5C" w14:textId="7E3E4AD2" w:rsidR="00EE308F" w:rsidRPr="00EE308F" w:rsidRDefault="00EE308F" w:rsidP="00EE308F">
            <w:pPr>
              <w:spacing w:before="60" w:after="60"/>
              <w:jc w:val="right"/>
              <w:rPr>
                <w:color w:val="000000"/>
                <w:sz w:val="20"/>
                <w:szCs w:val="20"/>
              </w:rPr>
            </w:pPr>
            <w:r w:rsidRPr="00EE308F">
              <w:rPr>
                <w:color w:val="000000"/>
                <w:sz w:val="20"/>
                <w:szCs w:val="20"/>
              </w:rPr>
              <w:t>0,99964</w:t>
            </w:r>
          </w:p>
        </w:tc>
      </w:tr>
      <w:tr w:rsidR="00EE308F" w:rsidRPr="00260651" w14:paraId="2CF4FE08" w14:textId="77777777" w:rsidTr="00EE0D9F">
        <w:trPr>
          <w:trHeight w:val="260"/>
        </w:trPr>
        <w:tc>
          <w:tcPr>
            <w:tcW w:w="4106" w:type="dxa"/>
            <w:tcBorders>
              <w:right w:val="nil"/>
            </w:tcBorders>
            <w:shd w:val="clear" w:color="auto" w:fill="auto"/>
            <w:noWrap/>
            <w:vAlign w:val="bottom"/>
            <w:hideMark/>
          </w:tcPr>
          <w:p w14:paraId="7E82077A" w14:textId="6553C8EF" w:rsidR="00EE308F" w:rsidRPr="00EE308F" w:rsidRDefault="00EE308F" w:rsidP="00EE308F">
            <w:pPr>
              <w:spacing w:before="60" w:after="60"/>
              <w:rPr>
                <w:color w:val="000000"/>
                <w:sz w:val="20"/>
                <w:szCs w:val="20"/>
              </w:rPr>
            </w:pPr>
            <w:proofErr w:type="spellStart"/>
            <w:r w:rsidRPr="00EE308F">
              <w:rPr>
                <w:color w:val="000000"/>
                <w:sz w:val="20"/>
                <w:szCs w:val="20"/>
                <w:lang w:val="en-US"/>
              </w:rPr>
              <w:t>Kualitas</w:t>
            </w:r>
            <w:proofErr w:type="spellEnd"/>
            <w:r w:rsidRPr="00EE308F">
              <w:rPr>
                <w:color w:val="000000"/>
                <w:sz w:val="20"/>
                <w:szCs w:val="20"/>
                <w:lang w:val="en-US"/>
              </w:rPr>
              <w:t xml:space="preserve"> </w:t>
            </w:r>
            <w:proofErr w:type="spellStart"/>
            <w:r w:rsidRPr="00EE308F">
              <w:rPr>
                <w:color w:val="000000"/>
                <w:sz w:val="20"/>
                <w:szCs w:val="20"/>
                <w:lang w:val="en-US"/>
              </w:rPr>
              <w:t>aplikasi</w:t>
            </w:r>
            <w:proofErr w:type="spellEnd"/>
            <w:r w:rsidRPr="00EE308F">
              <w:rPr>
                <w:color w:val="000000"/>
                <w:sz w:val="20"/>
                <w:szCs w:val="20"/>
                <w:lang w:val="en-US"/>
              </w:rPr>
              <w:t xml:space="preserve"> / system yang </w:t>
            </w:r>
            <w:proofErr w:type="spellStart"/>
            <w:r w:rsidRPr="00EE308F">
              <w:rPr>
                <w:color w:val="000000"/>
                <w:sz w:val="20"/>
                <w:szCs w:val="20"/>
                <w:lang w:val="en-US"/>
              </w:rPr>
              <w:t>diberikan</w:t>
            </w:r>
            <w:proofErr w:type="spellEnd"/>
          </w:p>
        </w:tc>
        <w:tc>
          <w:tcPr>
            <w:tcW w:w="1404" w:type="dxa"/>
            <w:tcBorders>
              <w:left w:val="nil"/>
              <w:right w:val="nil"/>
            </w:tcBorders>
            <w:shd w:val="clear" w:color="auto" w:fill="auto"/>
            <w:noWrap/>
            <w:vAlign w:val="bottom"/>
            <w:hideMark/>
          </w:tcPr>
          <w:p w14:paraId="5D65DF49" w14:textId="5B9BFA96" w:rsidR="00EE308F" w:rsidRPr="00EE308F" w:rsidRDefault="00EE308F" w:rsidP="00EE308F">
            <w:pPr>
              <w:spacing w:before="60" w:after="60"/>
              <w:jc w:val="right"/>
              <w:rPr>
                <w:color w:val="000000"/>
                <w:sz w:val="20"/>
                <w:szCs w:val="20"/>
              </w:rPr>
            </w:pPr>
            <w:r w:rsidRPr="00EE308F">
              <w:rPr>
                <w:color w:val="000000"/>
                <w:sz w:val="20"/>
                <w:szCs w:val="20"/>
              </w:rPr>
              <w:t>5,96078</w:t>
            </w:r>
          </w:p>
        </w:tc>
        <w:tc>
          <w:tcPr>
            <w:tcW w:w="1083" w:type="dxa"/>
            <w:tcBorders>
              <w:left w:val="nil"/>
              <w:right w:val="nil"/>
            </w:tcBorders>
            <w:shd w:val="clear" w:color="auto" w:fill="auto"/>
            <w:noWrap/>
            <w:vAlign w:val="bottom"/>
            <w:hideMark/>
          </w:tcPr>
          <w:p w14:paraId="2833D90D" w14:textId="5114352E" w:rsidR="00EE308F" w:rsidRPr="00EE308F" w:rsidRDefault="00EE308F" w:rsidP="00EE308F">
            <w:pPr>
              <w:spacing w:before="60" w:after="60"/>
              <w:jc w:val="right"/>
              <w:rPr>
                <w:color w:val="000000"/>
                <w:sz w:val="20"/>
                <w:szCs w:val="20"/>
              </w:rPr>
            </w:pPr>
            <w:r w:rsidRPr="00EE308F">
              <w:rPr>
                <w:color w:val="000000"/>
                <w:sz w:val="20"/>
                <w:szCs w:val="20"/>
              </w:rPr>
              <w:t>5,42157</w:t>
            </w:r>
          </w:p>
        </w:tc>
        <w:tc>
          <w:tcPr>
            <w:tcW w:w="915" w:type="dxa"/>
            <w:tcBorders>
              <w:left w:val="nil"/>
              <w:right w:val="nil"/>
            </w:tcBorders>
            <w:shd w:val="clear" w:color="auto" w:fill="auto"/>
            <w:noWrap/>
            <w:vAlign w:val="bottom"/>
            <w:hideMark/>
          </w:tcPr>
          <w:p w14:paraId="681A7FEB" w14:textId="7DBA3ED1" w:rsidR="00EE308F" w:rsidRPr="00EE308F" w:rsidRDefault="00EE308F" w:rsidP="00EE308F">
            <w:pPr>
              <w:spacing w:before="60" w:after="60"/>
              <w:jc w:val="right"/>
              <w:rPr>
                <w:color w:val="000000"/>
                <w:sz w:val="20"/>
                <w:szCs w:val="20"/>
              </w:rPr>
            </w:pPr>
            <w:r w:rsidRPr="00EE308F">
              <w:rPr>
                <w:color w:val="000000"/>
                <w:sz w:val="20"/>
                <w:szCs w:val="20"/>
              </w:rPr>
              <w:t>5,2</w:t>
            </w:r>
          </w:p>
        </w:tc>
        <w:tc>
          <w:tcPr>
            <w:tcW w:w="1508" w:type="dxa"/>
            <w:tcBorders>
              <w:left w:val="nil"/>
            </w:tcBorders>
            <w:shd w:val="clear" w:color="auto" w:fill="auto"/>
            <w:noWrap/>
            <w:vAlign w:val="bottom"/>
            <w:hideMark/>
          </w:tcPr>
          <w:p w14:paraId="5BAA3D0D" w14:textId="03E5C35E" w:rsidR="00EE308F" w:rsidRPr="00EE308F" w:rsidRDefault="00EE308F" w:rsidP="00EE308F">
            <w:pPr>
              <w:spacing w:before="60" w:after="60"/>
              <w:jc w:val="right"/>
              <w:rPr>
                <w:color w:val="000000"/>
                <w:sz w:val="20"/>
                <w:szCs w:val="20"/>
              </w:rPr>
            </w:pPr>
            <w:r w:rsidRPr="00EE308F">
              <w:rPr>
                <w:color w:val="000000"/>
                <w:sz w:val="20"/>
                <w:szCs w:val="20"/>
              </w:rPr>
              <w:t>0,95913</w:t>
            </w:r>
          </w:p>
        </w:tc>
      </w:tr>
      <w:tr w:rsidR="00EE308F" w:rsidRPr="00260651" w14:paraId="3F3CD4C3" w14:textId="77777777" w:rsidTr="00EE0D9F">
        <w:trPr>
          <w:trHeight w:val="260"/>
        </w:trPr>
        <w:tc>
          <w:tcPr>
            <w:tcW w:w="4106" w:type="dxa"/>
            <w:tcBorders>
              <w:right w:val="nil"/>
            </w:tcBorders>
            <w:shd w:val="clear" w:color="auto" w:fill="auto"/>
            <w:noWrap/>
            <w:vAlign w:val="bottom"/>
            <w:hideMark/>
          </w:tcPr>
          <w:p w14:paraId="4DC2385F" w14:textId="1AE4EDDE" w:rsidR="00EE308F" w:rsidRPr="00EE308F" w:rsidRDefault="00EE308F" w:rsidP="00EE308F">
            <w:pPr>
              <w:spacing w:before="60" w:after="60"/>
              <w:rPr>
                <w:color w:val="000000"/>
                <w:sz w:val="20"/>
                <w:szCs w:val="20"/>
              </w:rPr>
            </w:pPr>
            <w:proofErr w:type="spellStart"/>
            <w:r w:rsidRPr="00EE308F">
              <w:rPr>
                <w:color w:val="000000"/>
                <w:sz w:val="20"/>
                <w:szCs w:val="20"/>
                <w:lang w:val="en-US"/>
              </w:rPr>
              <w:t>Garansi</w:t>
            </w:r>
            <w:proofErr w:type="spellEnd"/>
            <w:r w:rsidRPr="00EE308F">
              <w:rPr>
                <w:color w:val="000000"/>
                <w:sz w:val="20"/>
                <w:szCs w:val="20"/>
                <w:lang w:val="en-US"/>
              </w:rPr>
              <w:t xml:space="preserve"> yang </w:t>
            </w:r>
            <w:proofErr w:type="spellStart"/>
            <w:r w:rsidRPr="00EE308F">
              <w:rPr>
                <w:color w:val="000000"/>
                <w:sz w:val="20"/>
                <w:szCs w:val="20"/>
                <w:lang w:val="en-US"/>
              </w:rPr>
              <w:t>diberikan</w:t>
            </w:r>
            <w:proofErr w:type="spellEnd"/>
          </w:p>
        </w:tc>
        <w:tc>
          <w:tcPr>
            <w:tcW w:w="1404" w:type="dxa"/>
            <w:tcBorders>
              <w:left w:val="nil"/>
              <w:right w:val="nil"/>
            </w:tcBorders>
            <w:shd w:val="clear" w:color="auto" w:fill="auto"/>
            <w:noWrap/>
            <w:vAlign w:val="bottom"/>
            <w:hideMark/>
          </w:tcPr>
          <w:p w14:paraId="2EF96895" w14:textId="455C5B7B" w:rsidR="00EE308F" w:rsidRPr="00EE308F" w:rsidRDefault="00EE308F" w:rsidP="00EE308F">
            <w:pPr>
              <w:spacing w:before="60" w:after="60"/>
              <w:jc w:val="right"/>
              <w:rPr>
                <w:color w:val="000000"/>
                <w:sz w:val="20"/>
                <w:szCs w:val="20"/>
              </w:rPr>
            </w:pPr>
            <w:r w:rsidRPr="00EE308F">
              <w:rPr>
                <w:color w:val="000000"/>
                <w:sz w:val="20"/>
                <w:szCs w:val="20"/>
              </w:rPr>
              <w:t>5,94118</w:t>
            </w:r>
          </w:p>
        </w:tc>
        <w:tc>
          <w:tcPr>
            <w:tcW w:w="1083" w:type="dxa"/>
            <w:tcBorders>
              <w:left w:val="nil"/>
              <w:right w:val="nil"/>
            </w:tcBorders>
            <w:shd w:val="clear" w:color="auto" w:fill="auto"/>
            <w:noWrap/>
            <w:vAlign w:val="bottom"/>
            <w:hideMark/>
          </w:tcPr>
          <w:p w14:paraId="312DEE54" w14:textId="2475FAA1" w:rsidR="00EE308F" w:rsidRPr="00EE308F" w:rsidRDefault="00EE308F" w:rsidP="00EE308F">
            <w:pPr>
              <w:spacing w:before="60" w:after="60"/>
              <w:jc w:val="right"/>
              <w:rPr>
                <w:color w:val="000000"/>
                <w:sz w:val="20"/>
                <w:szCs w:val="20"/>
              </w:rPr>
            </w:pPr>
            <w:r w:rsidRPr="00EE308F">
              <w:rPr>
                <w:color w:val="000000"/>
                <w:sz w:val="20"/>
                <w:szCs w:val="20"/>
              </w:rPr>
              <w:t>5,44118</w:t>
            </w:r>
          </w:p>
        </w:tc>
        <w:tc>
          <w:tcPr>
            <w:tcW w:w="915" w:type="dxa"/>
            <w:tcBorders>
              <w:left w:val="nil"/>
              <w:right w:val="nil"/>
            </w:tcBorders>
            <w:shd w:val="clear" w:color="auto" w:fill="auto"/>
            <w:noWrap/>
            <w:vAlign w:val="bottom"/>
            <w:hideMark/>
          </w:tcPr>
          <w:p w14:paraId="4A1CC9F5" w14:textId="316802C4" w:rsidR="00EE308F" w:rsidRPr="00EE308F" w:rsidRDefault="00EE308F" w:rsidP="00EE308F">
            <w:pPr>
              <w:spacing w:before="60" w:after="60"/>
              <w:jc w:val="right"/>
              <w:rPr>
                <w:color w:val="000000"/>
                <w:sz w:val="20"/>
                <w:szCs w:val="20"/>
              </w:rPr>
            </w:pPr>
            <w:r w:rsidRPr="00EE308F">
              <w:rPr>
                <w:color w:val="000000"/>
                <w:sz w:val="20"/>
                <w:szCs w:val="20"/>
              </w:rPr>
              <w:t>5,6</w:t>
            </w:r>
          </w:p>
        </w:tc>
        <w:tc>
          <w:tcPr>
            <w:tcW w:w="1508" w:type="dxa"/>
            <w:tcBorders>
              <w:left w:val="nil"/>
            </w:tcBorders>
            <w:shd w:val="clear" w:color="auto" w:fill="auto"/>
            <w:noWrap/>
            <w:vAlign w:val="bottom"/>
            <w:hideMark/>
          </w:tcPr>
          <w:p w14:paraId="4D7C93BF" w14:textId="4DD3F7A1" w:rsidR="00EE308F" w:rsidRPr="00EE308F" w:rsidRDefault="00EE308F" w:rsidP="00EE308F">
            <w:pPr>
              <w:spacing w:before="60" w:after="60"/>
              <w:jc w:val="right"/>
              <w:rPr>
                <w:color w:val="000000"/>
                <w:sz w:val="20"/>
                <w:szCs w:val="20"/>
              </w:rPr>
            </w:pPr>
            <w:r w:rsidRPr="00EE308F">
              <w:rPr>
                <w:color w:val="000000"/>
                <w:sz w:val="20"/>
                <w:szCs w:val="20"/>
              </w:rPr>
              <w:t>1,02919</w:t>
            </w:r>
          </w:p>
        </w:tc>
      </w:tr>
      <w:tr w:rsidR="00EE308F" w:rsidRPr="00260651" w14:paraId="63F5A02B" w14:textId="77777777" w:rsidTr="00EE0D9F">
        <w:trPr>
          <w:trHeight w:val="260"/>
        </w:trPr>
        <w:tc>
          <w:tcPr>
            <w:tcW w:w="4106" w:type="dxa"/>
            <w:tcBorders>
              <w:right w:val="nil"/>
            </w:tcBorders>
            <w:shd w:val="clear" w:color="auto" w:fill="auto"/>
            <w:noWrap/>
            <w:vAlign w:val="bottom"/>
            <w:hideMark/>
          </w:tcPr>
          <w:p w14:paraId="1BBB1688" w14:textId="54D3FB8D" w:rsidR="00EE308F" w:rsidRPr="00EE308F" w:rsidRDefault="00EE308F" w:rsidP="00EE308F">
            <w:pPr>
              <w:spacing w:before="60" w:after="60"/>
              <w:rPr>
                <w:color w:val="000000"/>
                <w:sz w:val="20"/>
                <w:szCs w:val="20"/>
              </w:rPr>
            </w:pPr>
            <w:proofErr w:type="spellStart"/>
            <w:r w:rsidRPr="00EE308F">
              <w:rPr>
                <w:color w:val="000000"/>
                <w:sz w:val="20"/>
                <w:szCs w:val="20"/>
                <w:lang w:val="en-US"/>
              </w:rPr>
              <w:t>Kemudahan</w:t>
            </w:r>
            <w:proofErr w:type="spellEnd"/>
            <w:r w:rsidRPr="00EE308F">
              <w:rPr>
                <w:color w:val="000000"/>
                <w:sz w:val="20"/>
                <w:szCs w:val="20"/>
                <w:lang w:val="en-US"/>
              </w:rPr>
              <w:t xml:space="preserve"> </w:t>
            </w:r>
            <w:proofErr w:type="spellStart"/>
            <w:r w:rsidRPr="00EE308F">
              <w:rPr>
                <w:color w:val="000000"/>
                <w:sz w:val="20"/>
                <w:szCs w:val="20"/>
                <w:lang w:val="en-US"/>
              </w:rPr>
              <w:t>koordinasi</w:t>
            </w:r>
            <w:proofErr w:type="spellEnd"/>
            <w:r w:rsidRPr="00EE308F">
              <w:rPr>
                <w:color w:val="000000"/>
                <w:sz w:val="20"/>
                <w:szCs w:val="20"/>
                <w:lang w:val="en-US"/>
              </w:rPr>
              <w:t xml:space="preserve"> </w:t>
            </w:r>
            <w:proofErr w:type="spellStart"/>
            <w:r w:rsidRPr="00EE308F">
              <w:rPr>
                <w:color w:val="000000"/>
                <w:sz w:val="20"/>
                <w:szCs w:val="20"/>
                <w:lang w:val="en-US"/>
              </w:rPr>
              <w:t>saat</w:t>
            </w:r>
            <w:proofErr w:type="spellEnd"/>
            <w:r w:rsidRPr="00EE308F">
              <w:rPr>
                <w:color w:val="000000"/>
                <w:sz w:val="20"/>
                <w:szCs w:val="20"/>
                <w:lang w:val="en-US"/>
              </w:rPr>
              <w:t xml:space="preserve"> order </w:t>
            </w:r>
            <w:proofErr w:type="spellStart"/>
            <w:r w:rsidRPr="00EE308F">
              <w:rPr>
                <w:color w:val="000000"/>
                <w:sz w:val="20"/>
                <w:szCs w:val="20"/>
                <w:lang w:val="en-US"/>
              </w:rPr>
              <w:t>aplikasi</w:t>
            </w:r>
            <w:proofErr w:type="spellEnd"/>
            <w:r w:rsidRPr="00EE308F">
              <w:rPr>
                <w:color w:val="000000"/>
                <w:sz w:val="20"/>
                <w:szCs w:val="20"/>
                <w:lang w:val="en-US"/>
              </w:rPr>
              <w:t xml:space="preserve"> </w:t>
            </w:r>
            <w:proofErr w:type="spellStart"/>
            <w:r w:rsidRPr="00EE308F">
              <w:rPr>
                <w:color w:val="000000"/>
                <w:sz w:val="20"/>
                <w:szCs w:val="20"/>
                <w:lang w:val="en-US"/>
              </w:rPr>
              <w:t>baru</w:t>
            </w:r>
            <w:proofErr w:type="spellEnd"/>
            <w:r w:rsidRPr="00EE308F">
              <w:rPr>
                <w:color w:val="000000"/>
                <w:sz w:val="20"/>
                <w:szCs w:val="20"/>
                <w:lang w:val="en-US"/>
              </w:rPr>
              <w:t xml:space="preserve"> </w:t>
            </w:r>
          </w:p>
        </w:tc>
        <w:tc>
          <w:tcPr>
            <w:tcW w:w="1404" w:type="dxa"/>
            <w:tcBorders>
              <w:left w:val="nil"/>
              <w:right w:val="nil"/>
            </w:tcBorders>
            <w:shd w:val="clear" w:color="auto" w:fill="auto"/>
            <w:noWrap/>
            <w:vAlign w:val="bottom"/>
            <w:hideMark/>
          </w:tcPr>
          <w:p w14:paraId="735C2323" w14:textId="62CCE972" w:rsidR="00EE308F" w:rsidRPr="00EE308F" w:rsidRDefault="00EE308F" w:rsidP="00EE308F">
            <w:pPr>
              <w:spacing w:before="60" w:after="60"/>
              <w:jc w:val="right"/>
              <w:rPr>
                <w:color w:val="000000"/>
                <w:sz w:val="20"/>
                <w:szCs w:val="20"/>
              </w:rPr>
            </w:pPr>
            <w:r w:rsidRPr="00EE308F">
              <w:rPr>
                <w:color w:val="000000"/>
                <w:sz w:val="20"/>
                <w:szCs w:val="20"/>
              </w:rPr>
              <w:t>5,84314</w:t>
            </w:r>
          </w:p>
        </w:tc>
        <w:tc>
          <w:tcPr>
            <w:tcW w:w="1083" w:type="dxa"/>
            <w:tcBorders>
              <w:left w:val="nil"/>
              <w:right w:val="nil"/>
            </w:tcBorders>
            <w:shd w:val="clear" w:color="auto" w:fill="auto"/>
            <w:noWrap/>
            <w:vAlign w:val="bottom"/>
            <w:hideMark/>
          </w:tcPr>
          <w:p w14:paraId="30BCFDB6" w14:textId="1C2F670F" w:rsidR="00EE308F" w:rsidRPr="00EE308F" w:rsidRDefault="00EE308F" w:rsidP="00EE308F">
            <w:pPr>
              <w:spacing w:before="60" w:after="60"/>
              <w:jc w:val="right"/>
              <w:rPr>
                <w:color w:val="000000"/>
                <w:sz w:val="20"/>
                <w:szCs w:val="20"/>
              </w:rPr>
            </w:pPr>
            <w:r w:rsidRPr="00EE308F">
              <w:rPr>
                <w:color w:val="000000"/>
                <w:sz w:val="20"/>
                <w:szCs w:val="20"/>
              </w:rPr>
              <w:t>5,48039</w:t>
            </w:r>
          </w:p>
        </w:tc>
        <w:tc>
          <w:tcPr>
            <w:tcW w:w="915" w:type="dxa"/>
            <w:tcBorders>
              <w:left w:val="nil"/>
              <w:right w:val="nil"/>
            </w:tcBorders>
            <w:shd w:val="clear" w:color="auto" w:fill="auto"/>
            <w:noWrap/>
            <w:vAlign w:val="bottom"/>
            <w:hideMark/>
          </w:tcPr>
          <w:p w14:paraId="5D5DFCAB" w14:textId="223D0E38" w:rsidR="00EE308F" w:rsidRPr="00EE308F" w:rsidRDefault="00EE308F" w:rsidP="00EE308F">
            <w:pPr>
              <w:spacing w:before="60" w:after="60"/>
              <w:jc w:val="right"/>
              <w:rPr>
                <w:color w:val="000000"/>
                <w:sz w:val="20"/>
                <w:szCs w:val="20"/>
              </w:rPr>
            </w:pPr>
            <w:r w:rsidRPr="00EE308F">
              <w:rPr>
                <w:color w:val="000000"/>
                <w:sz w:val="20"/>
                <w:szCs w:val="20"/>
              </w:rPr>
              <w:t>5,2</w:t>
            </w:r>
          </w:p>
        </w:tc>
        <w:tc>
          <w:tcPr>
            <w:tcW w:w="1508" w:type="dxa"/>
            <w:tcBorders>
              <w:left w:val="nil"/>
            </w:tcBorders>
            <w:shd w:val="clear" w:color="auto" w:fill="auto"/>
            <w:noWrap/>
            <w:vAlign w:val="bottom"/>
            <w:hideMark/>
          </w:tcPr>
          <w:p w14:paraId="79B305E2" w14:textId="7BE4532E" w:rsidR="00EE308F" w:rsidRPr="00EE308F" w:rsidRDefault="00EE308F" w:rsidP="00EE308F">
            <w:pPr>
              <w:spacing w:before="60" w:after="60"/>
              <w:jc w:val="right"/>
              <w:rPr>
                <w:color w:val="000000"/>
                <w:sz w:val="20"/>
                <w:szCs w:val="20"/>
              </w:rPr>
            </w:pPr>
            <w:r w:rsidRPr="00EE308F">
              <w:rPr>
                <w:color w:val="000000"/>
                <w:sz w:val="20"/>
                <w:szCs w:val="20"/>
              </w:rPr>
              <w:t>0,94884</w:t>
            </w:r>
          </w:p>
        </w:tc>
      </w:tr>
      <w:tr w:rsidR="00EE308F" w:rsidRPr="00260651" w14:paraId="763FA2DD" w14:textId="77777777" w:rsidTr="00EE0D9F">
        <w:trPr>
          <w:trHeight w:val="260"/>
        </w:trPr>
        <w:tc>
          <w:tcPr>
            <w:tcW w:w="4106" w:type="dxa"/>
            <w:tcBorders>
              <w:right w:val="nil"/>
            </w:tcBorders>
            <w:shd w:val="clear" w:color="auto" w:fill="auto"/>
            <w:noWrap/>
            <w:vAlign w:val="bottom"/>
            <w:hideMark/>
          </w:tcPr>
          <w:p w14:paraId="610E6F34" w14:textId="29216984" w:rsidR="00EE308F" w:rsidRPr="00EE308F" w:rsidRDefault="00EE308F" w:rsidP="00EE308F">
            <w:pPr>
              <w:spacing w:before="60" w:after="60"/>
              <w:rPr>
                <w:color w:val="000000"/>
                <w:sz w:val="20"/>
                <w:szCs w:val="20"/>
              </w:rPr>
            </w:pPr>
            <w:proofErr w:type="spellStart"/>
            <w:r w:rsidRPr="00EE308F">
              <w:rPr>
                <w:color w:val="000000"/>
                <w:sz w:val="20"/>
                <w:szCs w:val="20"/>
                <w:lang w:val="en-US"/>
              </w:rPr>
              <w:t>Pendampingan</w:t>
            </w:r>
            <w:proofErr w:type="spellEnd"/>
            <w:r w:rsidRPr="00EE308F">
              <w:rPr>
                <w:color w:val="000000"/>
                <w:sz w:val="20"/>
                <w:szCs w:val="20"/>
                <w:lang w:val="en-US"/>
              </w:rPr>
              <w:t xml:space="preserve"> </w:t>
            </w:r>
            <w:proofErr w:type="spellStart"/>
            <w:r w:rsidRPr="00EE308F">
              <w:rPr>
                <w:color w:val="000000"/>
                <w:sz w:val="20"/>
                <w:szCs w:val="20"/>
                <w:lang w:val="en-US"/>
              </w:rPr>
              <w:t>dalam</w:t>
            </w:r>
            <w:proofErr w:type="spellEnd"/>
            <w:r w:rsidRPr="00EE308F">
              <w:rPr>
                <w:color w:val="000000"/>
                <w:sz w:val="20"/>
                <w:szCs w:val="20"/>
                <w:lang w:val="en-US"/>
              </w:rPr>
              <w:t xml:space="preserve"> </w:t>
            </w:r>
            <w:proofErr w:type="spellStart"/>
            <w:r w:rsidRPr="00EE308F">
              <w:rPr>
                <w:color w:val="000000"/>
                <w:sz w:val="20"/>
                <w:szCs w:val="20"/>
                <w:lang w:val="en-US"/>
              </w:rPr>
              <w:t>menjalankan</w:t>
            </w:r>
            <w:proofErr w:type="spellEnd"/>
            <w:r w:rsidRPr="00EE308F">
              <w:rPr>
                <w:color w:val="000000"/>
                <w:sz w:val="20"/>
                <w:szCs w:val="20"/>
                <w:lang w:val="en-US"/>
              </w:rPr>
              <w:t xml:space="preserve"> </w:t>
            </w:r>
            <w:proofErr w:type="spellStart"/>
            <w:r w:rsidRPr="00EE308F">
              <w:rPr>
                <w:color w:val="000000"/>
                <w:sz w:val="20"/>
                <w:szCs w:val="20"/>
                <w:lang w:val="en-US"/>
              </w:rPr>
              <w:t>aplikasi</w:t>
            </w:r>
            <w:proofErr w:type="spellEnd"/>
          </w:p>
        </w:tc>
        <w:tc>
          <w:tcPr>
            <w:tcW w:w="1404" w:type="dxa"/>
            <w:tcBorders>
              <w:left w:val="nil"/>
              <w:right w:val="nil"/>
            </w:tcBorders>
            <w:shd w:val="clear" w:color="auto" w:fill="auto"/>
            <w:noWrap/>
            <w:vAlign w:val="bottom"/>
            <w:hideMark/>
          </w:tcPr>
          <w:p w14:paraId="01CD1914" w14:textId="1875F066" w:rsidR="00EE308F" w:rsidRPr="00EE308F" w:rsidRDefault="00EE308F" w:rsidP="00EE308F">
            <w:pPr>
              <w:spacing w:before="60" w:after="60"/>
              <w:jc w:val="right"/>
              <w:rPr>
                <w:color w:val="000000"/>
                <w:sz w:val="20"/>
                <w:szCs w:val="20"/>
              </w:rPr>
            </w:pPr>
            <w:r w:rsidRPr="00EE308F">
              <w:rPr>
                <w:color w:val="000000"/>
                <w:sz w:val="20"/>
                <w:szCs w:val="20"/>
              </w:rPr>
              <w:t>5,83333</w:t>
            </w:r>
          </w:p>
        </w:tc>
        <w:tc>
          <w:tcPr>
            <w:tcW w:w="1083" w:type="dxa"/>
            <w:tcBorders>
              <w:left w:val="nil"/>
              <w:right w:val="nil"/>
            </w:tcBorders>
            <w:shd w:val="clear" w:color="auto" w:fill="auto"/>
            <w:noWrap/>
            <w:vAlign w:val="bottom"/>
            <w:hideMark/>
          </w:tcPr>
          <w:p w14:paraId="3447B90E" w14:textId="758C92D6" w:rsidR="00EE308F" w:rsidRPr="00EE308F" w:rsidRDefault="00EE308F" w:rsidP="00EE308F">
            <w:pPr>
              <w:spacing w:before="60" w:after="60"/>
              <w:jc w:val="right"/>
              <w:rPr>
                <w:color w:val="000000"/>
                <w:sz w:val="20"/>
                <w:szCs w:val="20"/>
              </w:rPr>
            </w:pPr>
            <w:r w:rsidRPr="00EE308F">
              <w:rPr>
                <w:color w:val="000000"/>
                <w:sz w:val="20"/>
                <w:szCs w:val="20"/>
              </w:rPr>
              <w:t>5,52941</w:t>
            </w:r>
          </w:p>
        </w:tc>
        <w:tc>
          <w:tcPr>
            <w:tcW w:w="915" w:type="dxa"/>
            <w:tcBorders>
              <w:left w:val="nil"/>
              <w:right w:val="nil"/>
            </w:tcBorders>
            <w:shd w:val="clear" w:color="auto" w:fill="auto"/>
            <w:noWrap/>
            <w:vAlign w:val="bottom"/>
            <w:hideMark/>
          </w:tcPr>
          <w:p w14:paraId="3E932F0C" w14:textId="2C2225F5" w:rsidR="00EE308F" w:rsidRPr="00EE308F" w:rsidRDefault="00EE308F" w:rsidP="00EE308F">
            <w:pPr>
              <w:spacing w:before="60" w:after="60"/>
              <w:jc w:val="right"/>
              <w:rPr>
                <w:color w:val="000000"/>
                <w:sz w:val="20"/>
                <w:szCs w:val="20"/>
              </w:rPr>
            </w:pPr>
            <w:r w:rsidRPr="00EE308F">
              <w:rPr>
                <w:color w:val="000000"/>
                <w:sz w:val="20"/>
                <w:szCs w:val="20"/>
              </w:rPr>
              <w:t>5,8</w:t>
            </w:r>
          </w:p>
        </w:tc>
        <w:tc>
          <w:tcPr>
            <w:tcW w:w="1508" w:type="dxa"/>
            <w:tcBorders>
              <w:left w:val="nil"/>
            </w:tcBorders>
            <w:shd w:val="clear" w:color="auto" w:fill="auto"/>
            <w:noWrap/>
            <w:vAlign w:val="bottom"/>
            <w:hideMark/>
          </w:tcPr>
          <w:p w14:paraId="2F80AB7D" w14:textId="4A561F30" w:rsidR="00EE308F" w:rsidRPr="00EE308F" w:rsidRDefault="00EE308F" w:rsidP="00EE308F">
            <w:pPr>
              <w:spacing w:before="60" w:after="60"/>
              <w:jc w:val="right"/>
              <w:rPr>
                <w:color w:val="000000"/>
                <w:sz w:val="20"/>
                <w:szCs w:val="20"/>
              </w:rPr>
            </w:pPr>
            <w:r w:rsidRPr="00EE308F">
              <w:rPr>
                <w:color w:val="000000"/>
                <w:sz w:val="20"/>
                <w:szCs w:val="20"/>
              </w:rPr>
              <w:t>1,04894</w:t>
            </w:r>
          </w:p>
        </w:tc>
      </w:tr>
      <w:tr w:rsidR="00EE308F" w:rsidRPr="00260651" w14:paraId="4C7D8A93" w14:textId="77777777" w:rsidTr="00EE0D9F">
        <w:trPr>
          <w:trHeight w:val="260"/>
        </w:trPr>
        <w:tc>
          <w:tcPr>
            <w:tcW w:w="4106" w:type="dxa"/>
            <w:tcBorders>
              <w:right w:val="nil"/>
            </w:tcBorders>
            <w:shd w:val="clear" w:color="auto" w:fill="auto"/>
            <w:noWrap/>
            <w:vAlign w:val="bottom"/>
            <w:hideMark/>
          </w:tcPr>
          <w:p w14:paraId="0257EAEE" w14:textId="01BBC65A" w:rsidR="00EE308F" w:rsidRPr="00EE308F" w:rsidRDefault="00EE308F" w:rsidP="00EE308F">
            <w:pPr>
              <w:spacing w:before="60" w:after="60"/>
              <w:rPr>
                <w:color w:val="000000"/>
                <w:sz w:val="20"/>
                <w:szCs w:val="20"/>
              </w:rPr>
            </w:pPr>
            <w:proofErr w:type="spellStart"/>
            <w:r w:rsidRPr="00EE308F">
              <w:rPr>
                <w:color w:val="000000"/>
                <w:sz w:val="20"/>
                <w:szCs w:val="20"/>
                <w:lang w:val="en-US"/>
              </w:rPr>
              <w:t>Sikap</w:t>
            </w:r>
            <w:proofErr w:type="spellEnd"/>
            <w:r w:rsidRPr="00EE308F">
              <w:rPr>
                <w:color w:val="000000"/>
                <w:sz w:val="20"/>
                <w:szCs w:val="20"/>
                <w:lang w:val="en-US"/>
              </w:rPr>
              <w:t xml:space="preserve"> </w:t>
            </w:r>
            <w:proofErr w:type="spellStart"/>
            <w:r w:rsidRPr="00EE308F">
              <w:rPr>
                <w:color w:val="000000"/>
                <w:sz w:val="20"/>
                <w:szCs w:val="20"/>
                <w:lang w:val="en-US"/>
              </w:rPr>
              <w:t>sopan</w:t>
            </w:r>
            <w:proofErr w:type="spellEnd"/>
            <w:r w:rsidRPr="00EE308F">
              <w:rPr>
                <w:color w:val="000000"/>
                <w:sz w:val="20"/>
                <w:szCs w:val="20"/>
                <w:lang w:val="en-US"/>
              </w:rPr>
              <w:t xml:space="preserve"> </w:t>
            </w:r>
            <w:proofErr w:type="spellStart"/>
            <w:r w:rsidRPr="00EE308F">
              <w:rPr>
                <w:color w:val="000000"/>
                <w:sz w:val="20"/>
                <w:szCs w:val="20"/>
                <w:lang w:val="en-US"/>
              </w:rPr>
              <w:t>dari</w:t>
            </w:r>
            <w:proofErr w:type="spellEnd"/>
            <w:r w:rsidRPr="00EE308F">
              <w:rPr>
                <w:color w:val="000000"/>
                <w:sz w:val="20"/>
                <w:szCs w:val="20"/>
                <w:lang w:val="en-US"/>
              </w:rPr>
              <w:t xml:space="preserve"> admin </w:t>
            </w:r>
            <w:proofErr w:type="spellStart"/>
            <w:r w:rsidRPr="00EE308F">
              <w:rPr>
                <w:color w:val="000000"/>
                <w:sz w:val="20"/>
                <w:szCs w:val="20"/>
                <w:lang w:val="en-US"/>
              </w:rPr>
              <w:t>perusahaan</w:t>
            </w:r>
            <w:proofErr w:type="spellEnd"/>
          </w:p>
        </w:tc>
        <w:tc>
          <w:tcPr>
            <w:tcW w:w="1404" w:type="dxa"/>
            <w:tcBorders>
              <w:left w:val="nil"/>
              <w:right w:val="nil"/>
            </w:tcBorders>
            <w:shd w:val="clear" w:color="auto" w:fill="auto"/>
            <w:noWrap/>
            <w:vAlign w:val="bottom"/>
            <w:hideMark/>
          </w:tcPr>
          <w:p w14:paraId="01DC5C7E" w14:textId="0F3C2530" w:rsidR="00EE308F" w:rsidRPr="00EE308F" w:rsidRDefault="00EE308F" w:rsidP="00EE308F">
            <w:pPr>
              <w:spacing w:before="60" w:after="60"/>
              <w:jc w:val="right"/>
              <w:rPr>
                <w:color w:val="000000"/>
                <w:sz w:val="20"/>
                <w:szCs w:val="20"/>
              </w:rPr>
            </w:pPr>
            <w:r w:rsidRPr="00EE308F">
              <w:rPr>
                <w:color w:val="000000"/>
                <w:sz w:val="20"/>
                <w:szCs w:val="20"/>
              </w:rPr>
              <w:t>5,79412</w:t>
            </w:r>
          </w:p>
        </w:tc>
        <w:tc>
          <w:tcPr>
            <w:tcW w:w="1083" w:type="dxa"/>
            <w:tcBorders>
              <w:left w:val="nil"/>
              <w:right w:val="nil"/>
            </w:tcBorders>
            <w:shd w:val="clear" w:color="auto" w:fill="auto"/>
            <w:noWrap/>
            <w:vAlign w:val="bottom"/>
            <w:hideMark/>
          </w:tcPr>
          <w:p w14:paraId="7DD511CF" w14:textId="5D250B2E" w:rsidR="00EE308F" w:rsidRPr="00EE308F" w:rsidRDefault="00EE308F" w:rsidP="00EE308F">
            <w:pPr>
              <w:spacing w:before="60" w:after="60"/>
              <w:jc w:val="right"/>
              <w:rPr>
                <w:color w:val="000000"/>
                <w:sz w:val="20"/>
                <w:szCs w:val="20"/>
              </w:rPr>
            </w:pPr>
            <w:r w:rsidRPr="00EE308F">
              <w:rPr>
                <w:color w:val="000000"/>
                <w:sz w:val="20"/>
                <w:szCs w:val="20"/>
              </w:rPr>
              <w:t>5,50980</w:t>
            </w:r>
          </w:p>
        </w:tc>
        <w:tc>
          <w:tcPr>
            <w:tcW w:w="915" w:type="dxa"/>
            <w:tcBorders>
              <w:left w:val="nil"/>
              <w:right w:val="nil"/>
            </w:tcBorders>
            <w:shd w:val="clear" w:color="auto" w:fill="auto"/>
            <w:noWrap/>
            <w:vAlign w:val="bottom"/>
            <w:hideMark/>
          </w:tcPr>
          <w:p w14:paraId="72192056" w14:textId="10F88D6A" w:rsidR="00EE308F" w:rsidRPr="00EE308F" w:rsidRDefault="00EE308F" w:rsidP="00EE308F">
            <w:pPr>
              <w:spacing w:before="60" w:after="60"/>
              <w:jc w:val="right"/>
              <w:rPr>
                <w:color w:val="000000"/>
                <w:sz w:val="20"/>
                <w:szCs w:val="20"/>
              </w:rPr>
            </w:pPr>
            <w:r w:rsidRPr="00EE308F">
              <w:rPr>
                <w:color w:val="000000"/>
                <w:sz w:val="20"/>
                <w:szCs w:val="20"/>
              </w:rPr>
              <w:t>5,4</w:t>
            </w:r>
          </w:p>
        </w:tc>
        <w:tc>
          <w:tcPr>
            <w:tcW w:w="1508" w:type="dxa"/>
            <w:tcBorders>
              <w:left w:val="nil"/>
            </w:tcBorders>
            <w:shd w:val="clear" w:color="auto" w:fill="auto"/>
            <w:noWrap/>
            <w:vAlign w:val="bottom"/>
            <w:hideMark/>
          </w:tcPr>
          <w:p w14:paraId="48FA7C40" w14:textId="38B32E11" w:rsidR="00EE308F" w:rsidRPr="00EE308F" w:rsidRDefault="00EE308F" w:rsidP="00EE308F">
            <w:pPr>
              <w:spacing w:before="60" w:after="60"/>
              <w:jc w:val="right"/>
              <w:rPr>
                <w:color w:val="000000"/>
                <w:sz w:val="20"/>
                <w:szCs w:val="20"/>
              </w:rPr>
            </w:pPr>
            <w:r w:rsidRPr="00EE308F">
              <w:rPr>
                <w:color w:val="000000"/>
                <w:sz w:val="20"/>
                <w:szCs w:val="20"/>
              </w:rPr>
              <w:t>0,98007</w:t>
            </w:r>
          </w:p>
        </w:tc>
      </w:tr>
      <w:tr w:rsidR="00EE308F" w:rsidRPr="00260651" w14:paraId="75410B4A" w14:textId="77777777" w:rsidTr="00EE0D9F">
        <w:trPr>
          <w:trHeight w:val="260"/>
        </w:trPr>
        <w:tc>
          <w:tcPr>
            <w:tcW w:w="4106" w:type="dxa"/>
            <w:tcBorders>
              <w:right w:val="nil"/>
            </w:tcBorders>
            <w:shd w:val="clear" w:color="auto" w:fill="auto"/>
            <w:noWrap/>
            <w:vAlign w:val="center"/>
            <w:hideMark/>
          </w:tcPr>
          <w:p w14:paraId="073A15C1" w14:textId="54B4420F" w:rsidR="00EE308F" w:rsidRPr="00EE308F" w:rsidRDefault="00EE308F" w:rsidP="00EE308F">
            <w:pPr>
              <w:spacing w:before="60" w:after="60"/>
              <w:rPr>
                <w:color w:val="000000"/>
                <w:sz w:val="20"/>
                <w:szCs w:val="20"/>
              </w:rPr>
            </w:pPr>
            <w:proofErr w:type="spellStart"/>
            <w:r w:rsidRPr="00EE308F">
              <w:rPr>
                <w:color w:val="000000"/>
                <w:sz w:val="20"/>
                <w:szCs w:val="20"/>
                <w:lang w:val="en-US"/>
              </w:rPr>
              <w:t>Kemudahan</w:t>
            </w:r>
            <w:proofErr w:type="spellEnd"/>
            <w:r w:rsidRPr="00EE308F">
              <w:rPr>
                <w:color w:val="000000"/>
                <w:sz w:val="20"/>
                <w:szCs w:val="20"/>
                <w:lang w:val="en-US"/>
              </w:rPr>
              <w:t xml:space="preserve"> </w:t>
            </w:r>
            <w:proofErr w:type="spellStart"/>
            <w:r w:rsidRPr="00EE308F">
              <w:rPr>
                <w:color w:val="000000"/>
                <w:sz w:val="20"/>
                <w:szCs w:val="20"/>
                <w:lang w:val="en-US"/>
              </w:rPr>
              <w:t>dalam</w:t>
            </w:r>
            <w:proofErr w:type="spellEnd"/>
            <w:r w:rsidRPr="00EE308F">
              <w:rPr>
                <w:color w:val="000000"/>
                <w:sz w:val="20"/>
                <w:szCs w:val="20"/>
                <w:lang w:val="en-US"/>
              </w:rPr>
              <w:t xml:space="preserve"> </w:t>
            </w:r>
            <w:proofErr w:type="spellStart"/>
            <w:r w:rsidRPr="00EE308F">
              <w:rPr>
                <w:color w:val="000000"/>
                <w:sz w:val="20"/>
                <w:szCs w:val="20"/>
                <w:lang w:val="en-US"/>
              </w:rPr>
              <w:t>komplain</w:t>
            </w:r>
            <w:proofErr w:type="spellEnd"/>
          </w:p>
        </w:tc>
        <w:tc>
          <w:tcPr>
            <w:tcW w:w="1404" w:type="dxa"/>
            <w:tcBorders>
              <w:left w:val="nil"/>
              <w:right w:val="nil"/>
            </w:tcBorders>
            <w:shd w:val="clear" w:color="auto" w:fill="auto"/>
            <w:noWrap/>
            <w:vAlign w:val="bottom"/>
            <w:hideMark/>
          </w:tcPr>
          <w:p w14:paraId="5A613340" w14:textId="054BE45D" w:rsidR="00EE308F" w:rsidRPr="00EE308F" w:rsidRDefault="00EE308F" w:rsidP="00EE308F">
            <w:pPr>
              <w:spacing w:before="60" w:after="60"/>
              <w:jc w:val="right"/>
              <w:rPr>
                <w:color w:val="000000"/>
                <w:sz w:val="20"/>
                <w:szCs w:val="20"/>
              </w:rPr>
            </w:pPr>
            <w:r w:rsidRPr="00EE308F">
              <w:rPr>
                <w:color w:val="000000"/>
                <w:sz w:val="20"/>
                <w:szCs w:val="20"/>
              </w:rPr>
              <w:t>5,75490</w:t>
            </w:r>
          </w:p>
        </w:tc>
        <w:tc>
          <w:tcPr>
            <w:tcW w:w="1083" w:type="dxa"/>
            <w:tcBorders>
              <w:left w:val="nil"/>
              <w:right w:val="nil"/>
            </w:tcBorders>
            <w:shd w:val="clear" w:color="auto" w:fill="auto"/>
            <w:noWrap/>
            <w:vAlign w:val="bottom"/>
            <w:hideMark/>
          </w:tcPr>
          <w:p w14:paraId="5DF8098C" w14:textId="34810FC5" w:rsidR="00EE308F" w:rsidRPr="00EE308F" w:rsidRDefault="00EE308F" w:rsidP="00EE308F">
            <w:pPr>
              <w:spacing w:before="60" w:after="60"/>
              <w:jc w:val="right"/>
              <w:rPr>
                <w:color w:val="000000"/>
                <w:sz w:val="20"/>
                <w:szCs w:val="20"/>
              </w:rPr>
            </w:pPr>
            <w:r w:rsidRPr="00EE308F">
              <w:rPr>
                <w:color w:val="000000"/>
                <w:sz w:val="20"/>
                <w:szCs w:val="20"/>
              </w:rPr>
              <w:t>5,50000</w:t>
            </w:r>
          </w:p>
        </w:tc>
        <w:tc>
          <w:tcPr>
            <w:tcW w:w="915" w:type="dxa"/>
            <w:tcBorders>
              <w:left w:val="nil"/>
              <w:right w:val="nil"/>
            </w:tcBorders>
            <w:shd w:val="clear" w:color="auto" w:fill="auto"/>
            <w:noWrap/>
            <w:vAlign w:val="bottom"/>
            <w:hideMark/>
          </w:tcPr>
          <w:p w14:paraId="0F931DE6" w14:textId="75DA7343" w:rsidR="00EE308F" w:rsidRPr="00EE308F" w:rsidRDefault="00EE308F" w:rsidP="00EE308F">
            <w:pPr>
              <w:spacing w:before="60" w:after="60"/>
              <w:jc w:val="right"/>
              <w:rPr>
                <w:color w:val="000000"/>
                <w:sz w:val="20"/>
                <w:szCs w:val="20"/>
              </w:rPr>
            </w:pPr>
            <w:r w:rsidRPr="00EE308F">
              <w:rPr>
                <w:color w:val="000000"/>
                <w:sz w:val="20"/>
                <w:szCs w:val="20"/>
              </w:rPr>
              <w:t>5,6</w:t>
            </w:r>
          </w:p>
        </w:tc>
        <w:tc>
          <w:tcPr>
            <w:tcW w:w="1508" w:type="dxa"/>
            <w:tcBorders>
              <w:left w:val="nil"/>
            </w:tcBorders>
            <w:shd w:val="clear" w:color="auto" w:fill="auto"/>
            <w:noWrap/>
            <w:vAlign w:val="bottom"/>
            <w:hideMark/>
          </w:tcPr>
          <w:p w14:paraId="19EEB276" w14:textId="777C34DD" w:rsidR="00EE308F" w:rsidRPr="00EE308F" w:rsidRDefault="00EE308F" w:rsidP="00EE308F">
            <w:pPr>
              <w:spacing w:before="60" w:after="60"/>
              <w:jc w:val="right"/>
              <w:rPr>
                <w:color w:val="000000"/>
                <w:sz w:val="20"/>
                <w:szCs w:val="20"/>
              </w:rPr>
            </w:pPr>
            <w:r w:rsidRPr="00EE308F">
              <w:rPr>
                <w:color w:val="000000"/>
                <w:sz w:val="20"/>
                <w:szCs w:val="20"/>
              </w:rPr>
              <w:t>1,01818</w:t>
            </w:r>
          </w:p>
        </w:tc>
      </w:tr>
      <w:tr w:rsidR="00EE308F" w:rsidRPr="00260651" w14:paraId="47CA3AAD" w14:textId="77777777" w:rsidTr="00EE0D9F">
        <w:trPr>
          <w:trHeight w:val="280"/>
        </w:trPr>
        <w:tc>
          <w:tcPr>
            <w:tcW w:w="4106" w:type="dxa"/>
            <w:tcBorders>
              <w:right w:val="nil"/>
            </w:tcBorders>
            <w:shd w:val="clear" w:color="auto" w:fill="auto"/>
            <w:vAlign w:val="bottom"/>
            <w:hideMark/>
          </w:tcPr>
          <w:p w14:paraId="5B5B1F73" w14:textId="22CFE07D" w:rsidR="00EE308F" w:rsidRPr="00EE308F" w:rsidRDefault="00EE308F" w:rsidP="00EE308F">
            <w:pPr>
              <w:spacing w:before="60" w:after="60"/>
              <w:rPr>
                <w:color w:val="000000"/>
                <w:sz w:val="20"/>
                <w:szCs w:val="20"/>
              </w:rPr>
            </w:pPr>
            <w:proofErr w:type="spellStart"/>
            <w:r w:rsidRPr="00EE308F">
              <w:rPr>
                <w:color w:val="000000"/>
                <w:sz w:val="20"/>
                <w:szCs w:val="20"/>
                <w:lang w:val="en-US"/>
              </w:rPr>
              <w:t>Penampilan</w:t>
            </w:r>
            <w:proofErr w:type="spellEnd"/>
            <w:r w:rsidRPr="00EE308F">
              <w:rPr>
                <w:color w:val="000000"/>
                <w:sz w:val="20"/>
                <w:szCs w:val="20"/>
                <w:lang w:val="en-US"/>
              </w:rPr>
              <w:t xml:space="preserve"> </w:t>
            </w:r>
            <w:proofErr w:type="spellStart"/>
            <w:r w:rsidRPr="00EE308F">
              <w:rPr>
                <w:color w:val="000000"/>
                <w:sz w:val="20"/>
                <w:szCs w:val="20"/>
                <w:lang w:val="en-US"/>
              </w:rPr>
              <w:t>Pegawai</w:t>
            </w:r>
            <w:proofErr w:type="spellEnd"/>
            <w:r w:rsidRPr="00EE308F">
              <w:rPr>
                <w:color w:val="000000"/>
                <w:sz w:val="20"/>
                <w:szCs w:val="20"/>
                <w:lang w:val="en-US"/>
              </w:rPr>
              <w:t xml:space="preserve"> </w:t>
            </w:r>
            <w:proofErr w:type="spellStart"/>
            <w:r w:rsidRPr="00EE308F">
              <w:rPr>
                <w:color w:val="000000"/>
                <w:sz w:val="20"/>
                <w:szCs w:val="20"/>
                <w:lang w:val="en-US"/>
              </w:rPr>
              <w:t>saat</w:t>
            </w:r>
            <w:proofErr w:type="spellEnd"/>
            <w:r w:rsidRPr="00EE308F">
              <w:rPr>
                <w:color w:val="000000"/>
                <w:sz w:val="20"/>
                <w:szCs w:val="20"/>
                <w:lang w:val="en-US"/>
              </w:rPr>
              <w:t xml:space="preserve"> </w:t>
            </w:r>
            <w:proofErr w:type="spellStart"/>
            <w:r w:rsidRPr="00EE308F">
              <w:rPr>
                <w:color w:val="000000"/>
                <w:sz w:val="20"/>
                <w:szCs w:val="20"/>
                <w:lang w:val="en-US"/>
              </w:rPr>
              <w:t>bertemu</w:t>
            </w:r>
            <w:proofErr w:type="spellEnd"/>
            <w:r w:rsidRPr="00EE308F">
              <w:rPr>
                <w:color w:val="000000"/>
                <w:sz w:val="20"/>
                <w:szCs w:val="20"/>
                <w:lang w:val="en-US"/>
              </w:rPr>
              <w:t xml:space="preserve"> customer</w:t>
            </w:r>
          </w:p>
        </w:tc>
        <w:tc>
          <w:tcPr>
            <w:tcW w:w="1404" w:type="dxa"/>
            <w:tcBorders>
              <w:left w:val="nil"/>
              <w:right w:val="nil"/>
            </w:tcBorders>
            <w:shd w:val="clear" w:color="auto" w:fill="auto"/>
            <w:noWrap/>
            <w:vAlign w:val="bottom"/>
            <w:hideMark/>
          </w:tcPr>
          <w:p w14:paraId="51D26B7F" w14:textId="1075CA42" w:rsidR="00EE308F" w:rsidRPr="00EE308F" w:rsidRDefault="00EE308F" w:rsidP="00EE308F">
            <w:pPr>
              <w:spacing w:before="60" w:after="60"/>
              <w:jc w:val="right"/>
              <w:rPr>
                <w:color w:val="000000"/>
                <w:sz w:val="20"/>
                <w:szCs w:val="20"/>
              </w:rPr>
            </w:pPr>
            <w:r w:rsidRPr="00EE308F">
              <w:rPr>
                <w:color w:val="000000"/>
                <w:sz w:val="20"/>
                <w:szCs w:val="20"/>
              </w:rPr>
              <w:t>5,75490</w:t>
            </w:r>
          </w:p>
        </w:tc>
        <w:tc>
          <w:tcPr>
            <w:tcW w:w="1083" w:type="dxa"/>
            <w:tcBorders>
              <w:left w:val="nil"/>
              <w:right w:val="nil"/>
            </w:tcBorders>
            <w:shd w:val="clear" w:color="auto" w:fill="auto"/>
            <w:noWrap/>
            <w:vAlign w:val="bottom"/>
            <w:hideMark/>
          </w:tcPr>
          <w:p w14:paraId="1072D67C" w14:textId="6474B328" w:rsidR="00EE308F" w:rsidRPr="00EE308F" w:rsidRDefault="00EE308F" w:rsidP="00EE308F">
            <w:pPr>
              <w:spacing w:before="60" w:after="60"/>
              <w:jc w:val="right"/>
              <w:rPr>
                <w:color w:val="000000"/>
                <w:sz w:val="20"/>
                <w:szCs w:val="20"/>
              </w:rPr>
            </w:pPr>
            <w:r w:rsidRPr="00EE308F">
              <w:rPr>
                <w:color w:val="000000"/>
                <w:sz w:val="20"/>
                <w:szCs w:val="20"/>
              </w:rPr>
              <w:t>5,50980</w:t>
            </w:r>
          </w:p>
        </w:tc>
        <w:tc>
          <w:tcPr>
            <w:tcW w:w="915" w:type="dxa"/>
            <w:tcBorders>
              <w:left w:val="nil"/>
              <w:right w:val="nil"/>
            </w:tcBorders>
            <w:shd w:val="clear" w:color="auto" w:fill="auto"/>
            <w:noWrap/>
            <w:vAlign w:val="bottom"/>
            <w:hideMark/>
          </w:tcPr>
          <w:p w14:paraId="209B0361" w14:textId="5523AAA5" w:rsidR="00EE308F" w:rsidRPr="00EE308F" w:rsidRDefault="00EE308F" w:rsidP="00EE308F">
            <w:pPr>
              <w:spacing w:before="60" w:after="60"/>
              <w:jc w:val="right"/>
              <w:rPr>
                <w:color w:val="000000"/>
                <w:sz w:val="20"/>
                <w:szCs w:val="20"/>
              </w:rPr>
            </w:pPr>
            <w:r w:rsidRPr="00EE308F">
              <w:rPr>
                <w:color w:val="000000"/>
                <w:sz w:val="20"/>
                <w:szCs w:val="20"/>
              </w:rPr>
              <w:t>5,4</w:t>
            </w:r>
          </w:p>
        </w:tc>
        <w:tc>
          <w:tcPr>
            <w:tcW w:w="1508" w:type="dxa"/>
            <w:tcBorders>
              <w:left w:val="nil"/>
            </w:tcBorders>
            <w:shd w:val="clear" w:color="auto" w:fill="auto"/>
            <w:noWrap/>
            <w:vAlign w:val="bottom"/>
            <w:hideMark/>
          </w:tcPr>
          <w:p w14:paraId="75DD59C8" w14:textId="0F032CE2" w:rsidR="00EE308F" w:rsidRPr="00EE308F" w:rsidRDefault="00EE308F" w:rsidP="00EE308F">
            <w:pPr>
              <w:spacing w:before="60" w:after="60"/>
              <w:jc w:val="right"/>
              <w:rPr>
                <w:color w:val="000000"/>
                <w:sz w:val="20"/>
                <w:szCs w:val="20"/>
              </w:rPr>
            </w:pPr>
            <w:r w:rsidRPr="00EE308F">
              <w:rPr>
                <w:color w:val="000000"/>
                <w:sz w:val="20"/>
                <w:szCs w:val="20"/>
              </w:rPr>
              <w:t>0,98007</w:t>
            </w:r>
          </w:p>
        </w:tc>
      </w:tr>
      <w:tr w:rsidR="00EE308F" w:rsidRPr="00260651" w14:paraId="04C97E19" w14:textId="77777777" w:rsidTr="00EE0D9F">
        <w:trPr>
          <w:trHeight w:val="260"/>
        </w:trPr>
        <w:tc>
          <w:tcPr>
            <w:tcW w:w="4106" w:type="dxa"/>
            <w:tcBorders>
              <w:right w:val="nil"/>
            </w:tcBorders>
            <w:shd w:val="clear" w:color="auto" w:fill="auto"/>
            <w:noWrap/>
            <w:vAlign w:val="bottom"/>
            <w:hideMark/>
          </w:tcPr>
          <w:p w14:paraId="3439E3C7" w14:textId="5B256612" w:rsidR="00EE308F" w:rsidRPr="00EE308F" w:rsidRDefault="00EE308F" w:rsidP="00EE308F">
            <w:pPr>
              <w:spacing w:before="60" w:after="60"/>
              <w:rPr>
                <w:color w:val="000000"/>
                <w:sz w:val="20"/>
                <w:szCs w:val="20"/>
              </w:rPr>
            </w:pPr>
            <w:proofErr w:type="spellStart"/>
            <w:r w:rsidRPr="00EE308F">
              <w:rPr>
                <w:color w:val="000000"/>
                <w:sz w:val="20"/>
                <w:szCs w:val="20"/>
              </w:rPr>
              <w:t>Penyesuaian</w:t>
            </w:r>
            <w:proofErr w:type="spellEnd"/>
            <w:r w:rsidRPr="00EE308F">
              <w:rPr>
                <w:color w:val="000000"/>
                <w:sz w:val="20"/>
                <w:szCs w:val="20"/>
              </w:rPr>
              <w:t xml:space="preserve"> </w:t>
            </w:r>
            <w:proofErr w:type="spellStart"/>
            <w:r w:rsidRPr="00EE308F">
              <w:rPr>
                <w:color w:val="000000"/>
                <w:sz w:val="20"/>
                <w:szCs w:val="20"/>
              </w:rPr>
              <w:t>fitur</w:t>
            </w:r>
            <w:proofErr w:type="spellEnd"/>
            <w:r w:rsidRPr="00EE308F">
              <w:rPr>
                <w:color w:val="000000"/>
                <w:sz w:val="20"/>
                <w:szCs w:val="20"/>
              </w:rPr>
              <w:t xml:space="preserve"> </w:t>
            </w:r>
            <w:proofErr w:type="spellStart"/>
            <w:r w:rsidRPr="00EE308F">
              <w:rPr>
                <w:color w:val="000000"/>
                <w:sz w:val="20"/>
                <w:szCs w:val="20"/>
              </w:rPr>
              <w:t>saat</w:t>
            </w:r>
            <w:proofErr w:type="spellEnd"/>
            <w:r w:rsidRPr="00EE308F">
              <w:rPr>
                <w:color w:val="000000"/>
                <w:sz w:val="20"/>
                <w:szCs w:val="20"/>
              </w:rPr>
              <w:t xml:space="preserve"> masa </w:t>
            </w:r>
            <w:proofErr w:type="spellStart"/>
            <w:r w:rsidRPr="00EE308F">
              <w:rPr>
                <w:color w:val="000000"/>
                <w:sz w:val="20"/>
                <w:szCs w:val="20"/>
              </w:rPr>
              <w:t>garansi</w:t>
            </w:r>
            <w:proofErr w:type="spellEnd"/>
          </w:p>
        </w:tc>
        <w:tc>
          <w:tcPr>
            <w:tcW w:w="1404" w:type="dxa"/>
            <w:tcBorders>
              <w:left w:val="nil"/>
              <w:right w:val="nil"/>
            </w:tcBorders>
            <w:shd w:val="clear" w:color="auto" w:fill="auto"/>
            <w:noWrap/>
            <w:vAlign w:val="bottom"/>
            <w:hideMark/>
          </w:tcPr>
          <w:p w14:paraId="2BE41678" w14:textId="096D1C4A" w:rsidR="00EE308F" w:rsidRPr="00EE308F" w:rsidRDefault="00EE308F" w:rsidP="00EE308F">
            <w:pPr>
              <w:spacing w:before="60" w:after="60"/>
              <w:jc w:val="right"/>
              <w:rPr>
                <w:color w:val="000000"/>
                <w:sz w:val="20"/>
                <w:szCs w:val="20"/>
              </w:rPr>
            </w:pPr>
            <w:r w:rsidRPr="00EE308F">
              <w:rPr>
                <w:color w:val="000000"/>
                <w:sz w:val="20"/>
                <w:szCs w:val="20"/>
              </w:rPr>
              <w:t>5,74510</w:t>
            </w:r>
          </w:p>
        </w:tc>
        <w:tc>
          <w:tcPr>
            <w:tcW w:w="1083" w:type="dxa"/>
            <w:tcBorders>
              <w:left w:val="nil"/>
              <w:right w:val="nil"/>
            </w:tcBorders>
            <w:shd w:val="clear" w:color="auto" w:fill="auto"/>
            <w:noWrap/>
            <w:vAlign w:val="bottom"/>
            <w:hideMark/>
          </w:tcPr>
          <w:p w14:paraId="683ED6E1" w14:textId="50C1D3BC" w:rsidR="00EE308F" w:rsidRPr="00EE308F" w:rsidRDefault="00EE308F" w:rsidP="00EE308F">
            <w:pPr>
              <w:spacing w:before="60" w:after="60"/>
              <w:jc w:val="right"/>
              <w:rPr>
                <w:color w:val="000000"/>
                <w:sz w:val="20"/>
                <w:szCs w:val="20"/>
              </w:rPr>
            </w:pPr>
            <w:r w:rsidRPr="00EE308F">
              <w:rPr>
                <w:color w:val="000000"/>
                <w:sz w:val="20"/>
                <w:szCs w:val="20"/>
              </w:rPr>
              <w:t>5,40196</w:t>
            </w:r>
          </w:p>
        </w:tc>
        <w:tc>
          <w:tcPr>
            <w:tcW w:w="915" w:type="dxa"/>
            <w:tcBorders>
              <w:left w:val="nil"/>
              <w:right w:val="nil"/>
            </w:tcBorders>
            <w:shd w:val="clear" w:color="auto" w:fill="auto"/>
            <w:noWrap/>
            <w:vAlign w:val="bottom"/>
            <w:hideMark/>
          </w:tcPr>
          <w:p w14:paraId="4DC6550C" w14:textId="7E7F61A0" w:rsidR="00EE308F" w:rsidRPr="00EE308F" w:rsidRDefault="00EE308F" w:rsidP="00EE308F">
            <w:pPr>
              <w:spacing w:before="60" w:after="60"/>
              <w:jc w:val="right"/>
              <w:rPr>
                <w:color w:val="000000"/>
                <w:sz w:val="20"/>
                <w:szCs w:val="20"/>
              </w:rPr>
            </w:pPr>
            <w:r w:rsidRPr="00EE308F">
              <w:rPr>
                <w:color w:val="000000"/>
                <w:sz w:val="20"/>
                <w:szCs w:val="20"/>
              </w:rPr>
              <w:t>5,6</w:t>
            </w:r>
          </w:p>
        </w:tc>
        <w:tc>
          <w:tcPr>
            <w:tcW w:w="1508" w:type="dxa"/>
            <w:tcBorders>
              <w:left w:val="nil"/>
            </w:tcBorders>
            <w:shd w:val="clear" w:color="auto" w:fill="auto"/>
            <w:noWrap/>
            <w:vAlign w:val="bottom"/>
            <w:hideMark/>
          </w:tcPr>
          <w:p w14:paraId="4CB988FF" w14:textId="2DA3C187" w:rsidR="00EE308F" w:rsidRPr="00EE308F" w:rsidRDefault="00EE308F" w:rsidP="00EE308F">
            <w:pPr>
              <w:spacing w:before="60" w:after="60"/>
              <w:jc w:val="right"/>
              <w:rPr>
                <w:color w:val="000000"/>
                <w:sz w:val="20"/>
                <w:szCs w:val="20"/>
              </w:rPr>
            </w:pPr>
            <w:r w:rsidRPr="00EE308F">
              <w:rPr>
                <w:color w:val="000000"/>
                <w:sz w:val="20"/>
                <w:szCs w:val="20"/>
              </w:rPr>
              <w:t>1,03666</w:t>
            </w:r>
          </w:p>
        </w:tc>
      </w:tr>
    </w:tbl>
    <w:p w14:paraId="010CCB85" w14:textId="77777777" w:rsidR="000B5DDE" w:rsidRDefault="000B5DDE" w:rsidP="00FD0D01">
      <w:pPr>
        <w:jc w:val="both"/>
        <w:rPr>
          <w:sz w:val="20"/>
          <w:szCs w:val="20"/>
        </w:rPr>
      </w:pPr>
    </w:p>
    <w:p w14:paraId="51B08254" w14:textId="04B3CEAF" w:rsidR="003243A0" w:rsidRDefault="003243A0" w:rsidP="00FD0D01">
      <w:pPr>
        <w:jc w:val="both"/>
        <w:rPr>
          <w:sz w:val="20"/>
          <w:szCs w:val="20"/>
        </w:rPr>
      </w:pPr>
      <w:r>
        <w:rPr>
          <w:sz w:val="20"/>
          <w:szCs w:val="20"/>
        </w:rPr>
        <w:t xml:space="preserve">Dari table 3 </w:t>
      </w:r>
      <w:proofErr w:type="spellStart"/>
      <w:r>
        <w:rPr>
          <w:sz w:val="20"/>
          <w:szCs w:val="20"/>
        </w:rPr>
        <w:t>kita</w:t>
      </w:r>
      <w:proofErr w:type="spellEnd"/>
      <w:r>
        <w:rPr>
          <w:sz w:val="20"/>
          <w:szCs w:val="20"/>
        </w:rPr>
        <w:t xml:space="preserve"> </w:t>
      </w:r>
      <w:proofErr w:type="spellStart"/>
      <w:r>
        <w:rPr>
          <w:sz w:val="20"/>
          <w:szCs w:val="20"/>
        </w:rPr>
        <w:t>dapat</w:t>
      </w:r>
      <w:proofErr w:type="spellEnd"/>
      <w:r>
        <w:rPr>
          <w:sz w:val="20"/>
          <w:szCs w:val="20"/>
        </w:rPr>
        <w:t xml:space="preserve"> </w:t>
      </w:r>
      <w:proofErr w:type="spellStart"/>
      <w:r>
        <w:rPr>
          <w:sz w:val="20"/>
          <w:szCs w:val="20"/>
        </w:rPr>
        <w:t>melihat</w:t>
      </w:r>
      <w:proofErr w:type="spellEnd"/>
      <w:r>
        <w:rPr>
          <w:sz w:val="20"/>
          <w:szCs w:val="20"/>
        </w:rPr>
        <w:t xml:space="preserve"> </w:t>
      </w:r>
      <w:proofErr w:type="spellStart"/>
      <w:r>
        <w:rPr>
          <w:sz w:val="20"/>
          <w:szCs w:val="20"/>
        </w:rPr>
        <w:t>semakin</w:t>
      </w:r>
      <w:proofErr w:type="spellEnd"/>
      <w:r>
        <w:rPr>
          <w:sz w:val="20"/>
          <w:szCs w:val="20"/>
        </w:rPr>
        <w:t xml:space="preserve"> </w:t>
      </w:r>
      <w:proofErr w:type="spellStart"/>
      <w:r>
        <w:rPr>
          <w:sz w:val="20"/>
          <w:szCs w:val="20"/>
        </w:rPr>
        <w:t>besar</w:t>
      </w:r>
      <w:proofErr w:type="spellEnd"/>
      <w:r>
        <w:rPr>
          <w:sz w:val="20"/>
          <w:szCs w:val="20"/>
        </w:rPr>
        <w:t xml:space="preserve"> </w:t>
      </w:r>
      <w:r w:rsidRPr="00715058">
        <w:rPr>
          <w:i/>
          <w:iCs/>
          <w:sz w:val="20"/>
          <w:szCs w:val="20"/>
        </w:rPr>
        <w:t>Improvement Ratio</w:t>
      </w:r>
      <w:r>
        <w:rPr>
          <w:sz w:val="20"/>
          <w:szCs w:val="20"/>
        </w:rPr>
        <w:t xml:space="preserve"> </w:t>
      </w:r>
      <w:proofErr w:type="spellStart"/>
      <w:r>
        <w:rPr>
          <w:sz w:val="20"/>
          <w:szCs w:val="20"/>
        </w:rPr>
        <w:t>semakin</w:t>
      </w:r>
      <w:proofErr w:type="spellEnd"/>
      <w:r>
        <w:rPr>
          <w:sz w:val="20"/>
          <w:szCs w:val="20"/>
        </w:rPr>
        <w:t xml:space="preserve"> </w:t>
      </w:r>
      <w:proofErr w:type="spellStart"/>
      <w:r>
        <w:rPr>
          <w:sz w:val="20"/>
          <w:szCs w:val="20"/>
        </w:rPr>
        <w:t>besar</w:t>
      </w:r>
      <w:proofErr w:type="spellEnd"/>
      <w:r>
        <w:rPr>
          <w:sz w:val="20"/>
          <w:szCs w:val="20"/>
        </w:rPr>
        <w:t xml:space="preserve"> pula </w:t>
      </w:r>
      <w:proofErr w:type="spellStart"/>
      <w:r>
        <w:rPr>
          <w:sz w:val="20"/>
          <w:szCs w:val="20"/>
        </w:rPr>
        <w:t>usaha</w:t>
      </w:r>
      <w:proofErr w:type="spellEnd"/>
      <w:r>
        <w:rPr>
          <w:sz w:val="20"/>
          <w:szCs w:val="20"/>
        </w:rPr>
        <w:t xml:space="preserve"> yang </w:t>
      </w:r>
      <w:proofErr w:type="spellStart"/>
      <w:r>
        <w:rPr>
          <w:sz w:val="20"/>
          <w:szCs w:val="20"/>
        </w:rPr>
        <w:t>dilakukan</w:t>
      </w:r>
      <w:proofErr w:type="spellEnd"/>
      <w:r>
        <w:rPr>
          <w:sz w:val="20"/>
          <w:szCs w:val="20"/>
        </w:rPr>
        <w:t xml:space="preserve"> </w:t>
      </w:r>
      <w:proofErr w:type="spellStart"/>
      <w:r>
        <w:rPr>
          <w:sz w:val="20"/>
          <w:szCs w:val="20"/>
        </w:rPr>
        <w:t>untuk</w:t>
      </w:r>
      <w:proofErr w:type="spellEnd"/>
      <w:r>
        <w:rPr>
          <w:sz w:val="20"/>
          <w:szCs w:val="20"/>
        </w:rPr>
        <w:t xml:space="preserve"> </w:t>
      </w:r>
      <w:proofErr w:type="spellStart"/>
      <w:r>
        <w:rPr>
          <w:sz w:val="20"/>
          <w:szCs w:val="20"/>
        </w:rPr>
        <w:t>mewujudkannya</w:t>
      </w:r>
      <w:proofErr w:type="spellEnd"/>
      <w:r w:rsidR="00715058">
        <w:rPr>
          <w:sz w:val="20"/>
          <w:szCs w:val="20"/>
        </w:rPr>
        <w:t xml:space="preserve">. </w:t>
      </w:r>
      <w:proofErr w:type="spellStart"/>
      <w:r w:rsidR="00715058">
        <w:rPr>
          <w:sz w:val="20"/>
          <w:szCs w:val="20"/>
        </w:rPr>
        <w:t>Tahap</w:t>
      </w:r>
      <w:proofErr w:type="spellEnd"/>
      <w:r w:rsidR="00715058">
        <w:rPr>
          <w:sz w:val="20"/>
          <w:szCs w:val="20"/>
        </w:rPr>
        <w:t xml:space="preserve"> </w:t>
      </w:r>
      <w:proofErr w:type="spellStart"/>
      <w:r w:rsidR="00715058">
        <w:rPr>
          <w:sz w:val="20"/>
          <w:szCs w:val="20"/>
        </w:rPr>
        <w:t>selanjutnya</w:t>
      </w:r>
      <w:proofErr w:type="spellEnd"/>
      <w:r w:rsidR="00715058">
        <w:rPr>
          <w:sz w:val="20"/>
          <w:szCs w:val="20"/>
        </w:rPr>
        <w:t xml:space="preserve"> </w:t>
      </w:r>
      <w:proofErr w:type="spellStart"/>
      <w:r w:rsidR="00715058">
        <w:rPr>
          <w:sz w:val="20"/>
          <w:szCs w:val="20"/>
        </w:rPr>
        <w:t>adalah</w:t>
      </w:r>
      <w:proofErr w:type="spellEnd"/>
      <w:r w:rsidR="00715058">
        <w:rPr>
          <w:sz w:val="20"/>
          <w:szCs w:val="20"/>
        </w:rPr>
        <w:t xml:space="preserve"> </w:t>
      </w:r>
      <w:proofErr w:type="spellStart"/>
      <w:r w:rsidR="00715058">
        <w:rPr>
          <w:sz w:val="20"/>
          <w:szCs w:val="20"/>
        </w:rPr>
        <w:t>menimbang</w:t>
      </w:r>
      <w:proofErr w:type="spellEnd"/>
      <w:r w:rsidR="00715058">
        <w:rPr>
          <w:sz w:val="20"/>
          <w:szCs w:val="20"/>
        </w:rPr>
        <w:t xml:space="preserve"> </w:t>
      </w:r>
      <w:r w:rsidR="00715058" w:rsidRPr="00715058">
        <w:rPr>
          <w:i/>
          <w:iCs/>
          <w:sz w:val="20"/>
          <w:szCs w:val="20"/>
        </w:rPr>
        <w:t>Sales Point</w:t>
      </w:r>
      <w:r w:rsidR="00715058">
        <w:rPr>
          <w:i/>
          <w:iCs/>
          <w:sz w:val="20"/>
          <w:szCs w:val="20"/>
        </w:rPr>
        <w:t xml:space="preserve"> </w:t>
      </w:r>
      <w:proofErr w:type="spellStart"/>
      <w:r w:rsidR="00715058">
        <w:rPr>
          <w:sz w:val="20"/>
          <w:szCs w:val="20"/>
        </w:rPr>
        <w:t>untuk</w:t>
      </w:r>
      <w:proofErr w:type="spellEnd"/>
      <w:r w:rsidR="00715058">
        <w:rPr>
          <w:sz w:val="20"/>
          <w:szCs w:val="20"/>
        </w:rPr>
        <w:t xml:space="preserve"> </w:t>
      </w:r>
      <w:proofErr w:type="spellStart"/>
      <w:r w:rsidR="00715058">
        <w:rPr>
          <w:sz w:val="20"/>
          <w:szCs w:val="20"/>
        </w:rPr>
        <w:t>mengidentifikasi</w:t>
      </w:r>
      <w:proofErr w:type="spellEnd"/>
      <w:r w:rsidR="00715058">
        <w:rPr>
          <w:sz w:val="20"/>
          <w:szCs w:val="20"/>
        </w:rPr>
        <w:t xml:space="preserve"> </w:t>
      </w:r>
      <w:proofErr w:type="spellStart"/>
      <w:r w:rsidR="00715058">
        <w:rPr>
          <w:sz w:val="20"/>
          <w:szCs w:val="20"/>
        </w:rPr>
        <w:t>kebutuhan</w:t>
      </w:r>
      <w:proofErr w:type="spellEnd"/>
      <w:r w:rsidR="00715058">
        <w:rPr>
          <w:sz w:val="20"/>
          <w:szCs w:val="20"/>
        </w:rPr>
        <w:t xml:space="preserve"> customer </w:t>
      </w:r>
      <w:proofErr w:type="spellStart"/>
      <w:r w:rsidR="00715058">
        <w:rPr>
          <w:sz w:val="20"/>
          <w:szCs w:val="20"/>
        </w:rPr>
        <w:lastRenderedPageBreak/>
        <w:t>apakah</w:t>
      </w:r>
      <w:proofErr w:type="spellEnd"/>
      <w:r w:rsidR="00715058">
        <w:rPr>
          <w:sz w:val="20"/>
          <w:szCs w:val="20"/>
        </w:rPr>
        <w:t xml:space="preserve"> </w:t>
      </w:r>
      <w:proofErr w:type="spellStart"/>
      <w:r w:rsidR="00715058">
        <w:rPr>
          <w:sz w:val="20"/>
          <w:szCs w:val="20"/>
        </w:rPr>
        <w:t>berdampak</w:t>
      </w:r>
      <w:proofErr w:type="spellEnd"/>
      <w:r w:rsidR="00715058">
        <w:rPr>
          <w:sz w:val="20"/>
          <w:szCs w:val="20"/>
        </w:rPr>
        <w:t xml:space="preserve"> </w:t>
      </w:r>
      <w:proofErr w:type="spellStart"/>
      <w:r w:rsidR="00715058">
        <w:rPr>
          <w:sz w:val="20"/>
          <w:szCs w:val="20"/>
        </w:rPr>
        <w:t>dengan</w:t>
      </w:r>
      <w:proofErr w:type="spellEnd"/>
      <w:r w:rsidR="00715058">
        <w:rPr>
          <w:sz w:val="20"/>
          <w:szCs w:val="20"/>
        </w:rPr>
        <w:t xml:space="preserve"> </w:t>
      </w:r>
      <w:proofErr w:type="spellStart"/>
      <w:r w:rsidR="00715058">
        <w:rPr>
          <w:sz w:val="20"/>
          <w:szCs w:val="20"/>
        </w:rPr>
        <w:t>keuntungan</w:t>
      </w:r>
      <w:proofErr w:type="spellEnd"/>
      <w:r w:rsidR="00715058">
        <w:rPr>
          <w:sz w:val="20"/>
          <w:szCs w:val="20"/>
        </w:rPr>
        <w:t xml:space="preserve"> </w:t>
      </w:r>
      <w:proofErr w:type="spellStart"/>
      <w:r w:rsidR="00715058">
        <w:rPr>
          <w:sz w:val="20"/>
          <w:szCs w:val="20"/>
        </w:rPr>
        <w:t>perusahaan</w:t>
      </w:r>
      <w:proofErr w:type="spellEnd"/>
      <w:r w:rsidR="00715058">
        <w:rPr>
          <w:sz w:val="20"/>
          <w:szCs w:val="20"/>
        </w:rPr>
        <w:t xml:space="preserve"> </w:t>
      </w:r>
      <w:proofErr w:type="spellStart"/>
      <w:r w:rsidR="00715058">
        <w:rPr>
          <w:sz w:val="20"/>
          <w:szCs w:val="20"/>
        </w:rPr>
        <w:t>jika</w:t>
      </w:r>
      <w:proofErr w:type="spellEnd"/>
      <w:r w:rsidR="00715058">
        <w:rPr>
          <w:sz w:val="20"/>
          <w:szCs w:val="20"/>
        </w:rPr>
        <w:t xml:space="preserve"> </w:t>
      </w:r>
      <w:proofErr w:type="spellStart"/>
      <w:r w:rsidR="00715058">
        <w:rPr>
          <w:sz w:val="20"/>
          <w:szCs w:val="20"/>
        </w:rPr>
        <w:t>kebutuhan</w:t>
      </w:r>
      <w:proofErr w:type="spellEnd"/>
      <w:r w:rsidR="00715058">
        <w:rPr>
          <w:sz w:val="20"/>
          <w:szCs w:val="20"/>
        </w:rPr>
        <w:t xml:space="preserve"> </w:t>
      </w:r>
      <w:proofErr w:type="spellStart"/>
      <w:r w:rsidR="00715058">
        <w:rPr>
          <w:sz w:val="20"/>
          <w:szCs w:val="20"/>
        </w:rPr>
        <w:t>tersebut</w:t>
      </w:r>
      <w:proofErr w:type="spellEnd"/>
      <w:r w:rsidR="00715058">
        <w:rPr>
          <w:sz w:val="20"/>
          <w:szCs w:val="20"/>
        </w:rPr>
        <w:t xml:space="preserve"> </w:t>
      </w:r>
      <w:proofErr w:type="spellStart"/>
      <w:r w:rsidR="00715058">
        <w:rPr>
          <w:sz w:val="20"/>
          <w:szCs w:val="20"/>
        </w:rPr>
        <w:t>terpenuhi</w:t>
      </w:r>
      <w:proofErr w:type="spellEnd"/>
      <w:r w:rsidR="00715058">
        <w:rPr>
          <w:sz w:val="20"/>
          <w:szCs w:val="20"/>
        </w:rPr>
        <w:t>.</w:t>
      </w:r>
      <w:r w:rsidR="0088596E">
        <w:rPr>
          <w:sz w:val="20"/>
          <w:szCs w:val="20"/>
        </w:rPr>
        <w:t xml:space="preserve"> Nilai </w:t>
      </w:r>
      <w:r w:rsidR="0088596E">
        <w:rPr>
          <w:i/>
          <w:iCs/>
          <w:sz w:val="20"/>
          <w:szCs w:val="20"/>
        </w:rPr>
        <w:t xml:space="preserve">Sales Point </w:t>
      </w:r>
      <w:r w:rsidR="0088596E">
        <w:rPr>
          <w:sz w:val="20"/>
          <w:szCs w:val="20"/>
        </w:rPr>
        <w:t xml:space="preserve">yang paling </w:t>
      </w:r>
      <w:proofErr w:type="spellStart"/>
      <w:r w:rsidR="0088596E">
        <w:rPr>
          <w:sz w:val="20"/>
          <w:szCs w:val="20"/>
        </w:rPr>
        <w:t>umum</w:t>
      </w:r>
      <w:proofErr w:type="spellEnd"/>
      <w:r w:rsidR="0088596E">
        <w:rPr>
          <w:sz w:val="20"/>
          <w:szCs w:val="20"/>
        </w:rPr>
        <w:t xml:space="preserve"> </w:t>
      </w:r>
      <w:proofErr w:type="spellStart"/>
      <w:r w:rsidR="0088596E">
        <w:rPr>
          <w:sz w:val="20"/>
          <w:szCs w:val="20"/>
        </w:rPr>
        <w:t>digunakan</w:t>
      </w:r>
      <w:proofErr w:type="spellEnd"/>
      <w:r w:rsidR="0088596E">
        <w:rPr>
          <w:sz w:val="20"/>
          <w:szCs w:val="20"/>
        </w:rPr>
        <w:t xml:space="preserve"> </w:t>
      </w:r>
      <w:proofErr w:type="spellStart"/>
      <w:r w:rsidR="0088596E">
        <w:rPr>
          <w:sz w:val="20"/>
          <w:szCs w:val="20"/>
        </w:rPr>
        <w:t>yaitu</w:t>
      </w:r>
      <w:proofErr w:type="spellEnd"/>
      <w:r w:rsidR="0088596E">
        <w:rPr>
          <w:sz w:val="20"/>
          <w:szCs w:val="20"/>
        </w:rPr>
        <w:t xml:space="preserve"> :</w:t>
      </w:r>
    </w:p>
    <w:p w14:paraId="5A0B90C3" w14:textId="77777777" w:rsidR="0088596E" w:rsidRDefault="0088596E" w:rsidP="00FD0D01">
      <w:pPr>
        <w:jc w:val="both"/>
        <w:rPr>
          <w:sz w:val="20"/>
          <w:szCs w:val="20"/>
        </w:rPr>
      </w:pPr>
    </w:p>
    <w:p w14:paraId="69D651E1" w14:textId="7D5B6194" w:rsidR="0088596E" w:rsidRPr="0088596E" w:rsidRDefault="0088596E" w:rsidP="0088596E">
      <w:pPr>
        <w:pStyle w:val="ListParagraph"/>
        <w:numPr>
          <w:ilvl w:val="0"/>
          <w:numId w:val="35"/>
        </w:numPr>
        <w:jc w:val="both"/>
        <w:rPr>
          <w:sz w:val="20"/>
          <w:szCs w:val="20"/>
        </w:rPr>
      </w:pPr>
      <w:r w:rsidRPr="0088596E">
        <w:rPr>
          <w:sz w:val="20"/>
          <w:szCs w:val="20"/>
        </w:rPr>
        <w:t xml:space="preserve">: </w:t>
      </w:r>
      <w:proofErr w:type="spellStart"/>
      <w:r w:rsidRPr="0088596E">
        <w:rPr>
          <w:sz w:val="20"/>
          <w:szCs w:val="20"/>
        </w:rPr>
        <w:t>Tanpa</w:t>
      </w:r>
      <w:proofErr w:type="spellEnd"/>
      <w:r w:rsidRPr="0088596E">
        <w:rPr>
          <w:sz w:val="20"/>
          <w:szCs w:val="20"/>
        </w:rPr>
        <w:t xml:space="preserve"> </w:t>
      </w:r>
      <w:proofErr w:type="spellStart"/>
      <w:r w:rsidRPr="0088596E">
        <w:rPr>
          <w:sz w:val="20"/>
          <w:szCs w:val="20"/>
        </w:rPr>
        <w:t>titik</w:t>
      </w:r>
      <w:proofErr w:type="spellEnd"/>
      <w:r w:rsidRPr="0088596E">
        <w:rPr>
          <w:sz w:val="20"/>
          <w:szCs w:val="20"/>
        </w:rPr>
        <w:t xml:space="preserve"> </w:t>
      </w:r>
      <w:proofErr w:type="spellStart"/>
      <w:r w:rsidRPr="0088596E">
        <w:rPr>
          <w:sz w:val="20"/>
          <w:szCs w:val="20"/>
        </w:rPr>
        <w:t>penjualan</w:t>
      </w:r>
      <w:proofErr w:type="spellEnd"/>
    </w:p>
    <w:p w14:paraId="4F90B422" w14:textId="05A9EC2B" w:rsidR="0088596E" w:rsidRPr="0088596E" w:rsidRDefault="0088596E" w:rsidP="0088596E">
      <w:pPr>
        <w:pStyle w:val="ListParagraph"/>
        <w:numPr>
          <w:ilvl w:val="1"/>
          <w:numId w:val="35"/>
        </w:numPr>
        <w:jc w:val="both"/>
        <w:rPr>
          <w:sz w:val="20"/>
          <w:szCs w:val="20"/>
        </w:rPr>
      </w:pPr>
      <w:r w:rsidRPr="0088596E">
        <w:rPr>
          <w:sz w:val="20"/>
          <w:szCs w:val="20"/>
        </w:rPr>
        <w:t xml:space="preserve">: </w:t>
      </w:r>
      <w:proofErr w:type="spellStart"/>
      <w:r w:rsidRPr="0088596E">
        <w:rPr>
          <w:sz w:val="20"/>
          <w:szCs w:val="20"/>
        </w:rPr>
        <w:t>Titik</w:t>
      </w:r>
      <w:proofErr w:type="spellEnd"/>
      <w:r w:rsidRPr="0088596E">
        <w:rPr>
          <w:sz w:val="20"/>
          <w:szCs w:val="20"/>
        </w:rPr>
        <w:t xml:space="preserve"> </w:t>
      </w:r>
      <w:proofErr w:type="spellStart"/>
      <w:r w:rsidRPr="0088596E">
        <w:rPr>
          <w:sz w:val="20"/>
          <w:szCs w:val="20"/>
        </w:rPr>
        <w:t>penjualan</w:t>
      </w:r>
      <w:proofErr w:type="spellEnd"/>
      <w:r w:rsidRPr="0088596E">
        <w:rPr>
          <w:sz w:val="20"/>
          <w:szCs w:val="20"/>
        </w:rPr>
        <w:t xml:space="preserve"> </w:t>
      </w:r>
      <w:proofErr w:type="spellStart"/>
      <w:r w:rsidRPr="0088596E">
        <w:rPr>
          <w:sz w:val="20"/>
          <w:szCs w:val="20"/>
        </w:rPr>
        <w:t>menengah</w:t>
      </w:r>
      <w:proofErr w:type="spellEnd"/>
    </w:p>
    <w:p w14:paraId="642F4D00" w14:textId="25B44D5D" w:rsidR="0088596E" w:rsidRDefault="0088596E" w:rsidP="0088596E">
      <w:pPr>
        <w:ind w:left="720"/>
        <w:jc w:val="both"/>
        <w:rPr>
          <w:sz w:val="20"/>
          <w:szCs w:val="20"/>
        </w:rPr>
      </w:pPr>
      <w:r>
        <w:rPr>
          <w:sz w:val="20"/>
          <w:szCs w:val="20"/>
        </w:rPr>
        <w:t>1.5</w:t>
      </w:r>
      <w:r>
        <w:rPr>
          <w:sz w:val="20"/>
          <w:szCs w:val="20"/>
        </w:rPr>
        <w:tab/>
        <w:t xml:space="preserve">: </w:t>
      </w:r>
      <w:proofErr w:type="spellStart"/>
      <w:r>
        <w:rPr>
          <w:sz w:val="20"/>
          <w:szCs w:val="20"/>
        </w:rPr>
        <w:t>Titik</w:t>
      </w:r>
      <w:proofErr w:type="spellEnd"/>
      <w:r>
        <w:rPr>
          <w:sz w:val="20"/>
          <w:szCs w:val="20"/>
        </w:rPr>
        <w:t xml:space="preserve"> </w:t>
      </w:r>
      <w:proofErr w:type="spellStart"/>
      <w:r>
        <w:rPr>
          <w:sz w:val="20"/>
          <w:szCs w:val="20"/>
        </w:rPr>
        <w:t>penjualan</w:t>
      </w:r>
      <w:proofErr w:type="spellEnd"/>
      <w:r>
        <w:rPr>
          <w:sz w:val="20"/>
          <w:szCs w:val="20"/>
        </w:rPr>
        <w:t xml:space="preserve"> </w:t>
      </w:r>
      <w:proofErr w:type="spellStart"/>
      <w:r>
        <w:rPr>
          <w:sz w:val="20"/>
          <w:szCs w:val="20"/>
        </w:rPr>
        <w:t>ketat</w:t>
      </w:r>
      <w:proofErr w:type="spellEnd"/>
    </w:p>
    <w:p w14:paraId="150309A0" w14:textId="77777777" w:rsidR="0088596E" w:rsidRDefault="0088596E" w:rsidP="0088596E">
      <w:pPr>
        <w:jc w:val="both"/>
        <w:rPr>
          <w:sz w:val="20"/>
          <w:szCs w:val="20"/>
        </w:rPr>
      </w:pPr>
    </w:p>
    <w:p w14:paraId="3D481D5B" w14:textId="77777777" w:rsidR="000C70B1" w:rsidRDefault="000C70B1" w:rsidP="0088596E">
      <w:pPr>
        <w:jc w:val="both"/>
        <w:rPr>
          <w:b/>
          <w:bCs/>
          <w:i/>
          <w:iCs/>
          <w:sz w:val="20"/>
          <w:szCs w:val="20"/>
        </w:rPr>
      </w:pPr>
      <w:proofErr w:type="spellStart"/>
      <w:r>
        <w:rPr>
          <w:sz w:val="20"/>
          <w:szCs w:val="20"/>
        </w:rPr>
        <w:t>Selanjutnya</w:t>
      </w:r>
      <w:proofErr w:type="spellEnd"/>
      <w:r>
        <w:rPr>
          <w:sz w:val="20"/>
          <w:szCs w:val="20"/>
        </w:rPr>
        <w:t xml:space="preserve"> </w:t>
      </w:r>
      <w:proofErr w:type="spellStart"/>
      <w:r>
        <w:rPr>
          <w:sz w:val="20"/>
          <w:szCs w:val="20"/>
        </w:rPr>
        <w:t>kita</w:t>
      </w:r>
      <w:proofErr w:type="spellEnd"/>
      <w:r>
        <w:rPr>
          <w:sz w:val="20"/>
          <w:szCs w:val="20"/>
        </w:rPr>
        <w:t xml:space="preserve"> </w:t>
      </w:r>
      <w:proofErr w:type="spellStart"/>
      <w:r>
        <w:rPr>
          <w:sz w:val="20"/>
          <w:szCs w:val="20"/>
        </w:rPr>
        <w:t>perlu</w:t>
      </w:r>
      <w:proofErr w:type="spellEnd"/>
      <w:r>
        <w:rPr>
          <w:sz w:val="20"/>
          <w:szCs w:val="20"/>
        </w:rPr>
        <w:t xml:space="preserve"> </w:t>
      </w:r>
      <w:proofErr w:type="spellStart"/>
      <w:r>
        <w:rPr>
          <w:sz w:val="20"/>
          <w:szCs w:val="20"/>
        </w:rPr>
        <w:t>menentukan</w:t>
      </w:r>
      <w:proofErr w:type="spellEnd"/>
      <w:r>
        <w:rPr>
          <w:sz w:val="20"/>
          <w:szCs w:val="20"/>
        </w:rPr>
        <w:t xml:space="preserve"> </w:t>
      </w:r>
      <w:proofErr w:type="spellStart"/>
      <w:r>
        <w:rPr>
          <w:sz w:val="20"/>
          <w:szCs w:val="20"/>
        </w:rPr>
        <w:t>bobot</w:t>
      </w:r>
      <w:proofErr w:type="spellEnd"/>
      <w:r>
        <w:rPr>
          <w:sz w:val="20"/>
          <w:szCs w:val="20"/>
        </w:rPr>
        <w:t xml:space="preserve"> </w:t>
      </w:r>
      <w:proofErr w:type="spellStart"/>
      <w:r>
        <w:rPr>
          <w:sz w:val="20"/>
          <w:szCs w:val="20"/>
        </w:rPr>
        <w:t>absolut</w:t>
      </w:r>
      <w:proofErr w:type="spellEnd"/>
      <w:r>
        <w:rPr>
          <w:sz w:val="20"/>
          <w:szCs w:val="20"/>
        </w:rPr>
        <w:t xml:space="preserve"> </w:t>
      </w:r>
      <w:proofErr w:type="spellStart"/>
      <w:r>
        <w:rPr>
          <w:sz w:val="20"/>
          <w:szCs w:val="20"/>
        </w:rPr>
        <w:t>dari</w:t>
      </w:r>
      <w:proofErr w:type="spellEnd"/>
      <w:r>
        <w:rPr>
          <w:sz w:val="20"/>
          <w:szCs w:val="20"/>
        </w:rPr>
        <w:t xml:space="preserve"> </w:t>
      </w:r>
      <w:proofErr w:type="spellStart"/>
      <w:r>
        <w:rPr>
          <w:sz w:val="20"/>
          <w:szCs w:val="20"/>
        </w:rPr>
        <w:t>keinginan</w:t>
      </w:r>
      <w:proofErr w:type="spellEnd"/>
      <w:r>
        <w:rPr>
          <w:sz w:val="20"/>
          <w:szCs w:val="20"/>
        </w:rPr>
        <w:t xml:space="preserve"> </w:t>
      </w:r>
      <w:proofErr w:type="spellStart"/>
      <w:r>
        <w:rPr>
          <w:sz w:val="20"/>
          <w:szCs w:val="20"/>
        </w:rPr>
        <w:t>konsumen</w:t>
      </w:r>
      <w:proofErr w:type="spellEnd"/>
      <w:r>
        <w:rPr>
          <w:sz w:val="20"/>
          <w:szCs w:val="20"/>
        </w:rPr>
        <w:t xml:space="preserve"> </w:t>
      </w:r>
      <w:proofErr w:type="spellStart"/>
      <w:r>
        <w:rPr>
          <w:sz w:val="20"/>
          <w:szCs w:val="20"/>
        </w:rPr>
        <w:t>dimana</w:t>
      </w:r>
      <w:proofErr w:type="spellEnd"/>
      <w:r>
        <w:rPr>
          <w:sz w:val="20"/>
          <w:szCs w:val="20"/>
        </w:rPr>
        <w:t xml:space="preserve"> </w:t>
      </w:r>
      <w:proofErr w:type="spellStart"/>
      <w:r>
        <w:rPr>
          <w:sz w:val="20"/>
          <w:szCs w:val="20"/>
        </w:rPr>
        <w:t>melibatkan</w:t>
      </w:r>
      <w:proofErr w:type="spellEnd"/>
      <w:r>
        <w:rPr>
          <w:sz w:val="20"/>
          <w:szCs w:val="20"/>
        </w:rPr>
        <w:t xml:space="preserve"> </w:t>
      </w:r>
      <w:proofErr w:type="spellStart"/>
      <w:r>
        <w:rPr>
          <w:sz w:val="20"/>
          <w:szCs w:val="20"/>
        </w:rPr>
        <w:t>Kepentingan</w:t>
      </w:r>
      <w:proofErr w:type="spellEnd"/>
      <w:r>
        <w:rPr>
          <w:sz w:val="20"/>
          <w:szCs w:val="20"/>
        </w:rPr>
        <w:t xml:space="preserve"> </w:t>
      </w:r>
      <w:proofErr w:type="spellStart"/>
      <w:r>
        <w:rPr>
          <w:sz w:val="20"/>
          <w:szCs w:val="20"/>
        </w:rPr>
        <w:t>konsumen</w:t>
      </w:r>
      <w:proofErr w:type="spellEnd"/>
      <w:r>
        <w:rPr>
          <w:sz w:val="20"/>
          <w:szCs w:val="20"/>
        </w:rPr>
        <w:t xml:space="preserve">, </w:t>
      </w:r>
      <w:r w:rsidRPr="000C70B1">
        <w:rPr>
          <w:i/>
          <w:iCs/>
          <w:sz w:val="20"/>
          <w:szCs w:val="20"/>
        </w:rPr>
        <w:t>Improvement Ratio dan juga Sales Point</w:t>
      </w:r>
      <w:r>
        <w:rPr>
          <w:b/>
          <w:bCs/>
          <w:i/>
          <w:iCs/>
          <w:sz w:val="20"/>
          <w:szCs w:val="20"/>
        </w:rPr>
        <w:t xml:space="preserve"> </w:t>
      </w:r>
    </w:p>
    <w:p w14:paraId="4AB04631" w14:textId="77777777" w:rsidR="000C70B1" w:rsidRDefault="000C70B1" w:rsidP="0088596E">
      <w:pPr>
        <w:jc w:val="both"/>
        <w:rPr>
          <w:b/>
          <w:bCs/>
          <w:i/>
          <w:iCs/>
          <w:sz w:val="20"/>
          <w:szCs w:val="20"/>
        </w:rPr>
      </w:pPr>
    </w:p>
    <w:p w14:paraId="5ECD72D4" w14:textId="34B8F65F" w:rsidR="000C70B1" w:rsidRPr="000C70B1" w:rsidRDefault="000C70B1" w:rsidP="0088596E">
      <w:pPr>
        <w:jc w:val="both"/>
        <w:rPr>
          <w:i/>
          <w:iCs/>
          <w:sz w:val="20"/>
          <w:szCs w:val="20"/>
        </w:rPr>
      </w:pPr>
      <m:oMathPara>
        <m:oMath>
          <m:r>
            <w:rPr>
              <w:rFonts w:ascii="Cambria Math" w:hAnsi="Cambria Math"/>
              <w:sz w:val="20"/>
              <w:szCs w:val="20"/>
            </w:rPr>
            <m:t>Bobot Absolut=Kepentingan x Improvement Ratio x Sales Point</m:t>
          </m:r>
        </m:oMath>
      </m:oMathPara>
    </w:p>
    <w:p w14:paraId="48F8758F" w14:textId="77777777" w:rsidR="000C70B1" w:rsidRDefault="000C70B1" w:rsidP="0088596E">
      <w:pPr>
        <w:jc w:val="both"/>
        <w:rPr>
          <w:b/>
          <w:bCs/>
          <w:i/>
          <w:iCs/>
          <w:sz w:val="20"/>
          <w:szCs w:val="20"/>
        </w:rPr>
      </w:pPr>
    </w:p>
    <w:p w14:paraId="0471E244" w14:textId="636FC136" w:rsidR="00D65977" w:rsidRDefault="000C70B1" w:rsidP="0088596E">
      <w:pPr>
        <w:jc w:val="both"/>
        <w:rPr>
          <w:sz w:val="20"/>
          <w:szCs w:val="20"/>
        </w:rPr>
      </w:pPr>
      <w:proofErr w:type="spellStart"/>
      <w:r>
        <w:rPr>
          <w:sz w:val="20"/>
          <w:szCs w:val="20"/>
        </w:rPr>
        <w:t>Berikut</w:t>
      </w:r>
      <w:proofErr w:type="spellEnd"/>
      <w:r w:rsidR="0088596E">
        <w:rPr>
          <w:sz w:val="20"/>
          <w:szCs w:val="20"/>
        </w:rPr>
        <w:t xml:space="preserve"> </w:t>
      </w:r>
      <w:proofErr w:type="spellStart"/>
      <w:r w:rsidR="0088596E">
        <w:rPr>
          <w:sz w:val="20"/>
          <w:szCs w:val="20"/>
        </w:rPr>
        <w:t>nilai</w:t>
      </w:r>
      <w:proofErr w:type="spellEnd"/>
      <w:r w:rsidR="0088596E">
        <w:rPr>
          <w:sz w:val="20"/>
          <w:szCs w:val="20"/>
        </w:rPr>
        <w:t xml:space="preserve"> </w:t>
      </w:r>
      <w:r w:rsidR="0088596E" w:rsidRPr="0088596E">
        <w:rPr>
          <w:i/>
          <w:iCs/>
          <w:sz w:val="20"/>
          <w:szCs w:val="20"/>
        </w:rPr>
        <w:t>Sales point</w:t>
      </w:r>
      <w:r w:rsidR="0088596E">
        <w:rPr>
          <w:i/>
          <w:iCs/>
          <w:sz w:val="20"/>
          <w:szCs w:val="20"/>
        </w:rPr>
        <w:t xml:space="preserve"> </w:t>
      </w:r>
      <w:proofErr w:type="spellStart"/>
      <w:r w:rsidR="0088596E">
        <w:rPr>
          <w:sz w:val="20"/>
          <w:szCs w:val="20"/>
        </w:rPr>
        <w:t>sesuai</w:t>
      </w:r>
      <w:proofErr w:type="spellEnd"/>
      <w:r w:rsidR="0088596E">
        <w:rPr>
          <w:sz w:val="20"/>
          <w:szCs w:val="20"/>
        </w:rPr>
        <w:t xml:space="preserve"> </w:t>
      </w:r>
      <w:proofErr w:type="spellStart"/>
      <w:r w:rsidR="0088596E">
        <w:rPr>
          <w:sz w:val="20"/>
          <w:szCs w:val="20"/>
        </w:rPr>
        <w:t>kesepakatan</w:t>
      </w:r>
      <w:proofErr w:type="spellEnd"/>
      <w:r w:rsidR="0088596E">
        <w:rPr>
          <w:sz w:val="20"/>
          <w:szCs w:val="20"/>
        </w:rPr>
        <w:t xml:space="preserve"> </w:t>
      </w:r>
      <w:proofErr w:type="spellStart"/>
      <w:r w:rsidR="0088596E">
        <w:rPr>
          <w:sz w:val="20"/>
          <w:szCs w:val="20"/>
        </w:rPr>
        <w:t>perusahaan</w:t>
      </w:r>
      <w:proofErr w:type="spellEnd"/>
      <w:r>
        <w:rPr>
          <w:sz w:val="20"/>
          <w:szCs w:val="20"/>
        </w:rPr>
        <w:t xml:space="preserve"> dan juga </w:t>
      </w:r>
      <w:proofErr w:type="spellStart"/>
      <w:r>
        <w:rPr>
          <w:sz w:val="20"/>
          <w:szCs w:val="20"/>
        </w:rPr>
        <w:t>bobot</w:t>
      </w:r>
      <w:proofErr w:type="spellEnd"/>
      <w:r>
        <w:rPr>
          <w:sz w:val="20"/>
          <w:szCs w:val="20"/>
        </w:rPr>
        <w:t xml:space="preserve"> </w:t>
      </w:r>
      <w:proofErr w:type="spellStart"/>
      <w:r>
        <w:rPr>
          <w:sz w:val="20"/>
          <w:szCs w:val="20"/>
        </w:rPr>
        <w:t>absolut</w:t>
      </w:r>
      <w:proofErr w:type="spellEnd"/>
      <w:r>
        <w:rPr>
          <w:sz w:val="20"/>
          <w:szCs w:val="20"/>
        </w:rPr>
        <w:t xml:space="preserve"> </w:t>
      </w:r>
      <w:proofErr w:type="spellStart"/>
      <w:r>
        <w:rPr>
          <w:sz w:val="20"/>
          <w:szCs w:val="20"/>
        </w:rPr>
        <w:t>tiap</w:t>
      </w:r>
      <w:proofErr w:type="spellEnd"/>
      <w:r>
        <w:rPr>
          <w:sz w:val="20"/>
          <w:szCs w:val="20"/>
        </w:rPr>
        <w:t xml:space="preserve"> </w:t>
      </w:r>
      <w:proofErr w:type="spellStart"/>
      <w:r>
        <w:rPr>
          <w:sz w:val="20"/>
          <w:szCs w:val="20"/>
        </w:rPr>
        <w:t>atribut</w:t>
      </w:r>
      <w:proofErr w:type="spellEnd"/>
    </w:p>
    <w:p w14:paraId="42E16153" w14:textId="77777777" w:rsidR="00057983" w:rsidRDefault="00057983" w:rsidP="0088596E">
      <w:pPr>
        <w:jc w:val="both"/>
        <w:rPr>
          <w:sz w:val="20"/>
          <w:szCs w:val="20"/>
        </w:rPr>
      </w:pPr>
    </w:p>
    <w:p w14:paraId="77E4F14F" w14:textId="68DD3A37" w:rsidR="00057983" w:rsidRPr="00057983" w:rsidRDefault="00057983" w:rsidP="00057983">
      <w:pPr>
        <w:pStyle w:val="ListParagraph"/>
        <w:jc w:val="center"/>
        <w:rPr>
          <w:sz w:val="20"/>
          <w:szCs w:val="20"/>
        </w:rPr>
      </w:pPr>
      <w:proofErr w:type="spellStart"/>
      <w:r>
        <w:rPr>
          <w:sz w:val="20"/>
          <w:szCs w:val="20"/>
        </w:rPr>
        <w:t>Tabel</w:t>
      </w:r>
      <w:proofErr w:type="spellEnd"/>
      <w:r>
        <w:rPr>
          <w:sz w:val="20"/>
          <w:szCs w:val="20"/>
        </w:rPr>
        <w:t xml:space="preserve"> </w:t>
      </w:r>
      <w:r w:rsidR="00D12E99">
        <w:rPr>
          <w:sz w:val="20"/>
          <w:szCs w:val="20"/>
        </w:rPr>
        <w:t>5</w:t>
      </w:r>
      <w:r>
        <w:rPr>
          <w:sz w:val="20"/>
          <w:szCs w:val="20"/>
        </w:rPr>
        <w:t xml:space="preserve">. Sales point </w:t>
      </w:r>
      <w:proofErr w:type="spellStart"/>
      <w:r>
        <w:rPr>
          <w:sz w:val="20"/>
          <w:szCs w:val="20"/>
        </w:rPr>
        <w:t>setiap</w:t>
      </w:r>
      <w:proofErr w:type="spellEnd"/>
      <w:r>
        <w:rPr>
          <w:sz w:val="20"/>
          <w:szCs w:val="20"/>
        </w:rPr>
        <w:t xml:space="preserve"> </w:t>
      </w:r>
      <w:proofErr w:type="spellStart"/>
      <w:r>
        <w:rPr>
          <w:sz w:val="20"/>
          <w:szCs w:val="20"/>
        </w:rPr>
        <w:t>atribut</w:t>
      </w:r>
      <w:proofErr w:type="spellEnd"/>
    </w:p>
    <w:tbl>
      <w:tblPr>
        <w:tblW w:w="9067"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5949"/>
        <w:gridCol w:w="1417"/>
        <w:gridCol w:w="1701"/>
      </w:tblGrid>
      <w:tr w:rsidR="009C0A7D" w14:paraId="10C21D9F" w14:textId="77777777" w:rsidTr="00EE0D9F">
        <w:trPr>
          <w:trHeight w:val="260"/>
        </w:trPr>
        <w:tc>
          <w:tcPr>
            <w:tcW w:w="5949" w:type="dxa"/>
            <w:tcBorders>
              <w:right w:val="nil"/>
            </w:tcBorders>
            <w:shd w:val="clear" w:color="auto" w:fill="auto"/>
            <w:noWrap/>
            <w:vAlign w:val="center"/>
            <w:hideMark/>
          </w:tcPr>
          <w:p w14:paraId="6BAEFE57" w14:textId="77777777" w:rsidR="009C0A7D" w:rsidRPr="009C0A7D" w:rsidRDefault="009C0A7D" w:rsidP="009C0A7D">
            <w:pPr>
              <w:spacing w:before="60" w:after="60"/>
              <w:jc w:val="center"/>
              <w:rPr>
                <w:b/>
                <w:bCs/>
                <w:color w:val="000000"/>
                <w:sz w:val="20"/>
                <w:szCs w:val="20"/>
              </w:rPr>
            </w:pPr>
            <w:proofErr w:type="spellStart"/>
            <w:r w:rsidRPr="009C0A7D">
              <w:rPr>
                <w:b/>
                <w:bCs/>
                <w:color w:val="000000"/>
                <w:sz w:val="20"/>
                <w:szCs w:val="20"/>
              </w:rPr>
              <w:t>Atribut</w:t>
            </w:r>
            <w:proofErr w:type="spellEnd"/>
            <w:r w:rsidRPr="009C0A7D">
              <w:rPr>
                <w:b/>
                <w:bCs/>
                <w:color w:val="000000"/>
                <w:sz w:val="20"/>
                <w:szCs w:val="20"/>
              </w:rPr>
              <w:t xml:space="preserve"> </w:t>
            </w:r>
            <w:proofErr w:type="spellStart"/>
            <w:r w:rsidRPr="009C0A7D">
              <w:rPr>
                <w:b/>
                <w:bCs/>
                <w:color w:val="000000"/>
                <w:sz w:val="20"/>
                <w:szCs w:val="20"/>
              </w:rPr>
              <w:t>Layanan</w:t>
            </w:r>
            <w:proofErr w:type="spellEnd"/>
          </w:p>
        </w:tc>
        <w:tc>
          <w:tcPr>
            <w:tcW w:w="1417" w:type="dxa"/>
            <w:tcBorders>
              <w:left w:val="nil"/>
              <w:right w:val="nil"/>
            </w:tcBorders>
            <w:shd w:val="clear" w:color="auto" w:fill="auto"/>
            <w:noWrap/>
            <w:vAlign w:val="center"/>
            <w:hideMark/>
          </w:tcPr>
          <w:p w14:paraId="4383A24A" w14:textId="77777777" w:rsidR="009C0A7D" w:rsidRPr="009C0A7D" w:rsidRDefault="009C0A7D" w:rsidP="009C0A7D">
            <w:pPr>
              <w:spacing w:before="60" w:after="60"/>
              <w:jc w:val="center"/>
              <w:rPr>
                <w:b/>
                <w:bCs/>
                <w:color w:val="000000"/>
                <w:sz w:val="20"/>
                <w:szCs w:val="20"/>
              </w:rPr>
            </w:pPr>
            <w:r w:rsidRPr="009C0A7D">
              <w:rPr>
                <w:b/>
                <w:bCs/>
                <w:color w:val="000000"/>
                <w:sz w:val="20"/>
                <w:szCs w:val="20"/>
              </w:rPr>
              <w:t>Sales Point</w:t>
            </w:r>
          </w:p>
        </w:tc>
        <w:tc>
          <w:tcPr>
            <w:tcW w:w="1701" w:type="dxa"/>
            <w:tcBorders>
              <w:left w:val="nil"/>
            </w:tcBorders>
            <w:shd w:val="clear" w:color="auto" w:fill="auto"/>
            <w:noWrap/>
            <w:vAlign w:val="center"/>
            <w:hideMark/>
          </w:tcPr>
          <w:p w14:paraId="2BF5D391" w14:textId="77777777" w:rsidR="009C0A7D" w:rsidRPr="009C0A7D" w:rsidRDefault="009C0A7D" w:rsidP="009C0A7D">
            <w:pPr>
              <w:spacing w:before="60" w:after="60"/>
              <w:jc w:val="center"/>
              <w:rPr>
                <w:b/>
                <w:bCs/>
                <w:color w:val="000000"/>
                <w:sz w:val="20"/>
                <w:szCs w:val="20"/>
              </w:rPr>
            </w:pPr>
            <w:proofErr w:type="spellStart"/>
            <w:r w:rsidRPr="009C0A7D">
              <w:rPr>
                <w:b/>
                <w:bCs/>
                <w:color w:val="000000"/>
                <w:sz w:val="20"/>
                <w:szCs w:val="20"/>
              </w:rPr>
              <w:t>Bobot</w:t>
            </w:r>
            <w:proofErr w:type="spellEnd"/>
            <w:r w:rsidRPr="009C0A7D">
              <w:rPr>
                <w:b/>
                <w:bCs/>
                <w:color w:val="000000"/>
                <w:sz w:val="20"/>
                <w:szCs w:val="20"/>
              </w:rPr>
              <w:t xml:space="preserve"> Absolut</w:t>
            </w:r>
          </w:p>
        </w:tc>
      </w:tr>
      <w:tr w:rsidR="00FF418D" w14:paraId="091D214A" w14:textId="77777777" w:rsidTr="00EE0D9F">
        <w:trPr>
          <w:trHeight w:val="260"/>
        </w:trPr>
        <w:tc>
          <w:tcPr>
            <w:tcW w:w="5949" w:type="dxa"/>
            <w:tcBorders>
              <w:right w:val="nil"/>
            </w:tcBorders>
            <w:shd w:val="clear" w:color="auto" w:fill="auto"/>
            <w:noWrap/>
            <w:vAlign w:val="bottom"/>
            <w:hideMark/>
          </w:tcPr>
          <w:p w14:paraId="01F71C3B" w14:textId="62E50F07" w:rsidR="00FF418D" w:rsidRPr="00FF418D" w:rsidRDefault="00FF418D" w:rsidP="00FF418D">
            <w:pPr>
              <w:spacing w:before="60" w:after="60"/>
              <w:rPr>
                <w:color w:val="000000"/>
                <w:sz w:val="20"/>
                <w:szCs w:val="20"/>
              </w:rPr>
            </w:pPr>
            <w:proofErr w:type="spellStart"/>
            <w:r w:rsidRPr="00FF418D">
              <w:rPr>
                <w:color w:val="000000"/>
                <w:sz w:val="20"/>
                <w:szCs w:val="20"/>
                <w:lang w:val="en-US"/>
              </w:rPr>
              <w:t>Kecepatan</w:t>
            </w:r>
            <w:proofErr w:type="spellEnd"/>
            <w:r w:rsidRPr="00FF418D">
              <w:rPr>
                <w:color w:val="000000"/>
                <w:sz w:val="20"/>
                <w:szCs w:val="20"/>
                <w:lang w:val="en-US"/>
              </w:rPr>
              <w:t xml:space="preserve"> </w:t>
            </w:r>
            <w:proofErr w:type="spellStart"/>
            <w:r w:rsidRPr="00FF418D">
              <w:rPr>
                <w:color w:val="000000"/>
                <w:sz w:val="20"/>
                <w:szCs w:val="20"/>
                <w:lang w:val="en-US"/>
              </w:rPr>
              <w:t>aplikasi</w:t>
            </w:r>
            <w:proofErr w:type="spellEnd"/>
            <w:r w:rsidRPr="00FF418D">
              <w:rPr>
                <w:color w:val="000000"/>
                <w:sz w:val="20"/>
                <w:szCs w:val="20"/>
                <w:lang w:val="en-US"/>
              </w:rPr>
              <w:t xml:space="preserve"> </w:t>
            </w:r>
            <w:proofErr w:type="spellStart"/>
            <w:r w:rsidRPr="00FF418D">
              <w:rPr>
                <w:color w:val="000000"/>
                <w:sz w:val="20"/>
                <w:szCs w:val="20"/>
                <w:lang w:val="en-US"/>
              </w:rPr>
              <w:t>saat</w:t>
            </w:r>
            <w:proofErr w:type="spellEnd"/>
            <w:r w:rsidRPr="00FF418D">
              <w:rPr>
                <w:color w:val="000000"/>
                <w:sz w:val="20"/>
                <w:szCs w:val="20"/>
                <w:lang w:val="en-US"/>
              </w:rPr>
              <w:t xml:space="preserve"> </w:t>
            </w:r>
            <w:proofErr w:type="spellStart"/>
            <w:r w:rsidRPr="00FF418D">
              <w:rPr>
                <w:color w:val="000000"/>
                <w:sz w:val="20"/>
                <w:szCs w:val="20"/>
                <w:lang w:val="en-US"/>
              </w:rPr>
              <w:t>digunakan</w:t>
            </w:r>
            <w:proofErr w:type="spellEnd"/>
          </w:p>
        </w:tc>
        <w:tc>
          <w:tcPr>
            <w:tcW w:w="1417" w:type="dxa"/>
            <w:tcBorders>
              <w:left w:val="nil"/>
              <w:right w:val="nil"/>
            </w:tcBorders>
            <w:shd w:val="clear" w:color="auto" w:fill="auto"/>
            <w:noWrap/>
            <w:vAlign w:val="bottom"/>
            <w:hideMark/>
          </w:tcPr>
          <w:p w14:paraId="1B8FC81F" w14:textId="63670587" w:rsidR="00FF418D" w:rsidRPr="00FF418D" w:rsidRDefault="00FF418D" w:rsidP="00FF418D">
            <w:pPr>
              <w:spacing w:before="60" w:after="60"/>
              <w:jc w:val="right"/>
              <w:rPr>
                <w:color w:val="000000"/>
                <w:sz w:val="20"/>
                <w:szCs w:val="20"/>
              </w:rPr>
            </w:pPr>
            <w:r w:rsidRPr="00FF418D">
              <w:rPr>
                <w:color w:val="000000"/>
                <w:sz w:val="20"/>
                <w:szCs w:val="20"/>
              </w:rPr>
              <w:t>1,5</w:t>
            </w:r>
          </w:p>
        </w:tc>
        <w:tc>
          <w:tcPr>
            <w:tcW w:w="1701" w:type="dxa"/>
            <w:tcBorders>
              <w:left w:val="nil"/>
            </w:tcBorders>
            <w:shd w:val="clear" w:color="auto" w:fill="auto"/>
            <w:noWrap/>
            <w:vAlign w:val="bottom"/>
            <w:hideMark/>
          </w:tcPr>
          <w:p w14:paraId="75FD150A" w14:textId="30B91E4D" w:rsidR="00FF418D" w:rsidRPr="00FF418D" w:rsidRDefault="00FF418D" w:rsidP="00FF418D">
            <w:pPr>
              <w:spacing w:before="60" w:after="60"/>
              <w:jc w:val="right"/>
              <w:rPr>
                <w:color w:val="000000"/>
                <w:sz w:val="20"/>
                <w:szCs w:val="20"/>
              </w:rPr>
            </w:pPr>
            <w:r w:rsidRPr="00FF418D">
              <w:rPr>
                <w:color w:val="000000"/>
                <w:sz w:val="20"/>
                <w:szCs w:val="20"/>
              </w:rPr>
              <w:t>10,09836</w:t>
            </w:r>
          </w:p>
        </w:tc>
      </w:tr>
      <w:tr w:rsidR="00FF418D" w14:paraId="6EB40ACB" w14:textId="77777777" w:rsidTr="00EE0D9F">
        <w:trPr>
          <w:trHeight w:val="260"/>
        </w:trPr>
        <w:tc>
          <w:tcPr>
            <w:tcW w:w="5949" w:type="dxa"/>
            <w:tcBorders>
              <w:right w:val="nil"/>
            </w:tcBorders>
            <w:shd w:val="clear" w:color="auto" w:fill="auto"/>
            <w:noWrap/>
            <w:vAlign w:val="bottom"/>
            <w:hideMark/>
          </w:tcPr>
          <w:p w14:paraId="3D92C2B7" w14:textId="74264007" w:rsidR="00FF418D" w:rsidRPr="00FF418D" w:rsidRDefault="00FF418D" w:rsidP="00FF418D">
            <w:pPr>
              <w:spacing w:before="60" w:after="60"/>
              <w:rPr>
                <w:color w:val="000000"/>
                <w:sz w:val="20"/>
                <w:szCs w:val="20"/>
              </w:rPr>
            </w:pPr>
            <w:proofErr w:type="spellStart"/>
            <w:r w:rsidRPr="00FF418D">
              <w:rPr>
                <w:color w:val="000000"/>
                <w:sz w:val="20"/>
                <w:szCs w:val="20"/>
                <w:lang w:val="en-US"/>
              </w:rPr>
              <w:t>Keterampilan</w:t>
            </w:r>
            <w:proofErr w:type="spellEnd"/>
            <w:r w:rsidRPr="00FF418D">
              <w:rPr>
                <w:color w:val="000000"/>
                <w:sz w:val="20"/>
                <w:szCs w:val="20"/>
                <w:lang w:val="en-US"/>
              </w:rPr>
              <w:t xml:space="preserve"> programmer</w:t>
            </w:r>
          </w:p>
        </w:tc>
        <w:tc>
          <w:tcPr>
            <w:tcW w:w="1417" w:type="dxa"/>
            <w:tcBorders>
              <w:left w:val="nil"/>
              <w:right w:val="nil"/>
            </w:tcBorders>
            <w:shd w:val="clear" w:color="auto" w:fill="auto"/>
            <w:noWrap/>
            <w:vAlign w:val="bottom"/>
            <w:hideMark/>
          </w:tcPr>
          <w:p w14:paraId="7C69E0F9" w14:textId="3717A5BF" w:rsidR="00FF418D" w:rsidRPr="00FF418D" w:rsidRDefault="00FF418D" w:rsidP="00FF418D">
            <w:pPr>
              <w:spacing w:before="60" w:after="60"/>
              <w:jc w:val="right"/>
              <w:rPr>
                <w:color w:val="000000"/>
                <w:sz w:val="20"/>
                <w:szCs w:val="20"/>
              </w:rPr>
            </w:pPr>
            <w:r w:rsidRPr="00FF418D">
              <w:rPr>
                <w:color w:val="000000"/>
                <w:sz w:val="20"/>
                <w:szCs w:val="20"/>
              </w:rPr>
              <w:t>1,2</w:t>
            </w:r>
          </w:p>
        </w:tc>
        <w:tc>
          <w:tcPr>
            <w:tcW w:w="1701" w:type="dxa"/>
            <w:tcBorders>
              <w:left w:val="nil"/>
            </w:tcBorders>
            <w:shd w:val="clear" w:color="auto" w:fill="auto"/>
            <w:noWrap/>
            <w:vAlign w:val="bottom"/>
            <w:hideMark/>
          </w:tcPr>
          <w:p w14:paraId="04E8B6A8" w14:textId="5C5BAEB9" w:rsidR="00FF418D" w:rsidRPr="00FF418D" w:rsidRDefault="00FF418D" w:rsidP="00FF418D">
            <w:pPr>
              <w:spacing w:before="60" w:after="60"/>
              <w:jc w:val="right"/>
              <w:rPr>
                <w:color w:val="000000"/>
                <w:sz w:val="20"/>
                <w:szCs w:val="20"/>
              </w:rPr>
            </w:pPr>
            <w:r w:rsidRPr="00FF418D">
              <w:rPr>
                <w:color w:val="000000"/>
                <w:sz w:val="20"/>
                <w:szCs w:val="20"/>
              </w:rPr>
              <w:t>7,67583</w:t>
            </w:r>
          </w:p>
        </w:tc>
      </w:tr>
      <w:tr w:rsidR="00FF418D" w14:paraId="40B0BB07" w14:textId="77777777" w:rsidTr="00EE0D9F">
        <w:trPr>
          <w:trHeight w:val="260"/>
        </w:trPr>
        <w:tc>
          <w:tcPr>
            <w:tcW w:w="5949" w:type="dxa"/>
            <w:tcBorders>
              <w:right w:val="nil"/>
            </w:tcBorders>
            <w:shd w:val="clear" w:color="auto" w:fill="auto"/>
            <w:noWrap/>
            <w:vAlign w:val="bottom"/>
            <w:hideMark/>
          </w:tcPr>
          <w:p w14:paraId="0C0EFDB1" w14:textId="31856D77" w:rsidR="00FF418D" w:rsidRPr="00FF418D" w:rsidRDefault="00FF418D" w:rsidP="00FF418D">
            <w:pPr>
              <w:spacing w:before="60" w:after="60"/>
              <w:rPr>
                <w:color w:val="000000"/>
                <w:sz w:val="20"/>
                <w:szCs w:val="20"/>
              </w:rPr>
            </w:pPr>
            <w:r w:rsidRPr="00FF418D">
              <w:rPr>
                <w:color w:val="000000"/>
                <w:sz w:val="20"/>
                <w:szCs w:val="20"/>
                <w:lang w:val="en-US"/>
              </w:rPr>
              <w:t xml:space="preserve">Fitur </w:t>
            </w:r>
            <w:proofErr w:type="spellStart"/>
            <w:r w:rsidRPr="00FF418D">
              <w:rPr>
                <w:color w:val="000000"/>
                <w:sz w:val="20"/>
                <w:szCs w:val="20"/>
                <w:lang w:val="en-US"/>
              </w:rPr>
              <w:t>aplikasi</w:t>
            </w:r>
            <w:proofErr w:type="spellEnd"/>
            <w:r w:rsidRPr="00FF418D">
              <w:rPr>
                <w:color w:val="000000"/>
                <w:sz w:val="20"/>
                <w:szCs w:val="20"/>
                <w:lang w:val="en-US"/>
              </w:rPr>
              <w:t xml:space="preserve"> </w:t>
            </w:r>
            <w:proofErr w:type="spellStart"/>
            <w:r w:rsidRPr="00FF418D">
              <w:rPr>
                <w:color w:val="000000"/>
                <w:sz w:val="20"/>
                <w:szCs w:val="20"/>
                <w:lang w:val="en-US"/>
              </w:rPr>
              <w:t>berjalan</w:t>
            </w:r>
            <w:proofErr w:type="spellEnd"/>
            <w:r w:rsidRPr="00FF418D">
              <w:rPr>
                <w:color w:val="000000"/>
                <w:sz w:val="20"/>
                <w:szCs w:val="20"/>
                <w:lang w:val="en-US"/>
              </w:rPr>
              <w:t xml:space="preserve"> </w:t>
            </w:r>
            <w:proofErr w:type="spellStart"/>
            <w:r w:rsidRPr="00FF418D">
              <w:rPr>
                <w:color w:val="000000"/>
                <w:sz w:val="20"/>
                <w:szCs w:val="20"/>
                <w:lang w:val="en-US"/>
              </w:rPr>
              <w:t>dengan</w:t>
            </w:r>
            <w:proofErr w:type="spellEnd"/>
            <w:r w:rsidRPr="00FF418D">
              <w:rPr>
                <w:color w:val="000000"/>
                <w:sz w:val="20"/>
                <w:szCs w:val="20"/>
                <w:lang w:val="en-US"/>
              </w:rPr>
              <w:t xml:space="preserve"> </w:t>
            </w:r>
            <w:proofErr w:type="spellStart"/>
            <w:r w:rsidRPr="00FF418D">
              <w:rPr>
                <w:color w:val="000000"/>
                <w:sz w:val="20"/>
                <w:szCs w:val="20"/>
                <w:lang w:val="en-US"/>
              </w:rPr>
              <w:t>baik</w:t>
            </w:r>
            <w:proofErr w:type="spellEnd"/>
          </w:p>
        </w:tc>
        <w:tc>
          <w:tcPr>
            <w:tcW w:w="1417" w:type="dxa"/>
            <w:tcBorders>
              <w:left w:val="nil"/>
              <w:right w:val="nil"/>
            </w:tcBorders>
            <w:shd w:val="clear" w:color="auto" w:fill="auto"/>
            <w:noWrap/>
            <w:vAlign w:val="bottom"/>
            <w:hideMark/>
          </w:tcPr>
          <w:p w14:paraId="65059C45" w14:textId="6FD4DA65" w:rsidR="00FF418D" w:rsidRPr="00FF418D" w:rsidRDefault="00FF418D" w:rsidP="00FF418D">
            <w:pPr>
              <w:spacing w:before="60" w:after="60"/>
              <w:jc w:val="right"/>
              <w:rPr>
                <w:color w:val="000000"/>
                <w:sz w:val="20"/>
                <w:szCs w:val="20"/>
              </w:rPr>
            </w:pPr>
            <w:r w:rsidRPr="00FF418D">
              <w:rPr>
                <w:color w:val="000000"/>
                <w:sz w:val="20"/>
                <w:szCs w:val="20"/>
              </w:rPr>
              <w:t>1,2</w:t>
            </w:r>
          </w:p>
        </w:tc>
        <w:tc>
          <w:tcPr>
            <w:tcW w:w="1701" w:type="dxa"/>
            <w:tcBorders>
              <w:left w:val="nil"/>
            </w:tcBorders>
            <w:shd w:val="clear" w:color="auto" w:fill="auto"/>
            <w:noWrap/>
            <w:vAlign w:val="bottom"/>
            <w:hideMark/>
          </w:tcPr>
          <w:p w14:paraId="2348F376" w14:textId="03B966EA" w:rsidR="00FF418D" w:rsidRPr="00FF418D" w:rsidRDefault="00FF418D" w:rsidP="00FF418D">
            <w:pPr>
              <w:spacing w:before="60" w:after="60"/>
              <w:jc w:val="right"/>
              <w:rPr>
                <w:color w:val="000000"/>
                <w:sz w:val="20"/>
                <w:szCs w:val="20"/>
              </w:rPr>
            </w:pPr>
            <w:r w:rsidRPr="00FF418D">
              <w:rPr>
                <w:color w:val="000000"/>
                <w:sz w:val="20"/>
                <w:szCs w:val="20"/>
              </w:rPr>
              <w:t>7,18563</w:t>
            </w:r>
          </w:p>
        </w:tc>
      </w:tr>
      <w:tr w:rsidR="00FF418D" w14:paraId="29435D0F" w14:textId="77777777" w:rsidTr="00EE0D9F">
        <w:trPr>
          <w:trHeight w:val="260"/>
        </w:trPr>
        <w:tc>
          <w:tcPr>
            <w:tcW w:w="5949" w:type="dxa"/>
            <w:tcBorders>
              <w:right w:val="nil"/>
            </w:tcBorders>
            <w:shd w:val="clear" w:color="auto" w:fill="auto"/>
            <w:noWrap/>
            <w:vAlign w:val="bottom"/>
            <w:hideMark/>
          </w:tcPr>
          <w:p w14:paraId="5703C81E" w14:textId="3992EA67" w:rsidR="00FF418D" w:rsidRPr="00FF418D" w:rsidRDefault="00FF418D" w:rsidP="00FF418D">
            <w:pPr>
              <w:spacing w:before="60" w:after="60"/>
              <w:rPr>
                <w:color w:val="000000"/>
                <w:sz w:val="20"/>
                <w:szCs w:val="20"/>
              </w:rPr>
            </w:pPr>
            <w:proofErr w:type="spellStart"/>
            <w:r w:rsidRPr="00FF418D">
              <w:rPr>
                <w:color w:val="000000"/>
                <w:sz w:val="20"/>
                <w:szCs w:val="20"/>
                <w:lang w:val="en-US"/>
              </w:rPr>
              <w:t>Kualitas</w:t>
            </w:r>
            <w:proofErr w:type="spellEnd"/>
            <w:r w:rsidRPr="00FF418D">
              <w:rPr>
                <w:color w:val="000000"/>
                <w:sz w:val="20"/>
                <w:szCs w:val="20"/>
                <w:lang w:val="en-US"/>
              </w:rPr>
              <w:t xml:space="preserve"> </w:t>
            </w:r>
            <w:proofErr w:type="spellStart"/>
            <w:r w:rsidRPr="00FF418D">
              <w:rPr>
                <w:color w:val="000000"/>
                <w:sz w:val="20"/>
                <w:szCs w:val="20"/>
                <w:lang w:val="en-US"/>
              </w:rPr>
              <w:t>aplikasi</w:t>
            </w:r>
            <w:proofErr w:type="spellEnd"/>
            <w:r w:rsidRPr="00FF418D">
              <w:rPr>
                <w:color w:val="000000"/>
                <w:sz w:val="20"/>
                <w:szCs w:val="20"/>
                <w:lang w:val="en-US"/>
              </w:rPr>
              <w:t xml:space="preserve"> / system yang </w:t>
            </w:r>
            <w:proofErr w:type="spellStart"/>
            <w:r w:rsidRPr="00FF418D">
              <w:rPr>
                <w:color w:val="000000"/>
                <w:sz w:val="20"/>
                <w:szCs w:val="20"/>
                <w:lang w:val="en-US"/>
              </w:rPr>
              <w:t>diberikan</w:t>
            </w:r>
            <w:proofErr w:type="spellEnd"/>
          </w:p>
        </w:tc>
        <w:tc>
          <w:tcPr>
            <w:tcW w:w="1417" w:type="dxa"/>
            <w:tcBorders>
              <w:left w:val="nil"/>
              <w:right w:val="nil"/>
            </w:tcBorders>
            <w:shd w:val="clear" w:color="auto" w:fill="auto"/>
            <w:noWrap/>
            <w:vAlign w:val="bottom"/>
            <w:hideMark/>
          </w:tcPr>
          <w:p w14:paraId="1884364B" w14:textId="35FB5B30" w:rsidR="00FF418D" w:rsidRPr="00FF418D" w:rsidRDefault="00FF418D" w:rsidP="00FF418D">
            <w:pPr>
              <w:spacing w:before="60" w:after="60"/>
              <w:jc w:val="right"/>
              <w:rPr>
                <w:color w:val="000000"/>
                <w:sz w:val="20"/>
                <w:szCs w:val="20"/>
              </w:rPr>
            </w:pPr>
            <w:r w:rsidRPr="00FF418D">
              <w:rPr>
                <w:color w:val="000000"/>
                <w:sz w:val="20"/>
                <w:szCs w:val="20"/>
              </w:rPr>
              <w:t>1,5</w:t>
            </w:r>
          </w:p>
        </w:tc>
        <w:tc>
          <w:tcPr>
            <w:tcW w:w="1701" w:type="dxa"/>
            <w:tcBorders>
              <w:left w:val="nil"/>
            </w:tcBorders>
            <w:shd w:val="clear" w:color="auto" w:fill="auto"/>
            <w:noWrap/>
            <w:vAlign w:val="bottom"/>
            <w:hideMark/>
          </w:tcPr>
          <w:p w14:paraId="2323A37B" w14:textId="7AA722C0" w:rsidR="00FF418D" w:rsidRPr="00FF418D" w:rsidRDefault="00FF418D" w:rsidP="00FF418D">
            <w:pPr>
              <w:spacing w:before="60" w:after="60"/>
              <w:jc w:val="right"/>
              <w:rPr>
                <w:color w:val="000000"/>
                <w:sz w:val="20"/>
                <w:szCs w:val="20"/>
              </w:rPr>
            </w:pPr>
            <w:r w:rsidRPr="00FF418D">
              <w:rPr>
                <w:color w:val="000000"/>
                <w:sz w:val="20"/>
                <w:szCs w:val="20"/>
              </w:rPr>
              <w:t>8,57577</w:t>
            </w:r>
          </w:p>
        </w:tc>
      </w:tr>
      <w:tr w:rsidR="00FF418D" w14:paraId="1DC01CB3" w14:textId="77777777" w:rsidTr="00EE0D9F">
        <w:trPr>
          <w:trHeight w:val="260"/>
        </w:trPr>
        <w:tc>
          <w:tcPr>
            <w:tcW w:w="5949" w:type="dxa"/>
            <w:tcBorders>
              <w:right w:val="nil"/>
            </w:tcBorders>
            <w:shd w:val="clear" w:color="auto" w:fill="auto"/>
            <w:noWrap/>
            <w:vAlign w:val="bottom"/>
            <w:hideMark/>
          </w:tcPr>
          <w:p w14:paraId="1855C4D8" w14:textId="655816CA" w:rsidR="00FF418D" w:rsidRPr="00FF418D" w:rsidRDefault="00FF418D" w:rsidP="00FF418D">
            <w:pPr>
              <w:spacing w:before="60" w:after="60"/>
              <w:rPr>
                <w:color w:val="000000"/>
                <w:sz w:val="20"/>
                <w:szCs w:val="20"/>
              </w:rPr>
            </w:pPr>
            <w:proofErr w:type="spellStart"/>
            <w:r w:rsidRPr="00FF418D">
              <w:rPr>
                <w:color w:val="000000"/>
                <w:sz w:val="20"/>
                <w:szCs w:val="20"/>
                <w:lang w:val="en-US"/>
              </w:rPr>
              <w:t>Garansi</w:t>
            </w:r>
            <w:proofErr w:type="spellEnd"/>
            <w:r w:rsidRPr="00FF418D">
              <w:rPr>
                <w:color w:val="000000"/>
                <w:sz w:val="20"/>
                <w:szCs w:val="20"/>
                <w:lang w:val="en-US"/>
              </w:rPr>
              <w:t xml:space="preserve"> yang </w:t>
            </w:r>
            <w:proofErr w:type="spellStart"/>
            <w:r w:rsidRPr="00FF418D">
              <w:rPr>
                <w:color w:val="000000"/>
                <w:sz w:val="20"/>
                <w:szCs w:val="20"/>
                <w:lang w:val="en-US"/>
              </w:rPr>
              <w:t>diberikan</w:t>
            </w:r>
            <w:proofErr w:type="spellEnd"/>
          </w:p>
        </w:tc>
        <w:tc>
          <w:tcPr>
            <w:tcW w:w="1417" w:type="dxa"/>
            <w:tcBorders>
              <w:left w:val="nil"/>
              <w:right w:val="nil"/>
            </w:tcBorders>
            <w:shd w:val="clear" w:color="auto" w:fill="auto"/>
            <w:noWrap/>
            <w:vAlign w:val="bottom"/>
            <w:hideMark/>
          </w:tcPr>
          <w:p w14:paraId="6A5C1547" w14:textId="420FA40C" w:rsidR="00FF418D" w:rsidRPr="00FF418D" w:rsidRDefault="00FF418D" w:rsidP="00FF418D">
            <w:pPr>
              <w:spacing w:before="60" w:after="60"/>
              <w:jc w:val="right"/>
              <w:rPr>
                <w:color w:val="000000"/>
                <w:sz w:val="20"/>
                <w:szCs w:val="20"/>
              </w:rPr>
            </w:pPr>
            <w:r w:rsidRPr="00FF418D">
              <w:rPr>
                <w:color w:val="000000"/>
                <w:sz w:val="20"/>
                <w:szCs w:val="20"/>
              </w:rPr>
              <w:t>1,2</w:t>
            </w:r>
          </w:p>
        </w:tc>
        <w:tc>
          <w:tcPr>
            <w:tcW w:w="1701" w:type="dxa"/>
            <w:tcBorders>
              <w:left w:val="nil"/>
            </w:tcBorders>
            <w:shd w:val="clear" w:color="auto" w:fill="auto"/>
            <w:noWrap/>
            <w:vAlign w:val="bottom"/>
            <w:hideMark/>
          </w:tcPr>
          <w:p w14:paraId="69A944C5" w14:textId="38690DFF" w:rsidR="00FF418D" w:rsidRPr="00FF418D" w:rsidRDefault="00FF418D" w:rsidP="00FF418D">
            <w:pPr>
              <w:spacing w:before="60" w:after="60"/>
              <w:jc w:val="right"/>
              <w:rPr>
                <w:color w:val="000000"/>
                <w:sz w:val="20"/>
                <w:szCs w:val="20"/>
              </w:rPr>
            </w:pPr>
            <w:r w:rsidRPr="00FF418D">
              <w:rPr>
                <w:color w:val="000000"/>
                <w:sz w:val="20"/>
                <w:szCs w:val="20"/>
              </w:rPr>
              <w:t>7,33751</w:t>
            </w:r>
          </w:p>
        </w:tc>
      </w:tr>
      <w:tr w:rsidR="00FF418D" w14:paraId="2AB1723E" w14:textId="77777777" w:rsidTr="00EE0D9F">
        <w:trPr>
          <w:trHeight w:val="260"/>
        </w:trPr>
        <w:tc>
          <w:tcPr>
            <w:tcW w:w="5949" w:type="dxa"/>
            <w:tcBorders>
              <w:right w:val="nil"/>
            </w:tcBorders>
            <w:shd w:val="clear" w:color="auto" w:fill="auto"/>
            <w:noWrap/>
            <w:vAlign w:val="bottom"/>
            <w:hideMark/>
          </w:tcPr>
          <w:p w14:paraId="6E19BE6A" w14:textId="66C08E5B" w:rsidR="00FF418D" w:rsidRPr="00FF418D" w:rsidRDefault="00FF418D" w:rsidP="00FF418D">
            <w:pPr>
              <w:spacing w:before="60" w:after="60"/>
              <w:rPr>
                <w:color w:val="000000"/>
                <w:sz w:val="20"/>
                <w:szCs w:val="20"/>
              </w:rPr>
            </w:pPr>
            <w:proofErr w:type="spellStart"/>
            <w:r w:rsidRPr="00FF418D">
              <w:rPr>
                <w:color w:val="000000"/>
                <w:sz w:val="20"/>
                <w:szCs w:val="20"/>
                <w:lang w:val="en-US"/>
              </w:rPr>
              <w:t>Kemudahan</w:t>
            </w:r>
            <w:proofErr w:type="spellEnd"/>
            <w:r w:rsidRPr="00FF418D">
              <w:rPr>
                <w:color w:val="000000"/>
                <w:sz w:val="20"/>
                <w:szCs w:val="20"/>
                <w:lang w:val="en-US"/>
              </w:rPr>
              <w:t xml:space="preserve"> </w:t>
            </w:r>
            <w:proofErr w:type="spellStart"/>
            <w:r w:rsidRPr="00FF418D">
              <w:rPr>
                <w:color w:val="000000"/>
                <w:sz w:val="20"/>
                <w:szCs w:val="20"/>
                <w:lang w:val="en-US"/>
              </w:rPr>
              <w:t>koordinasi</w:t>
            </w:r>
            <w:proofErr w:type="spellEnd"/>
            <w:r w:rsidRPr="00FF418D">
              <w:rPr>
                <w:color w:val="000000"/>
                <w:sz w:val="20"/>
                <w:szCs w:val="20"/>
                <w:lang w:val="en-US"/>
              </w:rPr>
              <w:t xml:space="preserve"> </w:t>
            </w:r>
            <w:proofErr w:type="spellStart"/>
            <w:r w:rsidRPr="00FF418D">
              <w:rPr>
                <w:color w:val="000000"/>
                <w:sz w:val="20"/>
                <w:szCs w:val="20"/>
                <w:lang w:val="en-US"/>
              </w:rPr>
              <w:t>saat</w:t>
            </w:r>
            <w:proofErr w:type="spellEnd"/>
            <w:r w:rsidRPr="00FF418D">
              <w:rPr>
                <w:color w:val="000000"/>
                <w:sz w:val="20"/>
                <w:szCs w:val="20"/>
                <w:lang w:val="en-US"/>
              </w:rPr>
              <w:t xml:space="preserve"> order </w:t>
            </w:r>
            <w:proofErr w:type="spellStart"/>
            <w:r w:rsidRPr="00FF418D">
              <w:rPr>
                <w:color w:val="000000"/>
                <w:sz w:val="20"/>
                <w:szCs w:val="20"/>
                <w:lang w:val="en-US"/>
              </w:rPr>
              <w:t>aplikasi</w:t>
            </w:r>
            <w:proofErr w:type="spellEnd"/>
            <w:r w:rsidRPr="00FF418D">
              <w:rPr>
                <w:color w:val="000000"/>
                <w:sz w:val="20"/>
                <w:szCs w:val="20"/>
                <w:lang w:val="en-US"/>
              </w:rPr>
              <w:t xml:space="preserve"> </w:t>
            </w:r>
            <w:proofErr w:type="spellStart"/>
            <w:r w:rsidRPr="00FF418D">
              <w:rPr>
                <w:color w:val="000000"/>
                <w:sz w:val="20"/>
                <w:szCs w:val="20"/>
                <w:lang w:val="en-US"/>
              </w:rPr>
              <w:t>baru</w:t>
            </w:r>
            <w:proofErr w:type="spellEnd"/>
            <w:r w:rsidRPr="00FF418D">
              <w:rPr>
                <w:color w:val="000000"/>
                <w:sz w:val="20"/>
                <w:szCs w:val="20"/>
                <w:lang w:val="en-US"/>
              </w:rPr>
              <w:t xml:space="preserve"> </w:t>
            </w:r>
          </w:p>
        </w:tc>
        <w:tc>
          <w:tcPr>
            <w:tcW w:w="1417" w:type="dxa"/>
            <w:tcBorders>
              <w:left w:val="nil"/>
              <w:right w:val="nil"/>
            </w:tcBorders>
            <w:shd w:val="clear" w:color="auto" w:fill="auto"/>
            <w:noWrap/>
            <w:vAlign w:val="bottom"/>
            <w:hideMark/>
          </w:tcPr>
          <w:p w14:paraId="28041A85" w14:textId="60D6FA2C" w:rsidR="00FF418D" w:rsidRPr="00FF418D" w:rsidRDefault="00FF418D" w:rsidP="00FF418D">
            <w:pPr>
              <w:spacing w:before="60" w:after="60"/>
              <w:jc w:val="right"/>
              <w:rPr>
                <w:color w:val="000000"/>
                <w:sz w:val="20"/>
                <w:szCs w:val="20"/>
              </w:rPr>
            </w:pPr>
            <w:r w:rsidRPr="00FF418D">
              <w:rPr>
                <w:color w:val="000000"/>
                <w:sz w:val="20"/>
                <w:szCs w:val="20"/>
              </w:rPr>
              <w:t>1,5</w:t>
            </w:r>
          </w:p>
        </w:tc>
        <w:tc>
          <w:tcPr>
            <w:tcW w:w="1701" w:type="dxa"/>
            <w:tcBorders>
              <w:left w:val="nil"/>
            </w:tcBorders>
            <w:shd w:val="clear" w:color="auto" w:fill="auto"/>
            <w:noWrap/>
            <w:vAlign w:val="bottom"/>
            <w:hideMark/>
          </w:tcPr>
          <w:p w14:paraId="407A30DD" w14:textId="1C906576" w:rsidR="00FF418D" w:rsidRPr="00FF418D" w:rsidRDefault="00FF418D" w:rsidP="00FF418D">
            <w:pPr>
              <w:spacing w:before="60" w:after="60"/>
              <w:jc w:val="right"/>
              <w:rPr>
                <w:color w:val="000000"/>
                <w:sz w:val="20"/>
                <w:szCs w:val="20"/>
              </w:rPr>
            </w:pPr>
            <w:r w:rsidRPr="00FF418D">
              <w:rPr>
                <w:color w:val="000000"/>
                <w:sz w:val="20"/>
                <w:szCs w:val="20"/>
              </w:rPr>
              <w:t>8,31628</w:t>
            </w:r>
          </w:p>
        </w:tc>
      </w:tr>
      <w:tr w:rsidR="00FF418D" w14:paraId="51DBD925" w14:textId="77777777" w:rsidTr="00EE0D9F">
        <w:trPr>
          <w:trHeight w:val="260"/>
        </w:trPr>
        <w:tc>
          <w:tcPr>
            <w:tcW w:w="5949" w:type="dxa"/>
            <w:tcBorders>
              <w:right w:val="nil"/>
            </w:tcBorders>
            <w:shd w:val="clear" w:color="auto" w:fill="auto"/>
            <w:noWrap/>
            <w:vAlign w:val="bottom"/>
            <w:hideMark/>
          </w:tcPr>
          <w:p w14:paraId="747873D6" w14:textId="2F3819CF" w:rsidR="00FF418D" w:rsidRPr="00FF418D" w:rsidRDefault="00FF418D" w:rsidP="00FF418D">
            <w:pPr>
              <w:spacing w:before="60" w:after="60"/>
              <w:rPr>
                <w:color w:val="000000"/>
                <w:sz w:val="20"/>
                <w:szCs w:val="20"/>
              </w:rPr>
            </w:pPr>
            <w:proofErr w:type="spellStart"/>
            <w:r w:rsidRPr="00FF418D">
              <w:rPr>
                <w:color w:val="000000"/>
                <w:sz w:val="20"/>
                <w:szCs w:val="20"/>
                <w:lang w:val="en-US"/>
              </w:rPr>
              <w:t>Pendampingan</w:t>
            </w:r>
            <w:proofErr w:type="spellEnd"/>
            <w:r w:rsidRPr="00FF418D">
              <w:rPr>
                <w:color w:val="000000"/>
                <w:sz w:val="20"/>
                <w:szCs w:val="20"/>
                <w:lang w:val="en-US"/>
              </w:rPr>
              <w:t xml:space="preserve"> </w:t>
            </w:r>
            <w:proofErr w:type="spellStart"/>
            <w:r w:rsidRPr="00FF418D">
              <w:rPr>
                <w:color w:val="000000"/>
                <w:sz w:val="20"/>
                <w:szCs w:val="20"/>
                <w:lang w:val="en-US"/>
              </w:rPr>
              <w:t>dalam</w:t>
            </w:r>
            <w:proofErr w:type="spellEnd"/>
            <w:r w:rsidRPr="00FF418D">
              <w:rPr>
                <w:color w:val="000000"/>
                <w:sz w:val="20"/>
                <w:szCs w:val="20"/>
                <w:lang w:val="en-US"/>
              </w:rPr>
              <w:t xml:space="preserve"> </w:t>
            </w:r>
            <w:proofErr w:type="spellStart"/>
            <w:r w:rsidRPr="00FF418D">
              <w:rPr>
                <w:color w:val="000000"/>
                <w:sz w:val="20"/>
                <w:szCs w:val="20"/>
                <w:lang w:val="en-US"/>
              </w:rPr>
              <w:t>menjalankan</w:t>
            </w:r>
            <w:proofErr w:type="spellEnd"/>
            <w:r w:rsidRPr="00FF418D">
              <w:rPr>
                <w:color w:val="000000"/>
                <w:sz w:val="20"/>
                <w:szCs w:val="20"/>
                <w:lang w:val="en-US"/>
              </w:rPr>
              <w:t xml:space="preserve"> </w:t>
            </w:r>
            <w:proofErr w:type="spellStart"/>
            <w:r w:rsidRPr="00FF418D">
              <w:rPr>
                <w:color w:val="000000"/>
                <w:sz w:val="20"/>
                <w:szCs w:val="20"/>
                <w:lang w:val="en-US"/>
              </w:rPr>
              <w:t>aplikasi</w:t>
            </w:r>
            <w:proofErr w:type="spellEnd"/>
          </w:p>
        </w:tc>
        <w:tc>
          <w:tcPr>
            <w:tcW w:w="1417" w:type="dxa"/>
            <w:tcBorders>
              <w:left w:val="nil"/>
              <w:right w:val="nil"/>
            </w:tcBorders>
            <w:shd w:val="clear" w:color="auto" w:fill="auto"/>
            <w:noWrap/>
            <w:vAlign w:val="bottom"/>
            <w:hideMark/>
          </w:tcPr>
          <w:p w14:paraId="7C51884B" w14:textId="1EAB8A49" w:rsidR="00FF418D" w:rsidRPr="00FF418D" w:rsidRDefault="00FF418D" w:rsidP="00FF418D">
            <w:pPr>
              <w:spacing w:before="60" w:after="60"/>
              <w:jc w:val="right"/>
              <w:rPr>
                <w:color w:val="000000"/>
                <w:sz w:val="20"/>
                <w:szCs w:val="20"/>
              </w:rPr>
            </w:pPr>
            <w:r w:rsidRPr="00FF418D">
              <w:rPr>
                <w:color w:val="000000"/>
                <w:sz w:val="20"/>
                <w:szCs w:val="20"/>
              </w:rPr>
              <w:t>1,2</w:t>
            </w:r>
          </w:p>
        </w:tc>
        <w:tc>
          <w:tcPr>
            <w:tcW w:w="1701" w:type="dxa"/>
            <w:tcBorders>
              <w:left w:val="nil"/>
            </w:tcBorders>
            <w:shd w:val="clear" w:color="auto" w:fill="auto"/>
            <w:noWrap/>
            <w:vAlign w:val="bottom"/>
            <w:hideMark/>
          </w:tcPr>
          <w:p w14:paraId="5EE6A885" w14:textId="5CB0D0D8" w:rsidR="00FF418D" w:rsidRPr="00FF418D" w:rsidRDefault="00FF418D" w:rsidP="00FF418D">
            <w:pPr>
              <w:spacing w:before="60" w:after="60"/>
              <w:jc w:val="right"/>
              <w:rPr>
                <w:color w:val="000000"/>
                <w:sz w:val="20"/>
                <w:szCs w:val="20"/>
              </w:rPr>
            </w:pPr>
            <w:r w:rsidRPr="00FF418D">
              <w:rPr>
                <w:color w:val="000000"/>
                <w:sz w:val="20"/>
                <w:szCs w:val="20"/>
              </w:rPr>
              <w:t>7,34255</w:t>
            </w:r>
          </w:p>
        </w:tc>
      </w:tr>
      <w:tr w:rsidR="00FF418D" w14:paraId="4AC4684D" w14:textId="77777777" w:rsidTr="00EE0D9F">
        <w:trPr>
          <w:trHeight w:val="260"/>
        </w:trPr>
        <w:tc>
          <w:tcPr>
            <w:tcW w:w="5949" w:type="dxa"/>
            <w:tcBorders>
              <w:right w:val="nil"/>
            </w:tcBorders>
            <w:shd w:val="clear" w:color="auto" w:fill="auto"/>
            <w:noWrap/>
            <w:vAlign w:val="bottom"/>
            <w:hideMark/>
          </w:tcPr>
          <w:p w14:paraId="7A2650AE" w14:textId="1D88641F" w:rsidR="00FF418D" w:rsidRPr="00FF418D" w:rsidRDefault="00FF418D" w:rsidP="00FF418D">
            <w:pPr>
              <w:spacing w:before="60" w:after="60"/>
              <w:rPr>
                <w:color w:val="000000"/>
                <w:sz w:val="20"/>
                <w:szCs w:val="20"/>
              </w:rPr>
            </w:pPr>
            <w:proofErr w:type="spellStart"/>
            <w:r w:rsidRPr="00FF418D">
              <w:rPr>
                <w:color w:val="000000"/>
                <w:sz w:val="20"/>
                <w:szCs w:val="20"/>
                <w:lang w:val="en-US"/>
              </w:rPr>
              <w:t>Sikap</w:t>
            </w:r>
            <w:proofErr w:type="spellEnd"/>
            <w:r w:rsidRPr="00FF418D">
              <w:rPr>
                <w:color w:val="000000"/>
                <w:sz w:val="20"/>
                <w:szCs w:val="20"/>
                <w:lang w:val="en-US"/>
              </w:rPr>
              <w:t xml:space="preserve"> </w:t>
            </w:r>
            <w:proofErr w:type="spellStart"/>
            <w:r w:rsidRPr="00FF418D">
              <w:rPr>
                <w:color w:val="000000"/>
                <w:sz w:val="20"/>
                <w:szCs w:val="20"/>
                <w:lang w:val="en-US"/>
              </w:rPr>
              <w:t>sopan</w:t>
            </w:r>
            <w:proofErr w:type="spellEnd"/>
            <w:r w:rsidRPr="00FF418D">
              <w:rPr>
                <w:color w:val="000000"/>
                <w:sz w:val="20"/>
                <w:szCs w:val="20"/>
                <w:lang w:val="en-US"/>
              </w:rPr>
              <w:t xml:space="preserve"> </w:t>
            </w:r>
            <w:proofErr w:type="spellStart"/>
            <w:r w:rsidRPr="00FF418D">
              <w:rPr>
                <w:color w:val="000000"/>
                <w:sz w:val="20"/>
                <w:szCs w:val="20"/>
                <w:lang w:val="en-US"/>
              </w:rPr>
              <w:t>dari</w:t>
            </w:r>
            <w:proofErr w:type="spellEnd"/>
            <w:r w:rsidRPr="00FF418D">
              <w:rPr>
                <w:color w:val="000000"/>
                <w:sz w:val="20"/>
                <w:szCs w:val="20"/>
                <w:lang w:val="en-US"/>
              </w:rPr>
              <w:t xml:space="preserve"> admin </w:t>
            </w:r>
            <w:proofErr w:type="spellStart"/>
            <w:r w:rsidRPr="00FF418D">
              <w:rPr>
                <w:color w:val="000000"/>
                <w:sz w:val="20"/>
                <w:szCs w:val="20"/>
                <w:lang w:val="en-US"/>
              </w:rPr>
              <w:t>perusahaan</w:t>
            </w:r>
            <w:proofErr w:type="spellEnd"/>
          </w:p>
        </w:tc>
        <w:tc>
          <w:tcPr>
            <w:tcW w:w="1417" w:type="dxa"/>
            <w:tcBorders>
              <w:left w:val="nil"/>
              <w:right w:val="nil"/>
            </w:tcBorders>
            <w:shd w:val="clear" w:color="auto" w:fill="auto"/>
            <w:noWrap/>
            <w:vAlign w:val="bottom"/>
            <w:hideMark/>
          </w:tcPr>
          <w:p w14:paraId="7D393EE3" w14:textId="2630466E" w:rsidR="00FF418D" w:rsidRPr="00FF418D" w:rsidRDefault="00FF418D" w:rsidP="00FF418D">
            <w:pPr>
              <w:spacing w:before="60" w:after="60"/>
              <w:jc w:val="right"/>
              <w:rPr>
                <w:color w:val="000000"/>
                <w:sz w:val="20"/>
                <w:szCs w:val="20"/>
              </w:rPr>
            </w:pPr>
            <w:r w:rsidRPr="00FF418D">
              <w:rPr>
                <w:color w:val="000000"/>
                <w:sz w:val="20"/>
                <w:szCs w:val="20"/>
              </w:rPr>
              <w:t>1,2</w:t>
            </w:r>
          </w:p>
        </w:tc>
        <w:tc>
          <w:tcPr>
            <w:tcW w:w="1701" w:type="dxa"/>
            <w:tcBorders>
              <w:left w:val="nil"/>
            </w:tcBorders>
            <w:shd w:val="clear" w:color="auto" w:fill="auto"/>
            <w:noWrap/>
            <w:vAlign w:val="bottom"/>
            <w:hideMark/>
          </w:tcPr>
          <w:p w14:paraId="182E7ED5" w14:textId="328101A1" w:rsidR="00FF418D" w:rsidRPr="00FF418D" w:rsidRDefault="00FF418D" w:rsidP="00FF418D">
            <w:pPr>
              <w:spacing w:before="60" w:after="60"/>
              <w:jc w:val="right"/>
              <w:rPr>
                <w:color w:val="000000"/>
                <w:sz w:val="20"/>
                <w:szCs w:val="20"/>
              </w:rPr>
            </w:pPr>
            <w:r w:rsidRPr="00FF418D">
              <w:rPr>
                <w:color w:val="000000"/>
                <w:sz w:val="20"/>
                <w:szCs w:val="20"/>
              </w:rPr>
              <w:t>6,81438</w:t>
            </w:r>
          </w:p>
        </w:tc>
      </w:tr>
      <w:tr w:rsidR="00FF418D" w14:paraId="5527F1A7" w14:textId="77777777" w:rsidTr="00EE0D9F">
        <w:trPr>
          <w:trHeight w:val="260"/>
        </w:trPr>
        <w:tc>
          <w:tcPr>
            <w:tcW w:w="5949" w:type="dxa"/>
            <w:tcBorders>
              <w:right w:val="nil"/>
            </w:tcBorders>
            <w:shd w:val="clear" w:color="auto" w:fill="auto"/>
            <w:noWrap/>
            <w:vAlign w:val="center"/>
            <w:hideMark/>
          </w:tcPr>
          <w:p w14:paraId="6BE23147" w14:textId="06786666" w:rsidR="00FF418D" w:rsidRPr="00FF418D" w:rsidRDefault="00FF418D" w:rsidP="00FF418D">
            <w:pPr>
              <w:spacing w:before="60" w:after="60"/>
              <w:rPr>
                <w:color w:val="000000"/>
                <w:sz w:val="20"/>
                <w:szCs w:val="20"/>
              </w:rPr>
            </w:pPr>
            <w:proofErr w:type="spellStart"/>
            <w:r w:rsidRPr="00FF418D">
              <w:rPr>
                <w:color w:val="000000"/>
                <w:sz w:val="20"/>
                <w:szCs w:val="20"/>
                <w:lang w:val="en-US"/>
              </w:rPr>
              <w:t>Kemudahan</w:t>
            </w:r>
            <w:proofErr w:type="spellEnd"/>
            <w:r w:rsidRPr="00FF418D">
              <w:rPr>
                <w:color w:val="000000"/>
                <w:sz w:val="20"/>
                <w:szCs w:val="20"/>
                <w:lang w:val="en-US"/>
              </w:rPr>
              <w:t xml:space="preserve"> </w:t>
            </w:r>
            <w:proofErr w:type="spellStart"/>
            <w:r w:rsidRPr="00FF418D">
              <w:rPr>
                <w:color w:val="000000"/>
                <w:sz w:val="20"/>
                <w:szCs w:val="20"/>
                <w:lang w:val="en-US"/>
              </w:rPr>
              <w:t>dalam</w:t>
            </w:r>
            <w:proofErr w:type="spellEnd"/>
            <w:r w:rsidRPr="00FF418D">
              <w:rPr>
                <w:color w:val="000000"/>
                <w:sz w:val="20"/>
                <w:szCs w:val="20"/>
                <w:lang w:val="en-US"/>
              </w:rPr>
              <w:t xml:space="preserve"> </w:t>
            </w:r>
            <w:proofErr w:type="spellStart"/>
            <w:r w:rsidRPr="00FF418D">
              <w:rPr>
                <w:color w:val="000000"/>
                <w:sz w:val="20"/>
                <w:szCs w:val="20"/>
                <w:lang w:val="en-US"/>
              </w:rPr>
              <w:t>komplain</w:t>
            </w:r>
            <w:proofErr w:type="spellEnd"/>
          </w:p>
        </w:tc>
        <w:tc>
          <w:tcPr>
            <w:tcW w:w="1417" w:type="dxa"/>
            <w:tcBorders>
              <w:left w:val="nil"/>
              <w:right w:val="nil"/>
            </w:tcBorders>
            <w:shd w:val="clear" w:color="auto" w:fill="auto"/>
            <w:noWrap/>
            <w:vAlign w:val="bottom"/>
            <w:hideMark/>
          </w:tcPr>
          <w:p w14:paraId="15C0A905" w14:textId="25070F30" w:rsidR="00FF418D" w:rsidRPr="00FF418D" w:rsidRDefault="00FF418D" w:rsidP="00FF418D">
            <w:pPr>
              <w:spacing w:before="60" w:after="60"/>
              <w:jc w:val="right"/>
              <w:rPr>
                <w:color w:val="000000"/>
                <w:sz w:val="20"/>
                <w:szCs w:val="20"/>
              </w:rPr>
            </w:pPr>
            <w:r w:rsidRPr="00FF418D">
              <w:rPr>
                <w:color w:val="000000"/>
                <w:sz w:val="20"/>
                <w:szCs w:val="20"/>
              </w:rPr>
              <w:t>1,5</w:t>
            </w:r>
          </w:p>
        </w:tc>
        <w:tc>
          <w:tcPr>
            <w:tcW w:w="1701" w:type="dxa"/>
            <w:tcBorders>
              <w:left w:val="nil"/>
            </w:tcBorders>
            <w:shd w:val="clear" w:color="auto" w:fill="auto"/>
            <w:noWrap/>
            <w:vAlign w:val="bottom"/>
            <w:hideMark/>
          </w:tcPr>
          <w:p w14:paraId="1B20D213" w14:textId="172F9443" w:rsidR="00FF418D" w:rsidRPr="00FF418D" w:rsidRDefault="00FF418D" w:rsidP="00FF418D">
            <w:pPr>
              <w:spacing w:before="60" w:after="60"/>
              <w:jc w:val="right"/>
              <w:rPr>
                <w:color w:val="000000"/>
                <w:sz w:val="20"/>
                <w:szCs w:val="20"/>
              </w:rPr>
            </w:pPr>
            <w:r w:rsidRPr="00FF418D">
              <w:rPr>
                <w:color w:val="000000"/>
                <w:sz w:val="20"/>
                <w:szCs w:val="20"/>
              </w:rPr>
              <w:t>8,78930</w:t>
            </w:r>
          </w:p>
        </w:tc>
      </w:tr>
      <w:tr w:rsidR="00FF418D" w14:paraId="4C3070BE" w14:textId="77777777" w:rsidTr="00EE0D9F">
        <w:trPr>
          <w:trHeight w:val="260"/>
        </w:trPr>
        <w:tc>
          <w:tcPr>
            <w:tcW w:w="5949" w:type="dxa"/>
            <w:tcBorders>
              <w:right w:val="nil"/>
            </w:tcBorders>
            <w:shd w:val="clear" w:color="auto" w:fill="auto"/>
            <w:noWrap/>
            <w:vAlign w:val="bottom"/>
            <w:hideMark/>
          </w:tcPr>
          <w:p w14:paraId="786E69D5" w14:textId="2CC09E22" w:rsidR="00FF418D" w:rsidRPr="00FF418D" w:rsidRDefault="00FF418D" w:rsidP="00FF418D">
            <w:pPr>
              <w:spacing w:before="60" w:after="60"/>
              <w:rPr>
                <w:color w:val="000000"/>
                <w:sz w:val="20"/>
                <w:szCs w:val="20"/>
              </w:rPr>
            </w:pPr>
            <w:proofErr w:type="spellStart"/>
            <w:r w:rsidRPr="00FF418D">
              <w:rPr>
                <w:color w:val="000000"/>
                <w:sz w:val="20"/>
                <w:szCs w:val="20"/>
                <w:lang w:val="en-US"/>
              </w:rPr>
              <w:t>Penampilan</w:t>
            </w:r>
            <w:proofErr w:type="spellEnd"/>
            <w:r w:rsidRPr="00FF418D">
              <w:rPr>
                <w:color w:val="000000"/>
                <w:sz w:val="20"/>
                <w:szCs w:val="20"/>
                <w:lang w:val="en-US"/>
              </w:rPr>
              <w:t xml:space="preserve"> </w:t>
            </w:r>
            <w:proofErr w:type="spellStart"/>
            <w:r w:rsidRPr="00FF418D">
              <w:rPr>
                <w:color w:val="000000"/>
                <w:sz w:val="20"/>
                <w:szCs w:val="20"/>
                <w:lang w:val="en-US"/>
              </w:rPr>
              <w:t>Pegawai</w:t>
            </w:r>
            <w:proofErr w:type="spellEnd"/>
            <w:r w:rsidRPr="00FF418D">
              <w:rPr>
                <w:color w:val="000000"/>
                <w:sz w:val="20"/>
                <w:szCs w:val="20"/>
                <w:lang w:val="en-US"/>
              </w:rPr>
              <w:t xml:space="preserve"> </w:t>
            </w:r>
            <w:proofErr w:type="spellStart"/>
            <w:r w:rsidRPr="00FF418D">
              <w:rPr>
                <w:color w:val="000000"/>
                <w:sz w:val="20"/>
                <w:szCs w:val="20"/>
                <w:lang w:val="en-US"/>
              </w:rPr>
              <w:t>saat</w:t>
            </w:r>
            <w:proofErr w:type="spellEnd"/>
            <w:r w:rsidRPr="00FF418D">
              <w:rPr>
                <w:color w:val="000000"/>
                <w:sz w:val="20"/>
                <w:szCs w:val="20"/>
                <w:lang w:val="en-US"/>
              </w:rPr>
              <w:t xml:space="preserve"> </w:t>
            </w:r>
            <w:proofErr w:type="spellStart"/>
            <w:r w:rsidRPr="00FF418D">
              <w:rPr>
                <w:color w:val="000000"/>
                <w:sz w:val="20"/>
                <w:szCs w:val="20"/>
                <w:lang w:val="en-US"/>
              </w:rPr>
              <w:t>bertemu</w:t>
            </w:r>
            <w:proofErr w:type="spellEnd"/>
            <w:r w:rsidRPr="00FF418D">
              <w:rPr>
                <w:color w:val="000000"/>
                <w:sz w:val="20"/>
                <w:szCs w:val="20"/>
                <w:lang w:val="en-US"/>
              </w:rPr>
              <w:t xml:space="preserve"> customer</w:t>
            </w:r>
          </w:p>
        </w:tc>
        <w:tc>
          <w:tcPr>
            <w:tcW w:w="1417" w:type="dxa"/>
            <w:tcBorders>
              <w:left w:val="nil"/>
              <w:right w:val="nil"/>
            </w:tcBorders>
            <w:shd w:val="clear" w:color="auto" w:fill="auto"/>
            <w:noWrap/>
            <w:vAlign w:val="bottom"/>
            <w:hideMark/>
          </w:tcPr>
          <w:p w14:paraId="0C185026" w14:textId="6032AE6B" w:rsidR="00FF418D" w:rsidRPr="00FF418D" w:rsidRDefault="00FF418D" w:rsidP="00FF418D">
            <w:pPr>
              <w:spacing w:before="60" w:after="60"/>
              <w:jc w:val="right"/>
              <w:rPr>
                <w:color w:val="000000"/>
                <w:sz w:val="20"/>
                <w:szCs w:val="20"/>
              </w:rPr>
            </w:pPr>
            <w:r w:rsidRPr="00FF418D">
              <w:rPr>
                <w:color w:val="000000"/>
                <w:sz w:val="20"/>
                <w:szCs w:val="20"/>
              </w:rPr>
              <w:t>1,2</w:t>
            </w:r>
          </w:p>
        </w:tc>
        <w:tc>
          <w:tcPr>
            <w:tcW w:w="1701" w:type="dxa"/>
            <w:tcBorders>
              <w:left w:val="nil"/>
            </w:tcBorders>
            <w:shd w:val="clear" w:color="auto" w:fill="auto"/>
            <w:noWrap/>
            <w:vAlign w:val="bottom"/>
            <w:hideMark/>
          </w:tcPr>
          <w:p w14:paraId="1BC769BE" w14:textId="1413357B" w:rsidR="00FF418D" w:rsidRPr="00FF418D" w:rsidRDefault="00FF418D" w:rsidP="00FF418D">
            <w:pPr>
              <w:spacing w:before="60" w:after="60"/>
              <w:jc w:val="right"/>
              <w:rPr>
                <w:color w:val="000000"/>
                <w:sz w:val="20"/>
                <w:szCs w:val="20"/>
              </w:rPr>
            </w:pPr>
            <w:r w:rsidRPr="00FF418D">
              <w:rPr>
                <w:color w:val="000000"/>
                <w:sz w:val="20"/>
                <w:szCs w:val="20"/>
              </w:rPr>
              <w:t>6,76826</w:t>
            </w:r>
          </w:p>
        </w:tc>
      </w:tr>
      <w:tr w:rsidR="00FF418D" w14:paraId="23BC23D6" w14:textId="77777777" w:rsidTr="00EE0D9F">
        <w:trPr>
          <w:trHeight w:val="260"/>
        </w:trPr>
        <w:tc>
          <w:tcPr>
            <w:tcW w:w="5949" w:type="dxa"/>
            <w:tcBorders>
              <w:right w:val="nil"/>
            </w:tcBorders>
            <w:shd w:val="clear" w:color="auto" w:fill="auto"/>
            <w:noWrap/>
            <w:vAlign w:val="bottom"/>
            <w:hideMark/>
          </w:tcPr>
          <w:p w14:paraId="7962173D" w14:textId="5192C210" w:rsidR="00FF418D" w:rsidRPr="00FF418D" w:rsidRDefault="00FF418D" w:rsidP="00FF418D">
            <w:pPr>
              <w:spacing w:before="60" w:after="60"/>
              <w:rPr>
                <w:color w:val="000000"/>
                <w:sz w:val="20"/>
                <w:szCs w:val="20"/>
              </w:rPr>
            </w:pPr>
            <w:proofErr w:type="spellStart"/>
            <w:r w:rsidRPr="00FF418D">
              <w:rPr>
                <w:color w:val="000000"/>
                <w:sz w:val="20"/>
                <w:szCs w:val="20"/>
              </w:rPr>
              <w:t>Penyesuaian</w:t>
            </w:r>
            <w:proofErr w:type="spellEnd"/>
            <w:r w:rsidRPr="00FF418D">
              <w:rPr>
                <w:color w:val="000000"/>
                <w:sz w:val="20"/>
                <w:szCs w:val="20"/>
              </w:rPr>
              <w:t xml:space="preserve"> </w:t>
            </w:r>
            <w:proofErr w:type="spellStart"/>
            <w:r w:rsidRPr="00FF418D">
              <w:rPr>
                <w:color w:val="000000"/>
                <w:sz w:val="20"/>
                <w:szCs w:val="20"/>
              </w:rPr>
              <w:t>fitur</w:t>
            </w:r>
            <w:proofErr w:type="spellEnd"/>
            <w:r w:rsidRPr="00FF418D">
              <w:rPr>
                <w:color w:val="000000"/>
                <w:sz w:val="20"/>
                <w:szCs w:val="20"/>
              </w:rPr>
              <w:t xml:space="preserve"> </w:t>
            </w:r>
            <w:proofErr w:type="spellStart"/>
            <w:r w:rsidRPr="00FF418D">
              <w:rPr>
                <w:color w:val="000000"/>
                <w:sz w:val="20"/>
                <w:szCs w:val="20"/>
              </w:rPr>
              <w:t>saat</w:t>
            </w:r>
            <w:proofErr w:type="spellEnd"/>
            <w:r w:rsidRPr="00FF418D">
              <w:rPr>
                <w:color w:val="000000"/>
                <w:sz w:val="20"/>
                <w:szCs w:val="20"/>
              </w:rPr>
              <w:t xml:space="preserve"> masa </w:t>
            </w:r>
            <w:proofErr w:type="spellStart"/>
            <w:r w:rsidRPr="00FF418D">
              <w:rPr>
                <w:color w:val="000000"/>
                <w:sz w:val="20"/>
                <w:szCs w:val="20"/>
              </w:rPr>
              <w:t>garansi</w:t>
            </w:r>
            <w:proofErr w:type="spellEnd"/>
          </w:p>
        </w:tc>
        <w:tc>
          <w:tcPr>
            <w:tcW w:w="1417" w:type="dxa"/>
            <w:tcBorders>
              <w:left w:val="nil"/>
              <w:right w:val="nil"/>
            </w:tcBorders>
            <w:shd w:val="clear" w:color="auto" w:fill="auto"/>
            <w:noWrap/>
            <w:vAlign w:val="bottom"/>
            <w:hideMark/>
          </w:tcPr>
          <w:p w14:paraId="330FFE28" w14:textId="043EBB1A" w:rsidR="00FF418D" w:rsidRPr="00FF418D" w:rsidRDefault="00FF418D" w:rsidP="00FF418D">
            <w:pPr>
              <w:spacing w:before="60" w:after="60"/>
              <w:jc w:val="right"/>
              <w:rPr>
                <w:color w:val="000000"/>
                <w:sz w:val="20"/>
                <w:szCs w:val="20"/>
              </w:rPr>
            </w:pPr>
            <w:r w:rsidRPr="00FF418D">
              <w:rPr>
                <w:color w:val="000000"/>
                <w:sz w:val="20"/>
                <w:szCs w:val="20"/>
              </w:rPr>
              <w:t>1,5</w:t>
            </w:r>
          </w:p>
        </w:tc>
        <w:tc>
          <w:tcPr>
            <w:tcW w:w="1701" w:type="dxa"/>
            <w:tcBorders>
              <w:left w:val="nil"/>
            </w:tcBorders>
            <w:shd w:val="clear" w:color="auto" w:fill="auto"/>
            <w:noWrap/>
            <w:vAlign w:val="bottom"/>
            <w:hideMark/>
          </w:tcPr>
          <w:p w14:paraId="0796154F" w14:textId="0F33FE20" w:rsidR="00FF418D" w:rsidRPr="00FF418D" w:rsidRDefault="00FF418D" w:rsidP="00FF418D">
            <w:pPr>
              <w:spacing w:before="60" w:after="60"/>
              <w:jc w:val="right"/>
              <w:rPr>
                <w:color w:val="000000"/>
                <w:sz w:val="20"/>
                <w:szCs w:val="20"/>
              </w:rPr>
            </w:pPr>
            <w:r w:rsidRPr="00FF418D">
              <w:rPr>
                <w:color w:val="000000"/>
                <w:sz w:val="20"/>
                <w:szCs w:val="20"/>
              </w:rPr>
              <w:t>8,93358</w:t>
            </w:r>
          </w:p>
        </w:tc>
      </w:tr>
    </w:tbl>
    <w:p w14:paraId="3C78DC9D" w14:textId="77777777" w:rsidR="000C70B1" w:rsidRDefault="000C70B1" w:rsidP="0088596E">
      <w:pPr>
        <w:jc w:val="both"/>
        <w:rPr>
          <w:sz w:val="20"/>
          <w:szCs w:val="20"/>
        </w:rPr>
      </w:pPr>
    </w:p>
    <w:p w14:paraId="66AADDD4" w14:textId="3A55F663" w:rsidR="00C9273F" w:rsidRDefault="00C9273F" w:rsidP="00C9273F">
      <w:pPr>
        <w:pStyle w:val="ListParagraph"/>
        <w:numPr>
          <w:ilvl w:val="0"/>
          <w:numId w:val="32"/>
        </w:numPr>
        <w:ind w:left="284"/>
        <w:jc w:val="both"/>
        <w:rPr>
          <w:b/>
          <w:bCs/>
          <w:sz w:val="20"/>
          <w:szCs w:val="20"/>
        </w:rPr>
      </w:pPr>
      <w:proofErr w:type="spellStart"/>
      <w:r>
        <w:rPr>
          <w:b/>
          <w:bCs/>
          <w:sz w:val="20"/>
          <w:szCs w:val="20"/>
        </w:rPr>
        <w:t>Respon</w:t>
      </w:r>
      <w:proofErr w:type="spellEnd"/>
      <w:r>
        <w:rPr>
          <w:b/>
          <w:bCs/>
          <w:sz w:val="20"/>
          <w:szCs w:val="20"/>
        </w:rPr>
        <w:t xml:space="preserve"> Teknis Perusahaan</w:t>
      </w:r>
    </w:p>
    <w:p w14:paraId="7E91314D" w14:textId="3704ACDE" w:rsidR="00F018F2" w:rsidRDefault="00F018F2" w:rsidP="00F018F2">
      <w:pPr>
        <w:ind w:firstLine="426"/>
        <w:jc w:val="both"/>
        <w:rPr>
          <w:sz w:val="20"/>
          <w:szCs w:val="20"/>
        </w:rPr>
      </w:pPr>
      <w:r>
        <w:rPr>
          <w:sz w:val="20"/>
          <w:szCs w:val="20"/>
        </w:rPr>
        <w:t xml:space="preserve">Dari data yang </w:t>
      </w:r>
      <w:proofErr w:type="spellStart"/>
      <w:r>
        <w:rPr>
          <w:sz w:val="20"/>
          <w:szCs w:val="20"/>
        </w:rPr>
        <w:t>telah</w:t>
      </w:r>
      <w:proofErr w:type="spellEnd"/>
      <w:r>
        <w:rPr>
          <w:sz w:val="20"/>
          <w:szCs w:val="20"/>
        </w:rPr>
        <w:t xml:space="preserve"> </w:t>
      </w:r>
      <w:proofErr w:type="spellStart"/>
      <w:r>
        <w:rPr>
          <w:sz w:val="20"/>
          <w:szCs w:val="20"/>
        </w:rPr>
        <w:t>didapat</w:t>
      </w:r>
      <w:proofErr w:type="spellEnd"/>
      <w:r>
        <w:rPr>
          <w:sz w:val="20"/>
          <w:szCs w:val="20"/>
        </w:rPr>
        <w:t xml:space="preserve"> </w:t>
      </w:r>
      <w:proofErr w:type="spellStart"/>
      <w:r>
        <w:rPr>
          <w:sz w:val="20"/>
          <w:szCs w:val="20"/>
        </w:rPr>
        <w:t>hasil</w:t>
      </w:r>
      <w:proofErr w:type="spellEnd"/>
      <w:r>
        <w:rPr>
          <w:sz w:val="20"/>
          <w:szCs w:val="20"/>
        </w:rPr>
        <w:t xml:space="preserve"> </w:t>
      </w:r>
      <w:proofErr w:type="spellStart"/>
      <w:r>
        <w:rPr>
          <w:sz w:val="20"/>
          <w:szCs w:val="20"/>
        </w:rPr>
        <w:t>akhirnya</w:t>
      </w:r>
      <w:proofErr w:type="spellEnd"/>
      <w:r>
        <w:rPr>
          <w:sz w:val="20"/>
          <w:szCs w:val="20"/>
        </w:rPr>
        <w:t xml:space="preserve"> </w:t>
      </w:r>
      <w:proofErr w:type="spellStart"/>
      <w:r>
        <w:rPr>
          <w:sz w:val="20"/>
          <w:szCs w:val="20"/>
        </w:rPr>
        <w:t>merupakan</w:t>
      </w:r>
      <w:proofErr w:type="spellEnd"/>
      <w:r>
        <w:rPr>
          <w:sz w:val="20"/>
          <w:szCs w:val="20"/>
        </w:rPr>
        <w:t xml:space="preserve"> </w:t>
      </w:r>
      <w:proofErr w:type="spellStart"/>
      <w:r>
        <w:rPr>
          <w:sz w:val="20"/>
          <w:szCs w:val="20"/>
        </w:rPr>
        <w:t>pembobotan</w:t>
      </w:r>
      <w:proofErr w:type="spellEnd"/>
      <w:r>
        <w:rPr>
          <w:sz w:val="20"/>
          <w:szCs w:val="20"/>
        </w:rPr>
        <w:t xml:space="preserve"> </w:t>
      </w:r>
      <w:proofErr w:type="spellStart"/>
      <w:r>
        <w:rPr>
          <w:sz w:val="20"/>
          <w:szCs w:val="20"/>
        </w:rPr>
        <w:t>respon</w:t>
      </w:r>
      <w:proofErr w:type="spellEnd"/>
      <w:r>
        <w:rPr>
          <w:sz w:val="20"/>
          <w:szCs w:val="20"/>
        </w:rPr>
        <w:t xml:space="preserve"> </w:t>
      </w:r>
      <w:proofErr w:type="spellStart"/>
      <w:r>
        <w:rPr>
          <w:sz w:val="20"/>
          <w:szCs w:val="20"/>
        </w:rPr>
        <w:t>teknis</w:t>
      </w:r>
      <w:proofErr w:type="spellEnd"/>
      <w:r>
        <w:rPr>
          <w:sz w:val="20"/>
          <w:szCs w:val="20"/>
        </w:rPr>
        <w:t xml:space="preserve"> </w:t>
      </w:r>
      <w:proofErr w:type="spellStart"/>
      <w:r>
        <w:rPr>
          <w:sz w:val="20"/>
          <w:szCs w:val="20"/>
        </w:rPr>
        <w:t>dari</w:t>
      </w:r>
      <w:proofErr w:type="spellEnd"/>
      <w:r>
        <w:rPr>
          <w:sz w:val="20"/>
          <w:szCs w:val="20"/>
        </w:rPr>
        <w:t xml:space="preserve"> </w:t>
      </w:r>
      <w:proofErr w:type="spellStart"/>
      <w:r>
        <w:rPr>
          <w:sz w:val="20"/>
          <w:szCs w:val="20"/>
        </w:rPr>
        <w:t>solusi</w:t>
      </w:r>
      <w:proofErr w:type="spellEnd"/>
      <w:r>
        <w:rPr>
          <w:sz w:val="20"/>
          <w:szCs w:val="20"/>
        </w:rPr>
        <w:t xml:space="preserve"> yang </w:t>
      </w:r>
      <w:proofErr w:type="spellStart"/>
      <w:r>
        <w:rPr>
          <w:sz w:val="20"/>
          <w:szCs w:val="20"/>
        </w:rPr>
        <w:t>telah</w:t>
      </w:r>
      <w:proofErr w:type="spellEnd"/>
      <w:r>
        <w:rPr>
          <w:sz w:val="20"/>
          <w:szCs w:val="20"/>
        </w:rPr>
        <w:t xml:space="preserve"> di list oleh </w:t>
      </w:r>
      <w:proofErr w:type="spellStart"/>
      <w:r>
        <w:rPr>
          <w:sz w:val="20"/>
          <w:szCs w:val="20"/>
        </w:rPr>
        <w:t>perusahaan</w:t>
      </w:r>
      <w:proofErr w:type="spellEnd"/>
      <w:r>
        <w:rPr>
          <w:sz w:val="20"/>
          <w:szCs w:val="20"/>
        </w:rPr>
        <w:t xml:space="preserve">. Pada </w:t>
      </w:r>
      <w:proofErr w:type="spellStart"/>
      <w:r>
        <w:rPr>
          <w:sz w:val="20"/>
          <w:szCs w:val="20"/>
        </w:rPr>
        <w:t>tahap</w:t>
      </w:r>
      <w:proofErr w:type="spellEnd"/>
      <w:r>
        <w:rPr>
          <w:sz w:val="20"/>
          <w:szCs w:val="20"/>
        </w:rPr>
        <w:t xml:space="preserve"> </w:t>
      </w:r>
      <w:proofErr w:type="spellStart"/>
      <w:r>
        <w:rPr>
          <w:sz w:val="20"/>
          <w:szCs w:val="20"/>
        </w:rPr>
        <w:t>ini</w:t>
      </w:r>
      <w:proofErr w:type="spellEnd"/>
      <w:r>
        <w:rPr>
          <w:sz w:val="20"/>
          <w:szCs w:val="20"/>
        </w:rPr>
        <w:t xml:space="preserve"> </w:t>
      </w:r>
      <w:proofErr w:type="spellStart"/>
      <w:r>
        <w:rPr>
          <w:sz w:val="20"/>
          <w:szCs w:val="20"/>
        </w:rPr>
        <w:t>terdapat</w:t>
      </w:r>
      <w:proofErr w:type="spellEnd"/>
      <w:r>
        <w:rPr>
          <w:sz w:val="20"/>
          <w:szCs w:val="20"/>
        </w:rPr>
        <w:t xml:space="preserve"> 2 </w:t>
      </w:r>
      <w:proofErr w:type="spellStart"/>
      <w:r>
        <w:rPr>
          <w:sz w:val="20"/>
          <w:szCs w:val="20"/>
        </w:rPr>
        <w:t>jenis</w:t>
      </w:r>
      <w:proofErr w:type="spellEnd"/>
      <w:r>
        <w:rPr>
          <w:sz w:val="20"/>
          <w:szCs w:val="20"/>
        </w:rPr>
        <w:t xml:space="preserve"> </w:t>
      </w:r>
      <w:proofErr w:type="spellStart"/>
      <w:r>
        <w:rPr>
          <w:sz w:val="20"/>
          <w:szCs w:val="20"/>
        </w:rPr>
        <w:t>pembobotan</w:t>
      </w:r>
      <w:proofErr w:type="spellEnd"/>
      <w:r>
        <w:rPr>
          <w:sz w:val="20"/>
          <w:szCs w:val="20"/>
        </w:rPr>
        <w:t xml:space="preserve"> </w:t>
      </w:r>
      <w:proofErr w:type="spellStart"/>
      <w:r>
        <w:rPr>
          <w:sz w:val="20"/>
          <w:szCs w:val="20"/>
        </w:rPr>
        <w:t>yaitu</w:t>
      </w:r>
      <w:proofErr w:type="spellEnd"/>
      <w:r>
        <w:rPr>
          <w:sz w:val="20"/>
          <w:szCs w:val="20"/>
        </w:rPr>
        <w:t xml:space="preserve"> :</w:t>
      </w:r>
    </w:p>
    <w:p w14:paraId="24FAC482" w14:textId="77777777" w:rsidR="00F018F2" w:rsidRDefault="00F018F2" w:rsidP="00632C70">
      <w:pPr>
        <w:pStyle w:val="ListParagraph"/>
        <w:numPr>
          <w:ilvl w:val="0"/>
          <w:numId w:val="36"/>
        </w:numPr>
        <w:ind w:left="567"/>
        <w:jc w:val="both"/>
        <w:rPr>
          <w:i/>
          <w:iCs/>
          <w:sz w:val="20"/>
          <w:szCs w:val="20"/>
        </w:rPr>
      </w:pPr>
      <w:r w:rsidRPr="00F018F2">
        <w:rPr>
          <w:i/>
          <w:iCs/>
          <w:sz w:val="20"/>
          <w:szCs w:val="20"/>
        </w:rPr>
        <w:t>Absolut Weight and Percent</w:t>
      </w:r>
    </w:p>
    <w:p w14:paraId="45B35CC1" w14:textId="2213DD6E" w:rsidR="00F018F2" w:rsidRPr="00F018F2" w:rsidRDefault="00F018F2" w:rsidP="00632C70">
      <w:pPr>
        <w:pStyle w:val="ListParagraph"/>
        <w:ind w:left="567"/>
        <w:jc w:val="both"/>
        <w:rPr>
          <w:sz w:val="20"/>
          <w:szCs w:val="20"/>
        </w:rPr>
      </w:pPr>
      <w:proofErr w:type="spellStart"/>
      <w:r>
        <w:rPr>
          <w:sz w:val="20"/>
          <w:szCs w:val="20"/>
        </w:rPr>
        <w:t>Penentuan</w:t>
      </w:r>
      <w:proofErr w:type="spellEnd"/>
      <w:r>
        <w:rPr>
          <w:sz w:val="20"/>
          <w:szCs w:val="20"/>
        </w:rPr>
        <w:t xml:space="preserve"> </w:t>
      </w:r>
      <w:proofErr w:type="spellStart"/>
      <w:r>
        <w:rPr>
          <w:sz w:val="20"/>
          <w:szCs w:val="20"/>
        </w:rPr>
        <w:t>prioritas</w:t>
      </w:r>
      <w:proofErr w:type="spellEnd"/>
      <w:r>
        <w:rPr>
          <w:sz w:val="20"/>
          <w:szCs w:val="20"/>
        </w:rPr>
        <w:t xml:space="preserve"> </w:t>
      </w:r>
      <w:proofErr w:type="spellStart"/>
      <w:r>
        <w:rPr>
          <w:sz w:val="20"/>
          <w:szCs w:val="20"/>
        </w:rPr>
        <w:t>atas</w:t>
      </w:r>
      <w:proofErr w:type="spellEnd"/>
      <w:r>
        <w:rPr>
          <w:sz w:val="20"/>
          <w:szCs w:val="20"/>
        </w:rPr>
        <w:t xml:space="preserve"> Tindakan </w:t>
      </w:r>
      <w:proofErr w:type="spellStart"/>
      <w:r>
        <w:rPr>
          <w:sz w:val="20"/>
          <w:szCs w:val="20"/>
        </w:rPr>
        <w:t>teknis</w:t>
      </w:r>
      <w:proofErr w:type="spellEnd"/>
      <w:r>
        <w:rPr>
          <w:sz w:val="20"/>
          <w:szCs w:val="20"/>
        </w:rPr>
        <w:t xml:space="preserve"> </w:t>
      </w:r>
      <w:proofErr w:type="spellStart"/>
      <w:r>
        <w:rPr>
          <w:sz w:val="20"/>
          <w:szCs w:val="20"/>
        </w:rPr>
        <w:t>dengan</w:t>
      </w:r>
      <w:proofErr w:type="spellEnd"/>
      <w:r>
        <w:rPr>
          <w:sz w:val="20"/>
          <w:szCs w:val="20"/>
        </w:rPr>
        <w:t xml:space="preserve"> </w:t>
      </w:r>
      <w:proofErr w:type="spellStart"/>
      <w:r>
        <w:rPr>
          <w:sz w:val="20"/>
          <w:szCs w:val="20"/>
        </w:rPr>
        <w:t>dasar</w:t>
      </w:r>
      <w:proofErr w:type="spellEnd"/>
      <w:r>
        <w:rPr>
          <w:sz w:val="20"/>
          <w:szCs w:val="20"/>
        </w:rPr>
        <w:t xml:space="preserve"> </w:t>
      </w:r>
      <w:proofErr w:type="spellStart"/>
      <w:r>
        <w:rPr>
          <w:sz w:val="20"/>
          <w:szCs w:val="20"/>
        </w:rPr>
        <w:t>keinginan</w:t>
      </w:r>
      <w:proofErr w:type="spellEnd"/>
      <w:r>
        <w:rPr>
          <w:sz w:val="20"/>
          <w:szCs w:val="20"/>
        </w:rPr>
        <w:t xml:space="preserve"> </w:t>
      </w:r>
      <w:proofErr w:type="spellStart"/>
      <w:r>
        <w:rPr>
          <w:sz w:val="20"/>
          <w:szCs w:val="20"/>
        </w:rPr>
        <w:t>konsumen</w:t>
      </w:r>
      <w:proofErr w:type="spellEnd"/>
      <w:r>
        <w:rPr>
          <w:sz w:val="20"/>
          <w:szCs w:val="20"/>
        </w:rPr>
        <w:t xml:space="preserve"> </w:t>
      </w:r>
      <w:proofErr w:type="spellStart"/>
      <w:r>
        <w:rPr>
          <w:sz w:val="20"/>
          <w:szCs w:val="20"/>
        </w:rPr>
        <w:t>dengan</w:t>
      </w:r>
      <w:proofErr w:type="spellEnd"/>
      <w:r>
        <w:rPr>
          <w:sz w:val="20"/>
          <w:szCs w:val="20"/>
        </w:rPr>
        <w:t xml:space="preserve"> </w:t>
      </w:r>
      <w:proofErr w:type="spellStart"/>
      <w:r>
        <w:rPr>
          <w:sz w:val="20"/>
          <w:szCs w:val="20"/>
        </w:rPr>
        <w:t>melibatkan</w:t>
      </w:r>
      <w:proofErr w:type="spellEnd"/>
      <w:r>
        <w:rPr>
          <w:sz w:val="20"/>
          <w:szCs w:val="20"/>
        </w:rPr>
        <w:t xml:space="preserve"> </w:t>
      </w:r>
      <w:proofErr w:type="spellStart"/>
      <w:r>
        <w:rPr>
          <w:sz w:val="20"/>
          <w:szCs w:val="20"/>
        </w:rPr>
        <w:t>nilai</w:t>
      </w:r>
      <w:proofErr w:type="spellEnd"/>
      <w:r>
        <w:rPr>
          <w:sz w:val="20"/>
          <w:szCs w:val="20"/>
        </w:rPr>
        <w:t xml:space="preserve"> </w:t>
      </w:r>
      <w:proofErr w:type="spellStart"/>
      <w:r>
        <w:rPr>
          <w:sz w:val="20"/>
          <w:szCs w:val="20"/>
        </w:rPr>
        <w:t>korelasi</w:t>
      </w:r>
      <w:proofErr w:type="spellEnd"/>
      <w:r>
        <w:rPr>
          <w:sz w:val="20"/>
          <w:szCs w:val="20"/>
        </w:rPr>
        <w:t xml:space="preserve"> </w:t>
      </w:r>
      <w:proofErr w:type="spellStart"/>
      <w:r>
        <w:rPr>
          <w:sz w:val="20"/>
          <w:szCs w:val="20"/>
        </w:rPr>
        <w:t>matrik</w:t>
      </w:r>
      <w:proofErr w:type="spellEnd"/>
      <w:r>
        <w:rPr>
          <w:sz w:val="20"/>
          <w:szCs w:val="20"/>
        </w:rPr>
        <w:t xml:space="preserve"> </w:t>
      </w:r>
      <w:r w:rsidRPr="00F018F2">
        <w:rPr>
          <w:i/>
          <w:iCs/>
          <w:sz w:val="20"/>
          <w:szCs w:val="20"/>
        </w:rPr>
        <w:t>What</w:t>
      </w:r>
      <w:r>
        <w:rPr>
          <w:sz w:val="20"/>
          <w:szCs w:val="20"/>
        </w:rPr>
        <w:t xml:space="preserve"> dan </w:t>
      </w:r>
      <w:r w:rsidRPr="00F018F2">
        <w:rPr>
          <w:i/>
          <w:iCs/>
          <w:sz w:val="20"/>
          <w:szCs w:val="20"/>
        </w:rPr>
        <w:t>How</w:t>
      </w:r>
      <w:r>
        <w:rPr>
          <w:i/>
          <w:iCs/>
          <w:sz w:val="20"/>
          <w:szCs w:val="20"/>
        </w:rPr>
        <w:t xml:space="preserve"> </w:t>
      </w:r>
      <w:proofErr w:type="spellStart"/>
      <w:r>
        <w:rPr>
          <w:sz w:val="20"/>
          <w:szCs w:val="20"/>
        </w:rPr>
        <w:t>sesuai</w:t>
      </w:r>
      <w:proofErr w:type="spellEnd"/>
      <w:r>
        <w:rPr>
          <w:sz w:val="20"/>
          <w:szCs w:val="20"/>
        </w:rPr>
        <w:t xml:space="preserve"> pada Gambar 5.</w:t>
      </w:r>
    </w:p>
    <w:p w14:paraId="6D7B21C0" w14:textId="3634DC78" w:rsidR="00F018F2" w:rsidRDefault="00F018F2" w:rsidP="00632C70">
      <w:pPr>
        <w:pStyle w:val="ListParagraph"/>
        <w:numPr>
          <w:ilvl w:val="0"/>
          <w:numId w:val="36"/>
        </w:numPr>
        <w:ind w:left="567"/>
        <w:jc w:val="both"/>
        <w:rPr>
          <w:i/>
          <w:iCs/>
          <w:sz w:val="20"/>
          <w:szCs w:val="20"/>
        </w:rPr>
      </w:pPr>
      <w:r w:rsidRPr="00F018F2">
        <w:rPr>
          <w:i/>
          <w:iCs/>
          <w:sz w:val="20"/>
          <w:szCs w:val="20"/>
        </w:rPr>
        <w:t>Relative Weight and Percent</w:t>
      </w:r>
    </w:p>
    <w:p w14:paraId="5C9E5352" w14:textId="76F858BE" w:rsidR="008E50F0" w:rsidRDefault="00A45A37" w:rsidP="00632C70">
      <w:pPr>
        <w:pStyle w:val="ListParagraph"/>
        <w:ind w:left="567"/>
        <w:jc w:val="both"/>
        <w:rPr>
          <w:sz w:val="20"/>
          <w:szCs w:val="20"/>
        </w:rPr>
      </w:pPr>
      <w:proofErr w:type="spellStart"/>
      <w:r>
        <w:rPr>
          <w:sz w:val="20"/>
          <w:szCs w:val="20"/>
        </w:rPr>
        <w:t>Melibatkan</w:t>
      </w:r>
      <w:proofErr w:type="spellEnd"/>
      <w:r>
        <w:rPr>
          <w:sz w:val="20"/>
          <w:szCs w:val="20"/>
        </w:rPr>
        <w:t xml:space="preserve"> </w:t>
      </w:r>
      <w:proofErr w:type="spellStart"/>
      <w:r>
        <w:rPr>
          <w:sz w:val="20"/>
          <w:szCs w:val="20"/>
        </w:rPr>
        <w:t>bobot</w:t>
      </w:r>
      <w:proofErr w:type="spellEnd"/>
      <w:r>
        <w:rPr>
          <w:sz w:val="20"/>
          <w:szCs w:val="20"/>
        </w:rPr>
        <w:t xml:space="preserve"> absolute </w:t>
      </w:r>
      <w:proofErr w:type="spellStart"/>
      <w:r>
        <w:rPr>
          <w:sz w:val="20"/>
          <w:szCs w:val="20"/>
        </w:rPr>
        <w:t>kebutuhan</w:t>
      </w:r>
      <w:proofErr w:type="spellEnd"/>
      <w:r>
        <w:rPr>
          <w:sz w:val="20"/>
          <w:szCs w:val="20"/>
        </w:rPr>
        <w:t xml:space="preserve"> dan juga </w:t>
      </w:r>
      <w:proofErr w:type="spellStart"/>
      <w:r>
        <w:rPr>
          <w:sz w:val="20"/>
          <w:szCs w:val="20"/>
        </w:rPr>
        <w:t>melibatkan</w:t>
      </w:r>
      <w:proofErr w:type="spellEnd"/>
      <w:r>
        <w:rPr>
          <w:sz w:val="20"/>
          <w:szCs w:val="20"/>
        </w:rPr>
        <w:t xml:space="preserve"> </w:t>
      </w:r>
      <w:proofErr w:type="spellStart"/>
      <w:r>
        <w:rPr>
          <w:sz w:val="20"/>
          <w:szCs w:val="20"/>
        </w:rPr>
        <w:t>korelasi</w:t>
      </w:r>
      <w:proofErr w:type="spellEnd"/>
      <w:r>
        <w:rPr>
          <w:sz w:val="20"/>
          <w:szCs w:val="20"/>
        </w:rPr>
        <w:t xml:space="preserve"> </w:t>
      </w:r>
      <w:r w:rsidRPr="00F018F2">
        <w:rPr>
          <w:i/>
          <w:iCs/>
          <w:sz w:val="20"/>
          <w:szCs w:val="20"/>
        </w:rPr>
        <w:t>What</w:t>
      </w:r>
      <w:r>
        <w:rPr>
          <w:sz w:val="20"/>
          <w:szCs w:val="20"/>
        </w:rPr>
        <w:t xml:space="preserve"> dan </w:t>
      </w:r>
      <w:r w:rsidRPr="00F018F2">
        <w:rPr>
          <w:i/>
          <w:iCs/>
          <w:sz w:val="20"/>
          <w:szCs w:val="20"/>
        </w:rPr>
        <w:t>How</w:t>
      </w:r>
      <w:r>
        <w:rPr>
          <w:i/>
          <w:iCs/>
          <w:sz w:val="20"/>
          <w:szCs w:val="20"/>
        </w:rPr>
        <w:t xml:space="preserve"> </w:t>
      </w:r>
      <w:proofErr w:type="spellStart"/>
      <w:r>
        <w:rPr>
          <w:sz w:val="20"/>
          <w:szCs w:val="20"/>
        </w:rPr>
        <w:t>sesuai</w:t>
      </w:r>
      <w:proofErr w:type="spellEnd"/>
      <w:r>
        <w:rPr>
          <w:sz w:val="20"/>
          <w:szCs w:val="20"/>
        </w:rPr>
        <w:t xml:space="preserve"> pada Gambar 5.</w:t>
      </w:r>
    </w:p>
    <w:p w14:paraId="70D67FE0" w14:textId="77777777" w:rsidR="0091290A" w:rsidRDefault="0091290A" w:rsidP="0091290A">
      <w:pPr>
        <w:jc w:val="both"/>
        <w:rPr>
          <w:sz w:val="20"/>
          <w:szCs w:val="20"/>
        </w:rPr>
      </w:pPr>
    </w:p>
    <w:p w14:paraId="0FAEF510" w14:textId="31E0A879" w:rsidR="0091290A" w:rsidRPr="0091290A" w:rsidRDefault="0091290A" w:rsidP="0091290A">
      <w:pPr>
        <w:pStyle w:val="ListParagraph"/>
        <w:jc w:val="center"/>
        <w:rPr>
          <w:sz w:val="20"/>
          <w:szCs w:val="20"/>
        </w:rPr>
      </w:pPr>
      <w:proofErr w:type="spellStart"/>
      <w:r>
        <w:rPr>
          <w:sz w:val="20"/>
          <w:szCs w:val="20"/>
        </w:rPr>
        <w:t>Tabel</w:t>
      </w:r>
      <w:proofErr w:type="spellEnd"/>
      <w:r>
        <w:rPr>
          <w:sz w:val="20"/>
          <w:szCs w:val="20"/>
        </w:rPr>
        <w:t xml:space="preserve"> </w:t>
      </w:r>
      <w:r w:rsidR="00ED2CC0">
        <w:rPr>
          <w:sz w:val="20"/>
          <w:szCs w:val="20"/>
        </w:rPr>
        <w:t>6</w:t>
      </w:r>
      <w:r>
        <w:rPr>
          <w:sz w:val="20"/>
          <w:szCs w:val="20"/>
        </w:rPr>
        <w:t xml:space="preserve">. </w:t>
      </w:r>
      <w:proofErr w:type="spellStart"/>
      <w:r>
        <w:rPr>
          <w:sz w:val="20"/>
          <w:szCs w:val="20"/>
        </w:rPr>
        <w:t>Bobot</w:t>
      </w:r>
      <w:proofErr w:type="spellEnd"/>
      <w:r>
        <w:rPr>
          <w:sz w:val="20"/>
          <w:szCs w:val="20"/>
        </w:rPr>
        <w:t xml:space="preserve"> </w:t>
      </w:r>
      <w:proofErr w:type="spellStart"/>
      <w:r>
        <w:rPr>
          <w:sz w:val="20"/>
          <w:szCs w:val="20"/>
        </w:rPr>
        <w:t>respon</w:t>
      </w:r>
      <w:proofErr w:type="spellEnd"/>
      <w:r>
        <w:rPr>
          <w:sz w:val="20"/>
          <w:szCs w:val="20"/>
        </w:rPr>
        <w:t xml:space="preserve"> </w:t>
      </w:r>
      <w:proofErr w:type="spellStart"/>
      <w:r>
        <w:rPr>
          <w:sz w:val="20"/>
          <w:szCs w:val="20"/>
        </w:rPr>
        <w:t>teknis</w:t>
      </w:r>
      <w:proofErr w:type="spellEnd"/>
    </w:p>
    <w:tbl>
      <w:tblPr>
        <w:tblW w:w="9067"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5665"/>
        <w:gridCol w:w="1701"/>
        <w:gridCol w:w="1701"/>
      </w:tblGrid>
      <w:tr w:rsidR="0091290A" w:rsidRPr="0091290A" w14:paraId="56CB716A" w14:textId="77777777" w:rsidTr="00EE0D9F">
        <w:trPr>
          <w:trHeight w:val="280"/>
        </w:trPr>
        <w:tc>
          <w:tcPr>
            <w:tcW w:w="5665" w:type="dxa"/>
            <w:tcBorders>
              <w:right w:val="nil"/>
            </w:tcBorders>
            <w:shd w:val="clear" w:color="auto" w:fill="auto"/>
            <w:vAlign w:val="center"/>
            <w:hideMark/>
          </w:tcPr>
          <w:p w14:paraId="6AC1ECEE" w14:textId="77777777" w:rsidR="0091290A" w:rsidRPr="0091290A" w:rsidRDefault="0091290A" w:rsidP="0091290A">
            <w:pPr>
              <w:spacing w:before="60" w:after="60"/>
              <w:jc w:val="center"/>
              <w:rPr>
                <w:b/>
                <w:bCs/>
                <w:color w:val="000000"/>
                <w:sz w:val="20"/>
                <w:szCs w:val="20"/>
              </w:rPr>
            </w:pPr>
            <w:proofErr w:type="spellStart"/>
            <w:r w:rsidRPr="0091290A">
              <w:rPr>
                <w:b/>
                <w:bCs/>
                <w:color w:val="000000"/>
                <w:sz w:val="20"/>
                <w:szCs w:val="20"/>
              </w:rPr>
              <w:t>Respon</w:t>
            </w:r>
            <w:proofErr w:type="spellEnd"/>
            <w:r w:rsidRPr="0091290A">
              <w:rPr>
                <w:b/>
                <w:bCs/>
                <w:color w:val="000000"/>
                <w:sz w:val="20"/>
                <w:szCs w:val="20"/>
              </w:rPr>
              <w:t xml:space="preserve"> Teknis (How)</w:t>
            </w:r>
          </w:p>
        </w:tc>
        <w:tc>
          <w:tcPr>
            <w:tcW w:w="1701" w:type="dxa"/>
            <w:tcBorders>
              <w:left w:val="nil"/>
              <w:right w:val="nil"/>
            </w:tcBorders>
            <w:shd w:val="clear" w:color="auto" w:fill="auto"/>
            <w:noWrap/>
            <w:vAlign w:val="bottom"/>
            <w:hideMark/>
          </w:tcPr>
          <w:p w14:paraId="2CAB4D44" w14:textId="77777777" w:rsidR="0091290A" w:rsidRPr="0091290A" w:rsidRDefault="0091290A" w:rsidP="0091290A">
            <w:pPr>
              <w:spacing w:before="60" w:after="60"/>
              <w:jc w:val="center"/>
              <w:rPr>
                <w:b/>
                <w:bCs/>
                <w:color w:val="000000"/>
                <w:sz w:val="20"/>
                <w:szCs w:val="20"/>
              </w:rPr>
            </w:pPr>
            <w:r w:rsidRPr="0091290A">
              <w:rPr>
                <w:b/>
                <w:bCs/>
                <w:color w:val="000000"/>
                <w:sz w:val="20"/>
                <w:szCs w:val="20"/>
              </w:rPr>
              <w:t>Absolute Weight Percent</w:t>
            </w:r>
          </w:p>
        </w:tc>
        <w:tc>
          <w:tcPr>
            <w:tcW w:w="1701" w:type="dxa"/>
            <w:tcBorders>
              <w:left w:val="nil"/>
            </w:tcBorders>
            <w:shd w:val="clear" w:color="auto" w:fill="auto"/>
            <w:noWrap/>
            <w:vAlign w:val="bottom"/>
            <w:hideMark/>
          </w:tcPr>
          <w:p w14:paraId="42BFE545" w14:textId="77777777" w:rsidR="0091290A" w:rsidRPr="0091290A" w:rsidRDefault="0091290A" w:rsidP="0091290A">
            <w:pPr>
              <w:spacing w:before="60" w:after="60"/>
              <w:jc w:val="center"/>
              <w:rPr>
                <w:b/>
                <w:bCs/>
                <w:color w:val="000000"/>
                <w:sz w:val="20"/>
                <w:szCs w:val="20"/>
              </w:rPr>
            </w:pPr>
            <w:r w:rsidRPr="0091290A">
              <w:rPr>
                <w:b/>
                <w:bCs/>
                <w:color w:val="000000"/>
                <w:sz w:val="20"/>
                <w:szCs w:val="20"/>
              </w:rPr>
              <w:t>Relative Weight Percent</w:t>
            </w:r>
          </w:p>
        </w:tc>
      </w:tr>
      <w:tr w:rsidR="00EE308F" w:rsidRPr="0091290A" w14:paraId="1DD1BA7D" w14:textId="77777777" w:rsidTr="00EE0D9F">
        <w:trPr>
          <w:trHeight w:val="260"/>
        </w:trPr>
        <w:tc>
          <w:tcPr>
            <w:tcW w:w="5665" w:type="dxa"/>
            <w:tcBorders>
              <w:right w:val="nil"/>
            </w:tcBorders>
            <w:shd w:val="clear" w:color="auto" w:fill="auto"/>
            <w:noWrap/>
            <w:vAlign w:val="bottom"/>
            <w:hideMark/>
          </w:tcPr>
          <w:p w14:paraId="55CAD82E" w14:textId="77777777" w:rsidR="00EE308F" w:rsidRPr="0091290A" w:rsidRDefault="00EE308F" w:rsidP="00EE308F">
            <w:pPr>
              <w:spacing w:before="60" w:after="60"/>
              <w:rPr>
                <w:color w:val="000000"/>
                <w:sz w:val="20"/>
                <w:szCs w:val="20"/>
              </w:rPr>
            </w:pPr>
            <w:proofErr w:type="spellStart"/>
            <w:r w:rsidRPr="0091290A">
              <w:rPr>
                <w:color w:val="000000"/>
                <w:sz w:val="20"/>
                <w:szCs w:val="20"/>
              </w:rPr>
              <w:t>Pengimplementasian</w:t>
            </w:r>
            <w:proofErr w:type="spellEnd"/>
            <w:r w:rsidRPr="0091290A">
              <w:rPr>
                <w:color w:val="000000"/>
                <w:sz w:val="20"/>
                <w:szCs w:val="20"/>
              </w:rPr>
              <w:t xml:space="preserve"> </w:t>
            </w:r>
            <w:proofErr w:type="spellStart"/>
            <w:r w:rsidRPr="0091290A">
              <w:rPr>
                <w:color w:val="000000"/>
                <w:sz w:val="20"/>
                <w:szCs w:val="20"/>
              </w:rPr>
              <w:t>seragam</w:t>
            </w:r>
            <w:proofErr w:type="spellEnd"/>
            <w:r w:rsidRPr="0091290A">
              <w:rPr>
                <w:color w:val="000000"/>
                <w:sz w:val="20"/>
                <w:szCs w:val="20"/>
              </w:rPr>
              <w:t xml:space="preserve"> </w:t>
            </w:r>
            <w:proofErr w:type="spellStart"/>
            <w:r w:rsidRPr="0091290A">
              <w:rPr>
                <w:color w:val="000000"/>
                <w:sz w:val="20"/>
                <w:szCs w:val="20"/>
              </w:rPr>
              <w:t>saat</w:t>
            </w:r>
            <w:proofErr w:type="spellEnd"/>
            <w:r w:rsidRPr="0091290A">
              <w:rPr>
                <w:color w:val="000000"/>
                <w:sz w:val="20"/>
                <w:szCs w:val="20"/>
              </w:rPr>
              <w:t xml:space="preserve"> </w:t>
            </w:r>
            <w:proofErr w:type="spellStart"/>
            <w:r w:rsidRPr="0091290A">
              <w:rPr>
                <w:color w:val="000000"/>
                <w:sz w:val="20"/>
                <w:szCs w:val="20"/>
              </w:rPr>
              <w:t>berkunjung</w:t>
            </w:r>
            <w:proofErr w:type="spellEnd"/>
          </w:p>
        </w:tc>
        <w:tc>
          <w:tcPr>
            <w:tcW w:w="1701" w:type="dxa"/>
            <w:tcBorders>
              <w:left w:val="nil"/>
              <w:right w:val="nil"/>
            </w:tcBorders>
            <w:shd w:val="clear" w:color="auto" w:fill="auto"/>
            <w:noWrap/>
            <w:vAlign w:val="bottom"/>
            <w:hideMark/>
          </w:tcPr>
          <w:p w14:paraId="61D45365" w14:textId="555FB539" w:rsidR="00EE308F" w:rsidRPr="00EE308F" w:rsidRDefault="00EE308F" w:rsidP="00EE308F">
            <w:pPr>
              <w:spacing w:before="60" w:after="60"/>
              <w:jc w:val="right"/>
              <w:rPr>
                <w:color w:val="000000"/>
                <w:sz w:val="20"/>
                <w:szCs w:val="20"/>
              </w:rPr>
            </w:pPr>
            <w:r w:rsidRPr="00EE308F">
              <w:rPr>
                <w:color w:val="000000"/>
                <w:sz w:val="20"/>
                <w:szCs w:val="20"/>
              </w:rPr>
              <w:t>51,79412</w:t>
            </w:r>
          </w:p>
        </w:tc>
        <w:tc>
          <w:tcPr>
            <w:tcW w:w="1701" w:type="dxa"/>
            <w:tcBorders>
              <w:left w:val="nil"/>
            </w:tcBorders>
            <w:shd w:val="clear" w:color="auto" w:fill="auto"/>
            <w:noWrap/>
            <w:vAlign w:val="bottom"/>
            <w:hideMark/>
          </w:tcPr>
          <w:p w14:paraId="29903F1B" w14:textId="5E6D9086" w:rsidR="00EE308F" w:rsidRPr="00EE308F" w:rsidRDefault="00EE308F" w:rsidP="00EE308F">
            <w:pPr>
              <w:spacing w:before="60" w:after="60"/>
              <w:jc w:val="right"/>
              <w:rPr>
                <w:color w:val="000000"/>
                <w:sz w:val="20"/>
                <w:szCs w:val="20"/>
              </w:rPr>
            </w:pPr>
            <w:r w:rsidRPr="00EE308F">
              <w:rPr>
                <w:color w:val="000000"/>
                <w:sz w:val="20"/>
                <w:szCs w:val="20"/>
              </w:rPr>
              <w:t>60,91431</w:t>
            </w:r>
          </w:p>
        </w:tc>
      </w:tr>
      <w:tr w:rsidR="00EE308F" w:rsidRPr="0091290A" w14:paraId="7354E77A" w14:textId="77777777" w:rsidTr="00EE0D9F">
        <w:trPr>
          <w:trHeight w:val="260"/>
        </w:trPr>
        <w:tc>
          <w:tcPr>
            <w:tcW w:w="5665" w:type="dxa"/>
            <w:tcBorders>
              <w:right w:val="nil"/>
            </w:tcBorders>
            <w:shd w:val="clear" w:color="auto" w:fill="auto"/>
            <w:noWrap/>
            <w:vAlign w:val="bottom"/>
            <w:hideMark/>
          </w:tcPr>
          <w:p w14:paraId="11EC126C" w14:textId="77777777" w:rsidR="00EE308F" w:rsidRPr="0091290A" w:rsidRDefault="00EE308F" w:rsidP="00EE308F">
            <w:pPr>
              <w:spacing w:before="60" w:after="60"/>
              <w:rPr>
                <w:color w:val="000000"/>
                <w:sz w:val="20"/>
                <w:szCs w:val="20"/>
              </w:rPr>
            </w:pPr>
            <w:proofErr w:type="spellStart"/>
            <w:r w:rsidRPr="0091290A">
              <w:rPr>
                <w:color w:val="000000"/>
                <w:sz w:val="20"/>
                <w:szCs w:val="20"/>
              </w:rPr>
              <w:t>Penambahan</w:t>
            </w:r>
            <w:proofErr w:type="spellEnd"/>
            <w:r w:rsidRPr="0091290A">
              <w:rPr>
                <w:color w:val="000000"/>
                <w:sz w:val="20"/>
                <w:szCs w:val="20"/>
              </w:rPr>
              <w:t xml:space="preserve"> </w:t>
            </w:r>
            <w:proofErr w:type="spellStart"/>
            <w:r w:rsidRPr="0091290A">
              <w:rPr>
                <w:color w:val="000000"/>
                <w:sz w:val="20"/>
                <w:szCs w:val="20"/>
              </w:rPr>
              <w:t>Pegawai</w:t>
            </w:r>
            <w:proofErr w:type="spellEnd"/>
            <w:r w:rsidRPr="0091290A">
              <w:rPr>
                <w:color w:val="000000"/>
                <w:sz w:val="20"/>
                <w:szCs w:val="20"/>
              </w:rPr>
              <w:t xml:space="preserve"> </w:t>
            </w:r>
            <w:proofErr w:type="spellStart"/>
            <w:r w:rsidRPr="0091290A">
              <w:rPr>
                <w:color w:val="000000"/>
                <w:sz w:val="20"/>
                <w:szCs w:val="20"/>
              </w:rPr>
              <w:t>untuk</w:t>
            </w:r>
            <w:proofErr w:type="spellEnd"/>
            <w:r w:rsidRPr="0091290A">
              <w:rPr>
                <w:color w:val="000000"/>
                <w:sz w:val="20"/>
                <w:szCs w:val="20"/>
              </w:rPr>
              <w:t xml:space="preserve"> Customer Care</w:t>
            </w:r>
          </w:p>
        </w:tc>
        <w:tc>
          <w:tcPr>
            <w:tcW w:w="1701" w:type="dxa"/>
            <w:tcBorders>
              <w:left w:val="nil"/>
              <w:right w:val="nil"/>
            </w:tcBorders>
            <w:shd w:val="clear" w:color="auto" w:fill="auto"/>
            <w:noWrap/>
            <w:vAlign w:val="bottom"/>
            <w:hideMark/>
          </w:tcPr>
          <w:p w14:paraId="288B77E0" w14:textId="543C5DE5" w:rsidR="00EE308F" w:rsidRPr="00EE308F" w:rsidRDefault="00EE308F" w:rsidP="00EE308F">
            <w:pPr>
              <w:spacing w:before="60" w:after="60"/>
              <w:jc w:val="right"/>
              <w:rPr>
                <w:color w:val="000000"/>
                <w:sz w:val="20"/>
                <w:szCs w:val="20"/>
              </w:rPr>
            </w:pPr>
            <w:r w:rsidRPr="00EE308F">
              <w:rPr>
                <w:color w:val="000000"/>
                <w:sz w:val="20"/>
                <w:szCs w:val="20"/>
              </w:rPr>
              <w:t>138,91176</w:t>
            </w:r>
          </w:p>
        </w:tc>
        <w:tc>
          <w:tcPr>
            <w:tcW w:w="1701" w:type="dxa"/>
            <w:tcBorders>
              <w:left w:val="nil"/>
            </w:tcBorders>
            <w:shd w:val="clear" w:color="auto" w:fill="auto"/>
            <w:noWrap/>
            <w:vAlign w:val="bottom"/>
            <w:hideMark/>
          </w:tcPr>
          <w:p w14:paraId="0982A086" w14:textId="16947B0F" w:rsidR="00EE308F" w:rsidRPr="00EE308F" w:rsidRDefault="00EE308F" w:rsidP="00EE308F">
            <w:pPr>
              <w:spacing w:before="60" w:after="60"/>
              <w:jc w:val="right"/>
              <w:rPr>
                <w:color w:val="000000"/>
                <w:sz w:val="20"/>
                <w:szCs w:val="20"/>
              </w:rPr>
            </w:pPr>
            <w:r w:rsidRPr="00EE308F">
              <w:rPr>
                <w:color w:val="000000"/>
                <w:sz w:val="20"/>
                <w:szCs w:val="20"/>
              </w:rPr>
              <w:t>192,43058</w:t>
            </w:r>
          </w:p>
        </w:tc>
      </w:tr>
      <w:tr w:rsidR="00EE308F" w:rsidRPr="0091290A" w14:paraId="7DACC6EC" w14:textId="77777777" w:rsidTr="00EE0D9F">
        <w:trPr>
          <w:trHeight w:val="260"/>
        </w:trPr>
        <w:tc>
          <w:tcPr>
            <w:tcW w:w="5665" w:type="dxa"/>
            <w:tcBorders>
              <w:right w:val="nil"/>
            </w:tcBorders>
            <w:shd w:val="clear" w:color="auto" w:fill="auto"/>
            <w:noWrap/>
            <w:vAlign w:val="bottom"/>
            <w:hideMark/>
          </w:tcPr>
          <w:p w14:paraId="1B41395F" w14:textId="79C9D05F" w:rsidR="00EE308F" w:rsidRPr="0091290A" w:rsidRDefault="00C47A13" w:rsidP="00EE308F">
            <w:pPr>
              <w:spacing w:before="60" w:after="60"/>
              <w:rPr>
                <w:color w:val="000000"/>
                <w:sz w:val="20"/>
                <w:szCs w:val="20"/>
              </w:rPr>
            </w:pPr>
            <w:r>
              <w:rPr>
                <w:color w:val="000000"/>
                <w:sz w:val="20"/>
                <w:szCs w:val="20"/>
              </w:rPr>
              <w:t>Training</w:t>
            </w:r>
            <w:r w:rsidRPr="0091290A">
              <w:rPr>
                <w:color w:val="000000"/>
                <w:sz w:val="20"/>
                <w:szCs w:val="20"/>
              </w:rPr>
              <w:t xml:space="preserve"> </w:t>
            </w:r>
            <w:proofErr w:type="spellStart"/>
            <w:r w:rsidR="00EE308F" w:rsidRPr="0091290A">
              <w:rPr>
                <w:color w:val="000000"/>
                <w:sz w:val="20"/>
                <w:szCs w:val="20"/>
              </w:rPr>
              <w:t>Untuk</w:t>
            </w:r>
            <w:proofErr w:type="spellEnd"/>
            <w:r w:rsidR="00EE308F" w:rsidRPr="0091290A">
              <w:rPr>
                <w:color w:val="000000"/>
                <w:sz w:val="20"/>
                <w:szCs w:val="20"/>
              </w:rPr>
              <w:t xml:space="preserve"> </w:t>
            </w:r>
            <w:proofErr w:type="spellStart"/>
            <w:r w:rsidR="00EE308F" w:rsidRPr="0091290A">
              <w:rPr>
                <w:color w:val="000000"/>
                <w:sz w:val="20"/>
                <w:szCs w:val="20"/>
              </w:rPr>
              <w:t>Kepribadian</w:t>
            </w:r>
            <w:proofErr w:type="spellEnd"/>
            <w:r w:rsidR="00EE308F" w:rsidRPr="0091290A">
              <w:rPr>
                <w:color w:val="000000"/>
                <w:sz w:val="20"/>
                <w:szCs w:val="20"/>
              </w:rPr>
              <w:t xml:space="preserve"> Para </w:t>
            </w:r>
            <w:proofErr w:type="spellStart"/>
            <w:r w:rsidR="00EE308F" w:rsidRPr="0091290A">
              <w:rPr>
                <w:color w:val="000000"/>
                <w:sz w:val="20"/>
                <w:szCs w:val="20"/>
              </w:rPr>
              <w:t>Pegawai</w:t>
            </w:r>
            <w:proofErr w:type="spellEnd"/>
          </w:p>
        </w:tc>
        <w:tc>
          <w:tcPr>
            <w:tcW w:w="1701" w:type="dxa"/>
            <w:tcBorders>
              <w:left w:val="nil"/>
              <w:right w:val="nil"/>
            </w:tcBorders>
            <w:shd w:val="clear" w:color="auto" w:fill="auto"/>
            <w:noWrap/>
            <w:vAlign w:val="bottom"/>
            <w:hideMark/>
          </w:tcPr>
          <w:p w14:paraId="3042A357" w14:textId="46F08721" w:rsidR="00EE308F" w:rsidRPr="00EE308F" w:rsidRDefault="00EE308F" w:rsidP="00EE308F">
            <w:pPr>
              <w:spacing w:before="60" w:after="60"/>
              <w:jc w:val="right"/>
              <w:rPr>
                <w:color w:val="000000"/>
                <w:sz w:val="20"/>
                <w:szCs w:val="20"/>
              </w:rPr>
            </w:pPr>
            <w:r w:rsidRPr="00EE308F">
              <w:rPr>
                <w:color w:val="000000"/>
                <w:sz w:val="20"/>
                <w:szCs w:val="20"/>
              </w:rPr>
              <w:t>156,55882</w:t>
            </w:r>
          </w:p>
        </w:tc>
        <w:tc>
          <w:tcPr>
            <w:tcW w:w="1701" w:type="dxa"/>
            <w:tcBorders>
              <w:left w:val="nil"/>
            </w:tcBorders>
            <w:shd w:val="clear" w:color="auto" w:fill="auto"/>
            <w:noWrap/>
            <w:vAlign w:val="bottom"/>
            <w:hideMark/>
          </w:tcPr>
          <w:p w14:paraId="0781126E" w14:textId="1621BF7B" w:rsidR="00EE308F" w:rsidRPr="00EE308F" w:rsidRDefault="00EE308F" w:rsidP="00EE308F">
            <w:pPr>
              <w:spacing w:before="60" w:after="60"/>
              <w:jc w:val="right"/>
              <w:rPr>
                <w:color w:val="000000"/>
                <w:sz w:val="20"/>
                <w:szCs w:val="20"/>
              </w:rPr>
            </w:pPr>
            <w:r w:rsidRPr="00EE308F">
              <w:rPr>
                <w:color w:val="000000"/>
                <w:sz w:val="20"/>
                <w:szCs w:val="20"/>
              </w:rPr>
              <w:t>195,57299</w:t>
            </w:r>
          </w:p>
        </w:tc>
      </w:tr>
      <w:tr w:rsidR="00EE308F" w:rsidRPr="0091290A" w14:paraId="480B318E" w14:textId="77777777" w:rsidTr="00EE0D9F">
        <w:trPr>
          <w:trHeight w:val="260"/>
        </w:trPr>
        <w:tc>
          <w:tcPr>
            <w:tcW w:w="5665" w:type="dxa"/>
            <w:tcBorders>
              <w:right w:val="nil"/>
            </w:tcBorders>
            <w:shd w:val="clear" w:color="auto" w:fill="auto"/>
            <w:noWrap/>
            <w:vAlign w:val="bottom"/>
            <w:hideMark/>
          </w:tcPr>
          <w:p w14:paraId="68583814" w14:textId="4DB30ADF" w:rsidR="00EE308F" w:rsidRPr="0091290A" w:rsidRDefault="00C47A13" w:rsidP="00EE308F">
            <w:pPr>
              <w:spacing w:before="60" w:after="60"/>
              <w:rPr>
                <w:color w:val="000000"/>
                <w:sz w:val="20"/>
                <w:szCs w:val="20"/>
              </w:rPr>
            </w:pPr>
            <w:r>
              <w:rPr>
                <w:color w:val="000000"/>
                <w:sz w:val="20"/>
                <w:szCs w:val="20"/>
              </w:rPr>
              <w:t>Training</w:t>
            </w:r>
            <w:r w:rsidR="00EE308F" w:rsidRPr="0091290A">
              <w:rPr>
                <w:color w:val="000000"/>
                <w:sz w:val="20"/>
                <w:szCs w:val="20"/>
              </w:rPr>
              <w:t xml:space="preserve"> </w:t>
            </w:r>
            <w:proofErr w:type="spellStart"/>
            <w:r w:rsidR="00EE308F" w:rsidRPr="0091290A">
              <w:rPr>
                <w:color w:val="000000"/>
                <w:sz w:val="20"/>
                <w:szCs w:val="20"/>
              </w:rPr>
              <w:t>Keterampilan</w:t>
            </w:r>
            <w:proofErr w:type="spellEnd"/>
            <w:r w:rsidR="00EE308F" w:rsidRPr="0091290A">
              <w:rPr>
                <w:color w:val="000000"/>
                <w:sz w:val="20"/>
                <w:szCs w:val="20"/>
              </w:rPr>
              <w:t xml:space="preserve"> Teknis </w:t>
            </w:r>
            <w:proofErr w:type="spellStart"/>
            <w:r w:rsidR="00EE308F" w:rsidRPr="0091290A">
              <w:rPr>
                <w:color w:val="000000"/>
                <w:sz w:val="20"/>
                <w:szCs w:val="20"/>
              </w:rPr>
              <w:t>Berkala</w:t>
            </w:r>
            <w:proofErr w:type="spellEnd"/>
          </w:p>
        </w:tc>
        <w:tc>
          <w:tcPr>
            <w:tcW w:w="1701" w:type="dxa"/>
            <w:tcBorders>
              <w:left w:val="nil"/>
              <w:right w:val="nil"/>
            </w:tcBorders>
            <w:shd w:val="clear" w:color="auto" w:fill="auto"/>
            <w:noWrap/>
            <w:vAlign w:val="bottom"/>
            <w:hideMark/>
          </w:tcPr>
          <w:p w14:paraId="1B6C4A22" w14:textId="62126EFE" w:rsidR="00EE308F" w:rsidRPr="00EE308F" w:rsidRDefault="00EE308F" w:rsidP="00EE308F">
            <w:pPr>
              <w:spacing w:before="60" w:after="60"/>
              <w:jc w:val="right"/>
              <w:rPr>
                <w:color w:val="000000"/>
                <w:sz w:val="20"/>
                <w:szCs w:val="20"/>
              </w:rPr>
            </w:pPr>
            <w:r w:rsidRPr="00EE308F">
              <w:rPr>
                <w:color w:val="000000"/>
                <w:sz w:val="20"/>
                <w:szCs w:val="20"/>
              </w:rPr>
              <w:t>219,39216</w:t>
            </w:r>
          </w:p>
        </w:tc>
        <w:tc>
          <w:tcPr>
            <w:tcW w:w="1701" w:type="dxa"/>
            <w:tcBorders>
              <w:left w:val="nil"/>
            </w:tcBorders>
            <w:shd w:val="clear" w:color="auto" w:fill="auto"/>
            <w:noWrap/>
            <w:vAlign w:val="bottom"/>
            <w:hideMark/>
          </w:tcPr>
          <w:p w14:paraId="2464BF4A" w14:textId="3C4D63ED" w:rsidR="00EE308F" w:rsidRPr="00EE308F" w:rsidRDefault="00EE308F" w:rsidP="00EE308F">
            <w:pPr>
              <w:spacing w:before="60" w:after="60"/>
              <w:jc w:val="right"/>
              <w:rPr>
                <w:color w:val="000000"/>
                <w:sz w:val="20"/>
                <w:szCs w:val="20"/>
              </w:rPr>
            </w:pPr>
            <w:r w:rsidRPr="00EE308F">
              <w:rPr>
                <w:color w:val="000000"/>
                <w:sz w:val="20"/>
                <w:szCs w:val="20"/>
              </w:rPr>
              <w:t>301,43553</w:t>
            </w:r>
          </w:p>
        </w:tc>
      </w:tr>
      <w:tr w:rsidR="00EE308F" w:rsidRPr="0091290A" w14:paraId="5D665757" w14:textId="77777777" w:rsidTr="00EE0D9F">
        <w:trPr>
          <w:trHeight w:val="260"/>
        </w:trPr>
        <w:tc>
          <w:tcPr>
            <w:tcW w:w="5665" w:type="dxa"/>
            <w:tcBorders>
              <w:right w:val="nil"/>
            </w:tcBorders>
            <w:shd w:val="clear" w:color="auto" w:fill="auto"/>
            <w:noWrap/>
            <w:vAlign w:val="bottom"/>
            <w:hideMark/>
          </w:tcPr>
          <w:p w14:paraId="7078ECD9" w14:textId="77777777" w:rsidR="00EE308F" w:rsidRPr="0091290A" w:rsidRDefault="00EE308F" w:rsidP="00EE308F">
            <w:pPr>
              <w:spacing w:before="60" w:after="60"/>
              <w:rPr>
                <w:color w:val="000000"/>
                <w:sz w:val="20"/>
                <w:szCs w:val="20"/>
              </w:rPr>
            </w:pPr>
            <w:proofErr w:type="spellStart"/>
            <w:r w:rsidRPr="0091290A">
              <w:rPr>
                <w:color w:val="000000"/>
                <w:sz w:val="20"/>
                <w:szCs w:val="20"/>
              </w:rPr>
              <w:t>Penambahan</w:t>
            </w:r>
            <w:proofErr w:type="spellEnd"/>
            <w:r w:rsidRPr="0091290A">
              <w:rPr>
                <w:color w:val="000000"/>
                <w:sz w:val="20"/>
                <w:szCs w:val="20"/>
              </w:rPr>
              <w:t xml:space="preserve"> Programmer </w:t>
            </w:r>
            <w:proofErr w:type="spellStart"/>
            <w:r w:rsidRPr="0091290A">
              <w:rPr>
                <w:color w:val="000000"/>
                <w:sz w:val="20"/>
                <w:szCs w:val="20"/>
              </w:rPr>
              <w:t>Baru</w:t>
            </w:r>
            <w:proofErr w:type="spellEnd"/>
          </w:p>
        </w:tc>
        <w:tc>
          <w:tcPr>
            <w:tcW w:w="1701" w:type="dxa"/>
            <w:tcBorders>
              <w:left w:val="nil"/>
              <w:right w:val="nil"/>
            </w:tcBorders>
            <w:shd w:val="clear" w:color="auto" w:fill="auto"/>
            <w:noWrap/>
            <w:vAlign w:val="bottom"/>
            <w:hideMark/>
          </w:tcPr>
          <w:p w14:paraId="6A233FFC" w14:textId="02840031" w:rsidR="00EE308F" w:rsidRPr="00EE308F" w:rsidRDefault="00EE308F" w:rsidP="00EE308F">
            <w:pPr>
              <w:spacing w:before="60" w:after="60"/>
              <w:jc w:val="right"/>
              <w:rPr>
                <w:color w:val="000000"/>
                <w:sz w:val="20"/>
                <w:szCs w:val="20"/>
              </w:rPr>
            </w:pPr>
            <w:r w:rsidRPr="00EE308F">
              <w:rPr>
                <w:color w:val="000000"/>
                <w:sz w:val="20"/>
                <w:szCs w:val="20"/>
              </w:rPr>
              <w:t>148,18627</w:t>
            </w:r>
          </w:p>
        </w:tc>
        <w:tc>
          <w:tcPr>
            <w:tcW w:w="1701" w:type="dxa"/>
            <w:tcBorders>
              <w:left w:val="nil"/>
            </w:tcBorders>
            <w:shd w:val="clear" w:color="auto" w:fill="auto"/>
            <w:noWrap/>
            <w:vAlign w:val="bottom"/>
            <w:hideMark/>
          </w:tcPr>
          <w:p w14:paraId="655A89D3" w14:textId="558C1829" w:rsidR="00EE308F" w:rsidRPr="00EE308F" w:rsidRDefault="00EE308F" w:rsidP="00EE308F">
            <w:pPr>
              <w:spacing w:before="60" w:after="60"/>
              <w:jc w:val="right"/>
              <w:rPr>
                <w:color w:val="000000"/>
                <w:sz w:val="20"/>
                <w:szCs w:val="20"/>
              </w:rPr>
            </w:pPr>
            <w:r w:rsidRPr="00EE308F">
              <w:rPr>
                <w:color w:val="000000"/>
                <w:sz w:val="20"/>
                <w:szCs w:val="20"/>
              </w:rPr>
              <w:t>198,70496</w:t>
            </w:r>
          </w:p>
        </w:tc>
      </w:tr>
    </w:tbl>
    <w:p w14:paraId="70F3E81C" w14:textId="77777777" w:rsidR="0091290A" w:rsidRPr="0091290A" w:rsidRDefault="0091290A" w:rsidP="0091290A">
      <w:pPr>
        <w:jc w:val="both"/>
        <w:rPr>
          <w:sz w:val="20"/>
          <w:szCs w:val="20"/>
        </w:rPr>
      </w:pPr>
    </w:p>
    <w:p w14:paraId="2FF4A1CD" w14:textId="63ADA845" w:rsidR="001400CD" w:rsidRPr="00646D7B" w:rsidRDefault="001400CD" w:rsidP="00646D7B">
      <w:pPr>
        <w:pStyle w:val="ListParagraph"/>
        <w:numPr>
          <w:ilvl w:val="0"/>
          <w:numId w:val="32"/>
        </w:numPr>
        <w:ind w:left="284"/>
        <w:jc w:val="both"/>
        <w:rPr>
          <w:b/>
          <w:bCs/>
          <w:sz w:val="20"/>
          <w:szCs w:val="20"/>
        </w:rPr>
      </w:pPr>
      <w:proofErr w:type="spellStart"/>
      <w:r>
        <w:rPr>
          <w:b/>
          <w:bCs/>
          <w:sz w:val="20"/>
          <w:szCs w:val="20"/>
        </w:rPr>
        <w:t>Pembahasan</w:t>
      </w:r>
      <w:proofErr w:type="spellEnd"/>
      <w:r w:rsidR="00646D7B">
        <w:rPr>
          <w:b/>
          <w:bCs/>
          <w:sz w:val="20"/>
          <w:szCs w:val="20"/>
        </w:rPr>
        <w:t xml:space="preserve"> </w:t>
      </w:r>
      <w:proofErr w:type="spellStart"/>
      <w:r w:rsidR="00646D7B" w:rsidRPr="00CF0156">
        <w:rPr>
          <w:b/>
          <w:bCs/>
          <w:sz w:val="20"/>
          <w:szCs w:val="20"/>
        </w:rPr>
        <w:t>Rumah</w:t>
      </w:r>
      <w:proofErr w:type="spellEnd"/>
      <w:r w:rsidR="00646D7B" w:rsidRPr="00CF0156">
        <w:rPr>
          <w:b/>
          <w:bCs/>
          <w:sz w:val="20"/>
          <w:szCs w:val="20"/>
        </w:rPr>
        <w:t xml:space="preserve"> </w:t>
      </w:r>
      <w:proofErr w:type="spellStart"/>
      <w:r w:rsidR="00646D7B" w:rsidRPr="00CF0156">
        <w:rPr>
          <w:b/>
          <w:bCs/>
          <w:sz w:val="20"/>
          <w:szCs w:val="20"/>
        </w:rPr>
        <w:t>Kualitas</w:t>
      </w:r>
      <w:proofErr w:type="spellEnd"/>
    </w:p>
    <w:p w14:paraId="511D2896" w14:textId="52A839E1" w:rsidR="00C9273F" w:rsidRDefault="007C1855" w:rsidP="003C719B">
      <w:pPr>
        <w:ind w:firstLine="426"/>
        <w:jc w:val="both"/>
        <w:rPr>
          <w:sz w:val="20"/>
          <w:szCs w:val="20"/>
        </w:rPr>
      </w:pPr>
      <w:r>
        <w:rPr>
          <w:sz w:val="20"/>
          <w:szCs w:val="20"/>
        </w:rPr>
        <w:t xml:space="preserve">Pada </w:t>
      </w:r>
      <w:proofErr w:type="spellStart"/>
      <w:r>
        <w:rPr>
          <w:sz w:val="20"/>
          <w:szCs w:val="20"/>
        </w:rPr>
        <w:t>metode</w:t>
      </w:r>
      <w:proofErr w:type="spellEnd"/>
      <w:r>
        <w:rPr>
          <w:sz w:val="20"/>
          <w:szCs w:val="20"/>
        </w:rPr>
        <w:t xml:space="preserve"> </w:t>
      </w:r>
      <w:proofErr w:type="spellStart"/>
      <w:r>
        <w:rPr>
          <w:sz w:val="20"/>
          <w:szCs w:val="20"/>
        </w:rPr>
        <w:t>servqual</w:t>
      </w:r>
      <w:proofErr w:type="spellEnd"/>
      <w:r>
        <w:rPr>
          <w:sz w:val="20"/>
          <w:szCs w:val="20"/>
        </w:rPr>
        <w:t xml:space="preserve"> </w:t>
      </w:r>
      <w:proofErr w:type="spellStart"/>
      <w:r>
        <w:rPr>
          <w:sz w:val="20"/>
          <w:szCs w:val="20"/>
        </w:rPr>
        <w:t>akan</w:t>
      </w:r>
      <w:proofErr w:type="spellEnd"/>
      <w:r>
        <w:rPr>
          <w:sz w:val="20"/>
          <w:szCs w:val="20"/>
        </w:rPr>
        <w:t xml:space="preserve"> </w:t>
      </w:r>
      <w:proofErr w:type="spellStart"/>
      <w:r>
        <w:rPr>
          <w:sz w:val="20"/>
          <w:szCs w:val="20"/>
        </w:rPr>
        <w:t>diambil</w:t>
      </w:r>
      <w:proofErr w:type="spellEnd"/>
      <w:r>
        <w:rPr>
          <w:sz w:val="20"/>
          <w:szCs w:val="20"/>
        </w:rPr>
        <w:t xml:space="preserve"> </w:t>
      </w:r>
      <w:proofErr w:type="spellStart"/>
      <w:r>
        <w:rPr>
          <w:sz w:val="20"/>
          <w:szCs w:val="20"/>
        </w:rPr>
        <w:t>kuisioner</w:t>
      </w:r>
      <w:proofErr w:type="spellEnd"/>
      <w:r>
        <w:rPr>
          <w:sz w:val="20"/>
          <w:szCs w:val="20"/>
        </w:rPr>
        <w:t xml:space="preserve"> </w:t>
      </w:r>
      <w:proofErr w:type="spellStart"/>
      <w:r>
        <w:rPr>
          <w:sz w:val="20"/>
          <w:szCs w:val="20"/>
        </w:rPr>
        <w:t>sesuai</w:t>
      </w:r>
      <w:proofErr w:type="spellEnd"/>
      <w:r>
        <w:rPr>
          <w:sz w:val="20"/>
          <w:szCs w:val="20"/>
        </w:rPr>
        <w:t xml:space="preserve"> </w:t>
      </w:r>
      <w:proofErr w:type="spellStart"/>
      <w:r>
        <w:rPr>
          <w:sz w:val="20"/>
          <w:szCs w:val="20"/>
        </w:rPr>
        <w:t>dengan</w:t>
      </w:r>
      <w:proofErr w:type="spellEnd"/>
      <w:r>
        <w:rPr>
          <w:sz w:val="20"/>
          <w:szCs w:val="20"/>
        </w:rPr>
        <w:t xml:space="preserve"> </w:t>
      </w:r>
      <w:proofErr w:type="spellStart"/>
      <w:r>
        <w:rPr>
          <w:sz w:val="20"/>
          <w:szCs w:val="20"/>
        </w:rPr>
        <w:t>atribut</w:t>
      </w:r>
      <w:proofErr w:type="spellEnd"/>
      <w:r>
        <w:rPr>
          <w:sz w:val="20"/>
          <w:szCs w:val="20"/>
        </w:rPr>
        <w:t xml:space="preserve"> yang </w:t>
      </w:r>
      <w:proofErr w:type="spellStart"/>
      <w:r>
        <w:rPr>
          <w:sz w:val="20"/>
          <w:szCs w:val="20"/>
        </w:rPr>
        <w:t>telah</w:t>
      </w:r>
      <w:proofErr w:type="spellEnd"/>
      <w:r>
        <w:rPr>
          <w:sz w:val="20"/>
          <w:szCs w:val="20"/>
        </w:rPr>
        <w:t xml:space="preserve"> </w:t>
      </w:r>
      <w:proofErr w:type="spellStart"/>
      <w:r>
        <w:rPr>
          <w:sz w:val="20"/>
          <w:szCs w:val="20"/>
        </w:rPr>
        <w:t>ditentukan</w:t>
      </w:r>
      <w:proofErr w:type="spellEnd"/>
      <w:r>
        <w:rPr>
          <w:sz w:val="20"/>
          <w:szCs w:val="20"/>
        </w:rPr>
        <w:t xml:space="preserve">, </w:t>
      </w:r>
      <w:proofErr w:type="spellStart"/>
      <w:r>
        <w:rPr>
          <w:sz w:val="20"/>
          <w:szCs w:val="20"/>
        </w:rPr>
        <w:t>hal</w:t>
      </w:r>
      <w:proofErr w:type="spellEnd"/>
      <w:r>
        <w:rPr>
          <w:sz w:val="20"/>
          <w:szCs w:val="20"/>
        </w:rPr>
        <w:t xml:space="preserve"> </w:t>
      </w:r>
      <w:proofErr w:type="spellStart"/>
      <w:r>
        <w:rPr>
          <w:sz w:val="20"/>
          <w:szCs w:val="20"/>
        </w:rPr>
        <w:t>pertama</w:t>
      </w:r>
      <w:proofErr w:type="spellEnd"/>
      <w:r>
        <w:rPr>
          <w:sz w:val="20"/>
          <w:szCs w:val="20"/>
        </w:rPr>
        <w:t xml:space="preserve"> yang </w:t>
      </w:r>
      <w:proofErr w:type="spellStart"/>
      <w:r>
        <w:rPr>
          <w:sz w:val="20"/>
          <w:szCs w:val="20"/>
        </w:rPr>
        <w:t>ditentukan</w:t>
      </w:r>
      <w:proofErr w:type="spellEnd"/>
      <w:r>
        <w:rPr>
          <w:sz w:val="20"/>
          <w:szCs w:val="20"/>
        </w:rPr>
        <w:t xml:space="preserve"> </w:t>
      </w:r>
      <w:proofErr w:type="spellStart"/>
      <w:r>
        <w:rPr>
          <w:sz w:val="20"/>
          <w:szCs w:val="20"/>
        </w:rPr>
        <w:t>adalah</w:t>
      </w:r>
      <w:proofErr w:type="spellEnd"/>
      <w:r>
        <w:rPr>
          <w:sz w:val="20"/>
          <w:szCs w:val="20"/>
        </w:rPr>
        <w:t xml:space="preserve"> </w:t>
      </w:r>
      <w:proofErr w:type="spellStart"/>
      <w:r>
        <w:rPr>
          <w:sz w:val="20"/>
          <w:szCs w:val="20"/>
        </w:rPr>
        <w:t>memilih</w:t>
      </w:r>
      <w:proofErr w:type="spellEnd"/>
      <w:r>
        <w:rPr>
          <w:sz w:val="20"/>
          <w:szCs w:val="20"/>
        </w:rPr>
        <w:t xml:space="preserve"> </w:t>
      </w:r>
      <w:proofErr w:type="spellStart"/>
      <w:r>
        <w:rPr>
          <w:sz w:val="20"/>
          <w:szCs w:val="20"/>
        </w:rPr>
        <w:t>atribut</w:t>
      </w:r>
      <w:proofErr w:type="spellEnd"/>
      <w:r>
        <w:rPr>
          <w:sz w:val="20"/>
          <w:szCs w:val="20"/>
        </w:rPr>
        <w:t xml:space="preserve"> mana yang sangat </w:t>
      </w:r>
      <w:proofErr w:type="spellStart"/>
      <w:r>
        <w:rPr>
          <w:sz w:val="20"/>
          <w:szCs w:val="20"/>
        </w:rPr>
        <w:t>perlu</w:t>
      </w:r>
      <w:proofErr w:type="spellEnd"/>
      <w:r>
        <w:rPr>
          <w:sz w:val="20"/>
          <w:szCs w:val="20"/>
        </w:rPr>
        <w:t xml:space="preserve"> </w:t>
      </w:r>
      <w:proofErr w:type="spellStart"/>
      <w:r>
        <w:rPr>
          <w:sz w:val="20"/>
          <w:szCs w:val="20"/>
        </w:rPr>
        <w:t>untuk</w:t>
      </w:r>
      <w:proofErr w:type="spellEnd"/>
      <w:r>
        <w:rPr>
          <w:sz w:val="20"/>
          <w:szCs w:val="20"/>
        </w:rPr>
        <w:t xml:space="preserve"> </w:t>
      </w:r>
      <w:proofErr w:type="spellStart"/>
      <w:r>
        <w:rPr>
          <w:sz w:val="20"/>
          <w:szCs w:val="20"/>
        </w:rPr>
        <w:t>diberikan</w:t>
      </w:r>
      <w:proofErr w:type="spellEnd"/>
      <w:r>
        <w:rPr>
          <w:sz w:val="20"/>
          <w:szCs w:val="20"/>
        </w:rPr>
        <w:t xml:space="preserve"> </w:t>
      </w:r>
      <w:proofErr w:type="spellStart"/>
      <w:r>
        <w:rPr>
          <w:sz w:val="20"/>
          <w:szCs w:val="20"/>
        </w:rPr>
        <w:t>solusi</w:t>
      </w:r>
      <w:proofErr w:type="spellEnd"/>
      <w:r>
        <w:rPr>
          <w:sz w:val="20"/>
          <w:szCs w:val="20"/>
        </w:rPr>
        <w:t xml:space="preserve"> </w:t>
      </w:r>
      <w:proofErr w:type="spellStart"/>
      <w:r>
        <w:rPr>
          <w:sz w:val="20"/>
          <w:szCs w:val="20"/>
        </w:rPr>
        <w:t>terkait</w:t>
      </w:r>
      <w:proofErr w:type="spellEnd"/>
      <w:r>
        <w:rPr>
          <w:sz w:val="20"/>
          <w:szCs w:val="20"/>
        </w:rPr>
        <w:t xml:space="preserve"> </w:t>
      </w:r>
      <w:proofErr w:type="spellStart"/>
      <w:r>
        <w:rPr>
          <w:sz w:val="20"/>
          <w:szCs w:val="20"/>
        </w:rPr>
        <w:t>kepuasan</w:t>
      </w:r>
      <w:proofErr w:type="spellEnd"/>
      <w:r>
        <w:rPr>
          <w:sz w:val="20"/>
          <w:szCs w:val="20"/>
        </w:rPr>
        <w:t xml:space="preserve"> </w:t>
      </w:r>
      <w:proofErr w:type="spellStart"/>
      <w:r>
        <w:rPr>
          <w:sz w:val="20"/>
          <w:szCs w:val="20"/>
        </w:rPr>
        <w:t>pelanggan</w:t>
      </w:r>
      <w:proofErr w:type="spellEnd"/>
      <w:r>
        <w:rPr>
          <w:sz w:val="20"/>
          <w:szCs w:val="20"/>
        </w:rPr>
        <w:t xml:space="preserve">, pada Gambar 3. Kita </w:t>
      </w:r>
      <w:proofErr w:type="spellStart"/>
      <w:r>
        <w:rPr>
          <w:sz w:val="20"/>
          <w:szCs w:val="20"/>
        </w:rPr>
        <w:t>dapat</w:t>
      </w:r>
      <w:proofErr w:type="spellEnd"/>
      <w:r>
        <w:rPr>
          <w:sz w:val="20"/>
          <w:szCs w:val="20"/>
        </w:rPr>
        <w:t xml:space="preserve"> </w:t>
      </w:r>
      <w:proofErr w:type="spellStart"/>
      <w:r>
        <w:rPr>
          <w:sz w:val="20"/>
          <w:szCs w:val="20"/>
        </w:rPr>
        <w:t>melihat</w:t>
      </w:r>
      <w:proofErr w:type="spellEnd"/>
      <w:r>
        <w:rPr>
          <w:sz w:val="20"/>
          <w:szCs w:val="20"/>
        </w:rPr>
        <w:t xml:space="preserve"> </w:t>
      </w:r>
      <w:proofErr w:type="spellStart"/>
      <w:r>
        <w:rPr>
          <w:sz w:val="20"/>
          <w:szCs w:val="20"/>
        </w:rPr>
        <w:t>untuk</w:t>
      </w:r>
      <w:proofErr w:type="spellEnd"/>
      <w:r>
        <w:rPr>
          <w:sz w:val="20"/>
          <w:szCs w:val="20"/>
        </w:rPr>
        <w:t xml:space="preserve"> </w:t>
      </w:r>
      <w:proofErr w:type="spellStart"/>
      <w:r>
        <w:rPr>
          <w:sz w:val="20"/>
          <w:szCs w:val="20"/>
        </w:rPr>
        <w:t>atribut</w:t>
      </w:r>
      <w:proofErr w:type="spellEnd"/>
      <w:r>
        <w:rPr>
          <w:sz w:val="20"/>
          <w:szCs w:val="20"/>
        </w:rPr>
        <w:t xml:space="preserve"> </w:t>
      </w:r>
      <w:r w:rsidR="00603B49">
        <w:rPr>
          <w:sz w:val="20"/>
          <w:szCs w:val="20"/>
        </w:rPr>
        <w:t>assurance</w:t>
      </w:r>
      <w:r>
        <w:rPr>
          <w:sz w:val="20"/>
          <w:szCs w:val="20"/>
        </w:rPr>
        <w:t xml:space="preserve"> </w:t>
      </w:r>
      <w:proofErr w:type="spellStart"/>
      <w:r>
        <w:rPr>
          <w:sz w:val="20"/>
          <w:szCs w:val="20"/>
        </w:rPr>
        <w:t>dimana</w:t>
      </w:r>
      <w:proofErr w:type="spellEnd"/>
      <w:r>
        <w:rPr>
          <w:sz w:val="20"/>
          <w:szCs w:val="20"/>
        </w:rPr>
        <w:t xml:space="preserve"> </w:t>
      </w:r>
      <w:proofErr w:type="spellStart"/>
      <w:r>
        <w:rPr>
          <w:sz w:val="20"/>
          <w:szCs w:val="20"/>
        </w:rPr>
        <w:t>nilai</w:t>
      </w:r>
      <w:proofErr w:type="spellEnd"/>
      <w:r>
        <w:rPr>
          <w:sz w:val="20"/>
          <w:szCs w:val="20"/>
        </w:rPr>
        <w:t xml:space="preserve"> Gap </w:t>
      </w:r>
      <w:proofErr w:type="spellStart"/>
      <w:r>
        <w:rPr>
          <w:sz w:val="20"/>
          <w:szCs w:val="20"/>
        </w:rPr>
        <w:t>antara</w:t>
      </w:r>
      <w:proofErr w:type="spellEnd"/>
      <w:r>
        <w:rPr>
          <w:sz w:val="20"/>
          <w:szCs w:val="20"/>
        </w:rPr>
        <w:t xml:space="preserve"> </w:t>
      </w:r>
      <w:proofErr w:type="spellStart"/>
      <w:r>
        <w:rPr>
          <w:sz w:val="20"/>
          <w:szCs w:val="20"/>
        </w:rPr>
        <w:t>harapan</w:t>
      </w:r>
      <w:proofErr w:type="spellEnd"/>
      <w:r>
        <w:rPr>
          <w:sz w:val="20"/>
          <w:szCs w:val="20"/>
        </w:rPr>
        <w:t xml:space="preserve"> dan </w:t>
      </w:r>
      <w:proofErr w:type="spellStart"/>
      <w:r>
        <w:rPr>
          <w:sz w:val="20"/>
          <w:szCs w:val="20"/>
        </w:rPr>
        <w:t>kepuasan</w:t>
      </w:r>
      <w:proofErr w:type="spellEnd"/>
      <w:r>
        <w:rPr>
          <w:sz w:val="20"/>
          <w:szCs w:val="20"/>
        </w:rPr>
        <w:t xml:space="preserve"> sangat </w:t>
      </w:r>
      <w:proofErr w:type="spellStart"/>
      <w:r>
        <w:rPr>
          <w:sz w:val="20"/>
          <w:szCs w:val="20"/>
        </w:rPr>
        <w:lastRenderedPageBreak/>
        <w:t>kecil</w:t>
      </w:r>
      <w:proofErr w:type="spellEnd"/>
      <w:r>
        <w:rPr>
          <w:sz w:val="20"/>
          <w:szCs w:val="20"/>
        </w:rPr>
        <w:t xml:space="preserve">. </w:t>
      </w:r>
      <w:proofErr w:type="spellStart"/>
      <w:r>
        <w:rPr>
          <w:sz w:val="20"/>
          <w:szCs w:val="20"/>
        </w:rPr>
        <w:t>Berarti</w:t>
      </w:r>
      <w:proofErr w:type="spellEnd"/>
      <w:r>
        <w:rPr>
          <w:sz w:val="20"/>
          <w:szCs w:val="20"/>
        </w:rPr>
        <w:t xml:space="preserve"> </w:t>
      </w:r>
      <w:proofErr w:type="spellStart"/>
      <w:r>
        <w:rPr>
          <w:sz w:val="20"/>
          <w:szCs w:val="20"/>
        </w:rPr>
        <w:t>sarana</w:t>
      </w:r>
      <w:proofErr w:type="spellEnd"/>
      <w:r>
        <w:rPr>
          <w:sz w:val="20"/>
          <w:szCs w:val="20"/>
        </w:rPr>
        <w:t xml:space="preserve"> yang </w:t>
      </w:r>
      <w:proofErr w:type="spellStart"/>
      <w:r>
        <w:rPr>
          <w:sz w:val="20"/>
          <w:szCs w:val="20"/>
        </w:rPr>
        <w:t>dimiliki</w:t>
      </w:r>
      <w:proofErr w:type="spellEnd"/>
      <w:r>
        <w:rPr>
          <w:sz w:val="20"/>
          <w:szCs w:val="20"/>
        </w:rPr>
        <w:t xml:space="preserve"> </w:t>
      </w:r>
      <w:proofErr w:type="spellStart"/>
      <w:r>
        <w:rPr>
          <w:sz w:val="20"/>
          <w:szCs w:val="20"/>
        </w:rPr>
        <w:t>perusahaan</w:t>
      </w:r>
      <w:proofErr w:type="spellEnd"/>
      <w:r>
        <w:rPr>
          <w:sz w:val="20"/>
          <w:szCs w:val="20"/>
        </w:rPr>
        <w:t xml:space="preserve"> </w:t>
      </w:r>
      <w:proofErr w:type="spellStart"/>
      <w:r>
        <w:rPr>
          <w:sz w:val="20"/>
          <w:szCs w:val="20"/>
        </w:rPr>
        <w:t>masih</w:t>
      </w:r>
      <w:proofErr w:type="spellEnd"/>
      <w:r>
        <w:rPr>
          <w:sz w:val="20"/>
          <w:szCs w:val="20"/>
        </w:rPr>
        <w:t xml:space="preserve"> </w:t>
      </w:r>
      <w:proofErr w:type="spellStart"/>
      <w:r>
        <w:rPr>
          <w:sz w:val="20"/>
          <w:szCs w:val="20"/>
        </w:rPr>
        <w:t>kurang</w:t>
      </w:r>
      <w:proofErr w:type="spellEnd"/>
      <w:r>
        <w:rPr>
          <w:sz w:val="20"/>
          <w:szCs w:val="20"/>
        </w:rPr>
        <w:t xml:space="preserve"> </w:t>
      </w:r>
      <w:proofErr w:type="spellStart"/>
      <w:r>
        <w:rPr>
          <w:sz w:val="20"/>
          <w:szCs w:val="20"/>
        </w:rPr>
        <w:t>memuaskan</w:t>
      </w:r>
      <w:proofErr w:type="spellEnd"/>
      <w:r>
        <w:rPr>
          <w:sz w:val="20"/>
          <w:szCs w:val="20"/>
        </w:rPr>
        <w:t xml:space="preserve"> </w:t>
      </w:r>
      <w:proofErr w:type="spellStart"/>
      <w:r>
        <w:rPr>
          <w:sz w:val="20"/>
          <w:szCs w:val="20"/>
        </w:rPr>
        <w:t>dimata</w:t>
      </w:r>
      <w:proofErr w:type="spellEnd"/>
      <w:r>
        <w:rPr>
          <w:sz w:val="20"/>
          <w:szCs w:val="20"/>
        </w:rPr>
        <w:t xml:space="preserve"> </w:t>
      </w:r>
      <w:proofErr w:type="spellStart"/>
      <w:r>
        <w:rPr>
          <w:sz w:val="20"/>
          <w:szCs w:val="20"/>
        </w:rPr>
        <w:t>konsumen</w:t>
      </w:r>
      <w:proofErr w:type="spellEnd"/>
      <w:r>
        <w:rPr>
          <w:sz w:val="20"/>
          <w:szCs w:val="20"/>
        </w:rPr>
        <w:t xml:space="preserve">. </w:t>
      </w:r>
      <w:proofErr w:type="spellStart"/>
      <w:r>
        <w:rPr>
          <w:sz w:val="20"/>
          <w:szCs w:val="20"/>
        </w:rPr>
        <w:t>Atribut</w:t>
      </w:r>
      <w:proofErr w:type="spellEnd"/>
      <w:r>
        <w:rPr>
          <w:sz w:val="20"/>
          <w:szCs w:val="20"/>
        </w:rPr>
        <w:t xml:space="preserve"> </w:t>
      </w:r>
      <w:proofErr w:type="spellStart"/>
      <w:r>
        <w:rPr>
          <w:sz w:val="20"/>
          <w:szCs w:val="20"/>
        </w:rPr>
        <w:t>ini</w:t>
      </w:r>
      <w:proofErr w:type="spellEnd"/>
      <w:r>
        <w:rPr>
          <w:sz w:val="20"/>
          <w:szCs w:val="20"/>
        </w:rPr>
        <w:t xml:space="preserve"> </w:t>
      </w:r>
      <w:proofErr w:type="spellStart"/>
      <w:r>
        <w:rPr>
          <w:sz w:val="20"/>
          <w:szCs w:val="20"/>
        </w:rPr>
        <w:t>akan</w:t>
      </w:r>
      <w:proofErr w:type="spellEnd"/>
      <w:r>
        <w:rPr>
          <w:sz w:val="20"/>
          <w:szCs w:val="20"/>
        </w:rPr>
        <w:t xml:space="preserve"> di </w:t>
      </w:r>
      <w:proofErr w:type="spellStart"/>
      <w:r>
        <w:rPr>
          <w:sz w:val="20"/>
          <w:szCs w:val="20"/>
        </w:rPr>
        <w:t>lakukan</w:t>
      </w:r>
      <w:proofErr w:type="spellEnd"/>
      <w:r>
        <w:rPr>
          <w:sz w:val="20"/>
          <w:szCs w:val="20"/>
        </w:rPr>
        <w:t xml:space="preserve"> </w:t>
      </w:r>
      <w:proofErr w:type="spellStart"/>
      <w:r>
        <w:rPr>
          <w:sz w:val="20"/>
          <w:szCs w:val="20"/>
        </w:rPr>
        <w:t>pembenahan</w:t>
      </w:r>
      <w:proofErr w:type="spellEnd"/>
      <w:r>
        <w:rPr>
          <w:sz w:val="20"/>
          <w:szCs w:val="20"/>
        </w:rPr>
        <w:t xml:space="preserve"> agar </w:t>
      </w:r>
      <w:proofErr w:type="spellStart"/>
      <w:r>
        <w:rPr>
          <w:sz w:val="20"/>
          <w:szCs w:val="20"/>
        </w:rPr>
        <w:t>menjadi</w:t>
      </w:r>
      <w:proofErr w:type="spellEnd"/>
      <w:r>
        <w:rPr>
          <w:sz w:val="20"/>
          <w:szCs w:val="20"/>
        </w:rPr>
        <w:t xml:space="preserve"> </w:t>
      </w:r>
      <w:proofErr w:type="spellStart"/>
      <w:r>
        <w:rPr>
          <w:sz w:val="20"/>
          <w:szCs w:val="20"/>
        </w:rPr>
        <w:t>lebih</w:t>
      </w:r>
      <w:proofErr w:type="spellEnd"/>
      <w:r>
        <w:rPr>
          <w:sz w:val="20"/>
          <w:szCs w:val="20"/>
        </w:rPr>
        <w:t xml:space="preserve"> </w:t>
      </w:r>
      <w:proofErr w:type="spellStart"/>
      <w:r>
        <w:rPr>
          <w:sz w:val="20"/>
          <w:szCs w:val="20"/>
        </w:rPr>
        <w:t>baik</w:t>
      </w:r>
      <w:proofErr w:type="spellEnd"/>
      <w:r>
        <w:rPr>
          <w:sz w:val="20"/>
          <w:szCs w:val="20"/>
        </w:rPr>
        <w:t>.</w:t>
      </w:r>
    </w:p>
    <w:p w14:paraId="23636BBA" w14:textId="017818AE" w:rsidR="00646D7B" w:rsidRDefault="007C1855" w:rsidP="00646D7B">
      <w:pPr>
        <w:ind w:firstLine="426"/>
        <w:jc w:val="both"/>
        <w:rPr>
          <w:sz w:val="20"/>
          <w:szCs w:val="20"/>
        </w:rPr>
      </w:pPr>
      <w:proofErr w:type="spellStart"/>
      <w:r>
        <w:rPr>
          <w:sz w:val="20"/>
          <w:szCs w:val="20"/>
        </w:rPr>
        <w:t>Sebagai</w:t>
      </w:r>
      <w:proofErr w:type="spellEnd"/>
      <w:r>
        <w:rPr>
          <w:sz w:val="20"/>
          <w:szCs w:val="20"/>
        </w:rPr>
        <w:t xml:space="preserve"> </w:t>
      </w:r>
      <w:proofErr w:type="spellStart"/>
      <w:r>
        <w:rPr>
          <w:sz w:val="20"/>
          <w:szCs w:val="20"/>
        </w:rPr>
        <w:t>pembanding</w:t>
      </w:r>
      <w:proofErr w:type="spellEnd"/>
      <w:r>
        <w:rPr>
          <w:sz w:val="20"/>
          <w:szCs w:val="20"/>
        </w:rPr>
        <w:t xml:space="preserve"> </w:t>
      </w:r>
      <w:proofErr w:type="spellStart"/>
      <w:r>
        <w:rPr>
          <w:sz w:val="20"/>
          <w:szCs w:val="20"/>
        </w:rPr>
        <w:t>dengan</w:t>
      </w:r>
      <w:proofErr w:type="spellEnd"/>
      <w:r>
        <w:rPr>
          <w:sz w:val="20"/>
          <w:szCs w:val="20"/>
        </w:rPr>
        <w:t xml:space="preserve"> </w:t>
      </w:r>
      <w:proofErr w:type="spellStart"/>
      <w:r>
        <w:rPr>
          <w:sz w:val="20"/>
          <w:szCs w:val="20"/>
        </w:rPr>
        <w:t>metode</w:t>
      </w:r>
      <w:proofErr w:type="spellEnd"/>
      <w:r>
        <w:rPr>
          <w:sz w:val="20"/>
          <w:szCs w:val="20"/>
        </w:rPr>
        <w:t xml:space="preserve"> IPA </w:t>
      </w:r>
      <w:r w:rsidR="0010010B">
        <w:rPr>
          <w:sz w:val="20"/>
          <w:szCs w:val="20"/>
        </w:rPr>
        <w:t xml:space="preserve">yang mana di </w:t>
      </w:r>
      <w:proofErr w:type="spellStart"/>
      <w:r w:rsidR="0010010B">
        <w:rPr>
          <w:sz w:val="20"/>
          <w:szCs w:val="20"/>
        </w:rPr>
        <w:t>tampilkan</w:t>
      </w:r>
      <w:proofErr w:type="spellEnd"/>
      <w:r w:rsidR="0010010B">
        <w:rPr>
          <w:sz w:val="20"/>
          <w:szCs w:val="20"/>
        </w:rPr>
        <w:t xml:space="preserve"> Gambar 4 </w:t>
      </w:r>
      <w:r>
        <w:rPr>
          <w:sz w:val="20"/>
          <w:szCs w:val="20"/>
        </w:rPr>
        <w:t xml:space="preserve">pada </w:t>
      </w:r>
      <w:proofErr w:type="spellStart"/>
      <w:r>
        <w:rPr>
          <w:sz w:val="20"/>
          <w:szCs w:val="20"/>
        </w:rPr>
        <w:t>persebaran</w:t>
      </w:r>
      <w:proofErr w:type="spellEnd"/>
      <w:r>
        <w:rPr>
          <w:sz w:val="20"/>
          <w:szCs w:val="20"/>
        </w:rPr>
        <w:t xml:space="preserve"> </w:t>
      </w:r>
      <w:proofErr w:type="spellStart"/>
      <w:r>
        <w:rPr>
          <w:sz w:val="20"/>
          <w:szCs w:val="20"/>
        </w:rPr>
        <w:t>antaran</w:t>
      </w:r>
      <w:proofErr w:type="spellEnd"/>
      <w:r>
        <w:rPr>
          <w:sz w:val="20"/>
          <w:szCs w:val="20"/>
        </w:rPr>
        <w:t xml:space="preserve"> </w:t>
      </w:r>
      <w:proofErr w:type="spellStart"/>
      <w:r>
        <w:rPr>
          <w:sz w:val="20"/>
          <w:szCs w:val="20"/>
        </w:rPr>
        <w:t>kepuasan</w:t>
      </w:r>
      <w:proofErr w:type="spellEnd"/>
      <w:r>
        <w:rPr>
          <w:sz w:val="20"/>
          <w:szCs w:val="20"/>
        </w:rPr>
        <w:t xml:space="preserve"> dan </w:t>
      </w:r>
      <w:proofErr w:type="spellStart"/>
      <w:r>
        <w:rPr>
          <w:sz w:val="20"/>
          <w:szCs w:val="20"/>
        </w:rPr>
        <w:t>kepentingan</w:t>
      </w:r>
      <w:proofErr w:type="spellEnd"/>
      <w:r>
        <w:rPr>
          <w:sz w:val="20"/>
          <w:szCs w:val="20"/>
        </w:rPr>
        <w:t xml:space="preserve">, </w:t>
      </w:r>
      <w:proofErr w:type="spellStart"/>
      <w:r>
        <w:rPr>
          <w:sz w:val="20"/>
          <w:szCs w:val="20"/>
        </w:rPr>
        <w:t>hasil</w:t>
      </w:r>
      <w:proofErr w:type="spellEnd"/>
      <w:r>
        <w:rPr>
          <w:sz w:val="20"/>
          <w:szCs w:val="20"/>
        </w:rPr>
        <w:t xml:space="preserve"> </w:t>
      </w:r>
      <w:proofErr w:type="spellStart"/>
      <w:r>
        <w:rPr>
          <w:sz w:val="20"/>
          <w:szCs w:val="20"/>
        </w:rPr>
        <w:t>pengolahan</w:t>
      </w:r>
      <w:proofErr w:type="spellEnd"/>
      <w:r>
        <w:rPr>
          <w:sz w:val="20"/>
          <w:szCs w:val="20"/>
        </w:rPr>
        <w:t xml:space="preserve"> data </w:t>
      </w:r>
      <w:proofErr w:type="spellStart"/>
      <w:r>
        <w:rPr>
          <w:sz w:val="20"/>
          <w:szCs w:val="20"/>
        </w:rPr>
        <w:t>menunjukan</w:t>
      </w:r>
      <w:proofErr w:type="spellEnd"/>
      <w:r>
        <w:rPr>
          <w:sz w:val="20"/>
          <w:szCs w:val="20"/>
        </w:rPr>
        <w:t xml:space="preserve"> yang </w:t>
      </w:r>
      <w:proofErr w:type="spellStart"/>
      <w:r>
        <w:rPr>
          <w:sz w:val="20"/>
          <w:szCs w:val="20"/>
        </w:rPr>
        <w:t>ada</w:t>
      </w:r>
      <w:proofErr w:type="spellEnd"/>
      <w:r>
        <w:rPr>
          <w:sz w:val="20"/>
          <w:szCs w:val="20"/>
        </w:rPr>
        <w:t xml:space="preserve"> pada </w:t>
      </w:r>
      <w:proofErr w:type="spellStart"/>
      <w:r>
        <w:rPr>
          <w:sz w:val="20"/>
          <w:szCs w:val="20"/>
        </w:rPr>
        <w:t>prioritas</w:t>
      </w:r>
      <w:proofErr w:type="spellEnd"/>
      <w:r>
        <w:rPr>
          <w:sz w:val="20"/>
          <w:szCs w:val="20"/>
        </w:rPr>
        <w:t xml:space="preserve"> </w:t>
      </w:r>
      <w:proofErr w:type="spellStart"/>
      <w:r>
        <w:rPr>
          <w:sz w:val="20"/>
          <w:szCs w:val="20"/>
        </w:rPr>
        <w:t>tinggi</w:t>
      </w:r>
      <w:proofErr w:type="spellEnd"/>
      <w:r>
        <w:rPr>
          <w:sz w:val="20"/>
          <w:szCs w:val="20"/>
        </w:rPr>
        <w:t xml:space="preserve"> </w:t>
      </w:r>
      <w:proofErr w:type="spellStart"/>
      <w:r>
        <w:rPr>
          <w:sz w:val="20"/>
          <w:szCs w:val="20"/>
        </w:rPr>
        <w:t>atau</w:t>
      </w:r>
      <w:proofErr w:type="spellEnd"/>
      <w:r>
        <w:rPr>
          <w:sz w:val="20"/>
          <w:szCs w:val="20"/>
        </w:rPr>
        <w:t xml:space="preserve"> </w:t>
      </w:r>
      <w:proofErr w:type="spellStart"/>
      <w:r>
        <w:rPr>
          <w:sz w:val="20"/>
          <w:szCs w:val="20"/>
        </w:rPr>
        <w:t>kuadran</w:t>
      </w:r>
      <w:proofErr w:type="spellEnd"/>
      <w:r>
        <w:rPr>
          <w:sz w:val="20"/>
          <w:szCs w:val="20"/>
        </w:rPr>
        <w:t xml:space="preserve"> </w:t>
      </w:r>
      <w:r w:rsidR="009D5C79">
        <w:rPr>
          <w:sz w:val="20"/>
          <w:szCs w:val="20"/>
        </w:rPr>
        <w:t xml:space="preserve">I </w:t>
      </w:r>
      <w:proofErr w:type="spellStart"/>
      <w:r w:rsidR="009D5C79">
        <w:rPr>
          <w:sz w:val="20"/>
          <w:szCs w:val="20"/>
        </w:rPr>
        <w:t>merupakan</w:t>
      </w:r>
      <w:proofErr w:type="spellEnd"/>
      <w:r w:rsidR="009D5C79">
        <w:rPr>
          <w:sz w:val="20"/>
          <w:szCs w:val="20"/>
        </w:rPr>
        <w:t xml:space="preserve"> </w:t>
      </w:r>
      <w:proofErr w:type="spellStart"/>
      <w:r w:rsidR="009D5C79">
        <w:rPr>
          <w:sz w:val="20"/>
          <w:szCs w:val="20"/>
        </w:rPr>
        <w:t>atribut</w:t>
      </w:r>
      <w:proofErr w:type="spellEnd"/>
      <w:r w:rsidR="009D5C79">
        <w:rPr>
          <w:sz w:val="20"/>
          <w:szCs w:val="20"/>
        </w:rPr>
        <w:t xml:space="preserve"> </w:t>
      </w:r>
      <w:proofErr w:type="spellStart"/>
      <w:r w:rsidR="009D5C79">
        <w:rPr>
          <w:sz w:val="20"/>
          <w:szCs w:val="20"/>
        </w:rPr>
        <w:t>nomor</w:t>
      </w:r>
      <w:proofErr w:type="spellEnd"/>
      <w:r w:rsidR="009D5C79">
        <w:rPr>
          <w:sz w:val="20"/>
          <w:szCs w:val="20"/>
        </w:rPr>
        <w:t xml:space="preserve"> 7. </w:t>
      </w:r>
      <w:proofErr w:type="spellStart"/>
      <w:r w:rsidR="009D5C79">
        <w:rPr>
          <w:sz w:val="20"/>
          <w:szCs w:val="20"/>
        </w:rPr>
        <w:t>Selanjutnya</w:t>
      </w:r>
      <w:proofErr w:type="spellEnd"/>
      <w:r w:rsidR="009D5C79">
        <w:rPr>
          <w:sz w:val="20"/>
          <w:szCs w:val="20"/>
        </w:rPr>
        <w:t xml:space="preserve"> </w:t>
      </w:r>
      <w:proofErr w:type="spellStart"/>
      <w:r w:rsidR="009D5C79">
        <w:rPr>
          <w:sz w:val="20"/>
          <w:szCs w:val="20"/>
        </w:rPr>
        <w:t>untuk</w:t>
      </w:r>
      <w:proofErr w:type="spellEnd"/>
      <w:r w:rsidR="009D5C79">
        <w:rPr>
          <w:sz w:val="20"/>
          <w:szCs w:val="20"/>
        </w:rPr>
        <w:t xml:space="preserve"> </w:t>
      </w:r>
      <w:proofErr w:type="spellStart"/>
      <w:r w:rsidR="009D5C79">
        <w:rPr>
          <w:sz w:val="20"/>
          <w:szCs w:val="20"/>
        </w:rPr>
        <w:t>prioritas</w:t>
      </w:r>
      <w:proofErr w:type="spellEnd"/>
      <w:r w:rsidR="009D5C79">
        <w:rPr>
          <w:sz w:val="20"/>
          <w:szCs w:val="20"/>
        </w:rPr>
        <w:t xml:space="preserve"> </w:t>
      </w:r>
      <w:proofErr w:type="spellStart"/>
      <w:r w:rsidR="009D5C79">
        <w:rPr>
          <w:sz w:val="20"/>
          <w:szCs w:val="20"/>
        </w:rPr>
        <w:t>dipertahankan</w:t>
      </w:r>
      <w:proofErr w:type="spellEnd"/>
      <w:r w:rsidR="009D5C79">
        <w:rPr>
          <w:sz w:val="20"/>
          <w:szCs w:val="20"/>
        </w:rPr>
        <w:t xml:space="preserve"> pada </w:t>
      </w:r>
      <w:proofErr w:type="spellStart"/>
      <w:r w:rsidR="009D5C79">
        <w:rPr>
          <w:sz w:val="20"/>
          <w:szCs w:val="20"/>
        </w:rPr>
        <w:t>kuadran</w:t>
      </w:r>
      <w:proofErr w:type="spellEnd"/>
      <w:r w:rsidR="009D5C79">
        <w:rPr>
          <w:sz w:val="20"/>
          <w:szCs w:val="20"/>
        </w:rPr>
        <w:t xml:space="preserve"> II </w:t>
      </w:r>
      <w:proofErr w:type="spellStart"/>
      <w:r w:rsidR="009D5C79">
        <w:rPr>
          <w:sz w:val="20"/>
          <w:szCs w:val="20"/>
        </w:rPr>
        <w:t>adalah</w:t>
      </w:r>
      <w:proofErr w:type="spellEnd"/>
      <w:r w:rsidR="009D5C79">
        <w:rPr>
          <w:sz w:val="20"/>
          <w:szCs w:val="20"/>
        </w:rPr>
        <w:t xml:space="preserve"> </w:t>
      </w:r>
      <w:proofErr w:type="spellStart"/>
      <w:r w:rsidR="009D5C79">
        <w:rPr>
          <w:sz w:val="20"/>
          <w:szCs w:val="20"/>
        </w:rPr>
        <w:t>atribut</w:t>
      </w:r>
      <w:proofErr w:type="spellEnd"/>
      <w:r w:rsidR="009D5C79">
        <w:rPr>
          <w:sz w:val="20"/>
          <w:szCs w:val="20"/>
        </w:rPr>
        <w:t xml:space="preserve"> </w:t>
      </w:r>
      <w:proofErr w:type="spellStart"/>
      <w:r w:rsidR="009D5C79">
        <w:rPr>
          <w:sz w:val="20"/>
          <w:szCs w:val="20"/>
        </w:rPr>
        <w:t>nomor</w:t>
      </w:r>
      <w:proofErr w:type="spellEnd"/>
      <w:r w:rsidR="009D5C79">
        <w:rPr>
          <w:sz w:val="20"/>
          <w:szCs w:val="20"/>
        </w:rPr>
        <w:t xml:space="preserve"> 6,9,10,13,14,15, 16,18,19,20,21,24. </w:t>
      </w:r>
      <w:proofErr w:type="spellStart"/>
      <w:r w:rsidR="009D5C79">
        <w:rPr>
          <w:sz w:val="20"/>
          <w:szCs w:val="20"/>
        </w:rPr>
        <w:t>Dengan</w:t>
      </w:r>
      <w:proofErr w:type="spellEnd"/>
      <w:r w:rsidR="009D5C79">
        <w:rPr>
          <w:sz w:val="20"/>
          <w:szCs w:val="20"/>
        </w:rPr>
        <w:t xml:space="preserve"> </w:t>
      </w:r>
      <w:proofErr w:type="spellStart"/>
      <w:r w:rsidR="009D5C79">
        <w:rPr>
          <w:sz w:val="20"/>
          <w:szCs w:val="20"/>
        </w:rPr>
        <w:t>begitu</w:t>
      </w:r>
      <w:proofErr w:type="spellEnd"/>
      <w:r w:rsidR="009D5C79">
        <w:rPr>
          <w:sz w:val="20"/>
          <w:szCs w:val="20"/>
        </w:rPr>
        <w:t xml:space="preserve"> </w:t>
      </w:r>
      <w:proofErr w:type="spellStart"/>
      <w:r w:rsidR="009D5C79">
        <w:rPr>
          <w:sz w:val="20"/>
          <w:szCs w:val="20"/>
        </w:rPr>
        <w:t>ditentukan</w:t>
      </w:r>
      <w:proofErr w:type="spellEnd"/>
      <w:r w:rsidR="009D5C79">
        <w:rPr>
          <w:sz w:val="20"/>
          <w:szCs w:val="20"/>
        </w:rPr>
        <w:t xml:space="preserve"> </w:t>
      </w:r>
      <w:proofErr w:type="spellStart"/>
      <w:r w:rsidR="009D5C79">
        <w:rPr>
          <w:sz w:val="20"/>
          <w:szCs w:val="20"/>
        </w:rPr>
        <w:t>pembenahan</w:t>
      </w:r>
      <w:proofErr w:type="spellEnd"/>
      <w:r w:rsidR="009D5C79">
        <w:rPr>
          <w:sz w:val="20"/>
          <w:szCs w:val="20"/>
        </w:rPr>
        <w:t xml:space="preserve"> </w:t>
      </w:r>
      <w:proofErr w:type="spellStart"/>
      <w:r w:rsidR="009D5C79">
        <w:rPr>
          <w:sz w:val="20"/>
          <w:szCs w:val="20"/>
        </w:rPr>
        <w:t>atribut</w:t>
      </w:r>
      <w:proofErr w:type="spellEnd"/>
      <w:r w:rsidR="009D5C79">
        <w:rPr>
          <w:sz w:val="20"/>
          <w:szCs w:val="20"/>
        </w:rPr>
        <w:t xml:space="preserve"> yang </w:t>
      </w:r>
      <w:proofErr w:type="spellStart"/>
      <w:r w:rsidR="009D5C79">
        <w:rPr>
          <w:sz w:val="20"/>
          <w:szCs w:val="20"/>
        </w:rPr>
        <w:t>akan</w:t>
      </w:r>
      <w:proofErr w:type="spellEnd"/>
      <w:r w:rsidR="009D5C79">
        <w:rPr>
          <w:sz w:val="20"/>
          <w:szCs w:val="20"/>
        </w:rPr>
        <w:t xml:space="preserve"> </w:t>
      </w:r>
      <w:proofErr w:type="spellStart"/>
      <w:r w:rsidR="009D5C79">
        <w:rPr>
          <w:sz w:val="20"/>
          <w:szCs w:val="20"/>
        </w:rPr>
        <w:t>dilakukan</w:t>
      </w:r>
      <w:proofErr w:type="spellEnd"/>
      <w:r w:rsidR="009D5C79">
        <w:rPr>
          <w:sz w:val="20"/>
          <w:szCs w:val="20"/>
        </w:rPr>
        <w:t xml:space="preserve"> </w:t>
      </w:r>
      <w:proofErr w:type="spellStart"/>
      <w:r w:rsidR="009D5C79">
        <w:rPr>
          <w:sz w:val="20"/>
          <w:szCs w:val="20"/>
        </w:rPr>
        <w:t>saat</w:t>
      </w:r>
      <w:proofErr w:type="spellEnd"/>
      <w:r w:rsidR="009D5C79">
        <w:rPr>
          <w:sz w:val="20"/>
          <w:szCs w:val="20"/>
        </w:rPr>
        <w:t xml:space="preserve"> </w:t>
      </w:r>
      <w:proofErr w:type="spellStart"/>
      <w:r w:rsidR="009D5C79">
        <w:rPr>
          <w:sz w:val="20"/>
          <w:szCs w:val="20"/>
        </w:rPr>
        <w:t>ini</w:t>
      </w:r>
      <w:proofErr w:type="spellEnd"/>
      <w:r w:rsidR="009D5C79">
        <w:rPr>
          <w:sz w:val="20"/>
          <w:szCs w:val="20"/>
        </w:rPr>
        <w:t xml:space="preserve"> </w:t>
      </w:r>
      <w:proofErr w:type="spellStart"/>
      <w:r w:rsidR="009D5C79">
        <w:rPr>
          <w:sz w:val="20"/>
          <w:szCs w:val="20"/>
        </w:rPr>
        <w:t>adalah</w:t>
      </w:r>
      <w:proofErr w:type="spellEnd"/>
      <w:r w:rsidR="009D5C79">
        <w:rPr>
          <w:sz w:val="20"/>
          <w:szCs w:val="20"/>
        </w:rPr>
        <w:t xml:space="preserve">  </w:t>
      </w:r>
      <w:proofErr w:type="spellStart"/>
      <w:r w:rsidR="009D5C79">
        <w:rPr>
          <w:sz w:val="20"/>
          <w:szCs w:val="20"/>
        </w:rPr>
        <w:t>atribut</w:t>
      </w:r>
      <w:proofErr w:type="spellEnd"/>
      <w:r w:rsidR="009D5C79">
        <w:rPr>
          <w:sz w:val="20"/>
          <w:szCs w:val="20"/>
        </w:rPr>
        <w:t xml:space="preserve"> </w:t>
      </w:r>
      <w:r w:rsidR="00603B49">
        <w:rPr>
          <w:sz w:val="20"/>
          <w:szCs w:val="20"/>
        </w:rPr>
        <w:t>assurance</w:t>
      </w:r>
      <w:r w:rsidR="009D5C79">
        <w:rPr>
          <w:sz w:val="20"/>
          <w:szCs w:val="20"/>
        </w:rPr>
        <w:t xml:space="preserve"> dan juga </w:t>
      </w:r>
      <w:proofErr w:type="spellStart"/>
      <w:r w:rsidR="009D5C79">
        <w:rPr>
          <w:sz w:val="20"/>
          <w:szCs w:val="20"/>
        </w:rPr>
        <w:t>kuadran</w:t>
      </w:r>
      <w:proofErr w:type="spellEnd"/>
      <w:r w:rsidR="009D5C79">
        <w:rPr>
          <w:sz w:val="20"/>
          <w:szCs w:val="20"/>
        </w:rPr>
        <w:t xml:space="preserve"> I dan II pada </w:t>
      </w:r>
      <w:proofErr w:type="spellStart"/>
      <w:r w:rsidR="009D5C79">
        <w:rPr>
          <w:sz w:val="20"/>
          <w:szCs w:val="20"/>
        </w:rPr>
        <w:t>analisis</w:t>
      </w:r>
      <w:proofErr w:type="spellEnd"/>
      <w:r w:rsidR="009D5C79">
        <w:rPr>
          <w:sz w:val="20"/>
          <w:szCs w:val="20"/>
        </w:rPr>
        <w:t xml:space="preserve"> IPA yang mana </w:t>
      </w:r>
      <w:proofErr w:type="spellStart"/>
      <w:r w:rsidR="009D5C79">
        <w:rPr>
          <w:sz w:val="20"/>
          <w:szCs w:val="20"/>
        </w:rPr>
        <w:t>mengambil</w:t>
      </w:r>
      <w:proofErr w:type="spellEnd"/>
      <w:r w:rsidR="009D5C79">
        <w:rPr>
          <w:sz w:val="20"/>
          <w:szCs w:val="20"/>
        </w:rPr>
        <w:t xml:space="preserve"> </w:t>
      </w:r>
      <w:proofErr w:type="spellStart"/>
      <w:r w:rsidR="009D5C79">
        <w:rPr>
          <w:sz w:val="20"/>
          <w:szCs w:val="20"/>
        </w:rPr>
        <w:t>prioritas</w:t>
      </w:r>
      <w:proofErr w:type="spellEnd"/>
      <w:r w:rsidR="009D5C79">
        <w:rPr>
          <w:sz w:val="20"/>
          <w:szCs w:val="20"/>
        </w:rPr>
        <w:t xml:space="preserve"> </w:t>
      </w:r>
      <w:proofErr w:type="spellStart"/>
      <w:r w:rsidR="009D5C79">
        <w:rPr>
          <w:sz w:val="20"/>
          <w:szCs w:val="20"/>
        </w:rPr>
        <w:t>kepentingan</w:t>
      </w:r>
      <w:proofErr w:type="spellEnd"/>
      <w:r w:rsidR="009D5C79">
        <w:rPr>
          <w:sz w:val="20"/>
          <w:szCs w:val="20"/>
        </w:rPr>
        <w:t xml:space="preserve"> yang paling </w:t>
      </w:r>
      <w:proofErr w:type="spellStart"/>
      <w:r w:rsidR="009D5C79">
        <w:rPr>
          <w:sz w:val="20"/>
          <w:szCs w:val="20"/>
        </w:rPr>
        <w:t>tinggi</w:t>
      </w:r>
      <w:proofErr w:type="spellEnd"/>
      <w:r w:rsidR="009D5C79">
        <w:rPr>
          <w:sz w:val="20"/>
          <w:szCs w:val="20"/>
        </w:rPr>
        <w:t xml:space="preserve"> </w:t>
      </w:r>
      <w:proofErr w:type="spellStart"/>
      <w:r w:rsidR="009D5C79">
        <w:rPr>
          <w:sz w:val="20"/>
          <w:szCs w:val="20"/>
        </w:rPr>
        <w:t>terlebih</w:t>
      </w:r>
      <w:proofErr w:type="spellEnd"/>
      <w:r w:rsidR="009D5C79">
        <w:rPr>
          <w:sz w:val="20"/>
          <w:szCs w:val="20"/>
        </w:rPr>
        <w:t xml:space="preserve"> </w:t>
      </w:r>
      <w:proofErr w:type="spellStart"/>
      <w:r w:rsidR="009D5C79">
        <w:rPr>
          <w:sz w:val="20"/>
          <w:szCs w:val="20"/>
        </w:rPr>
        <w:t>dahulu</w:t>
      </w:r>
      <w:proofErr w:type="spellEnd"/>
      <w:r w:rsidR="00646D7B">
        <w:rPr>
          <w:sz w:val="20"/>
          <w:szCs w:val="20"/>
        </w:rPr>
        <w:t xml:space="preserve">. </w:t>
      </w:r>
      <w:r w:rsidR="00646D7B" w:rsidRPr="00D12E99">
        <w:rPr>
          <w:sz w:val="20"/>
          <w:szCs w:val="20"/>
        </w:rPr>
        <w:t xml:space="preserve">Dari </w:t>
      </w:r>
      <w:proofErr w:type="spellStart"/>
      <w:r w:rsidR="00646D7B">
        <w:rPr>
          <w:sz w:val="20"/>
          <w:szCs w:val="20"/>
        </w:rPr>
        <w:t>hasil</w:t>
      </w:r>
      <w:proofErr w:type="spellEnd"/>
      <w:r w:rsidR="00646D7B">
        <w:rPr>
          <w:sz w:val="20"/>
          <w:szCs w:val="20"/>
        </w:rPr>
        <w:t xml:space="preserve"> yang </w:t>
      </w:r>
      <w:proofErr w:type="spellStart"/>
      <w:r w:rsidR="00646D7B">
        <w:rPr>
          <w:sz w:val="20"/>
          <w:szCs w:val="20"/>
        </w:rPr>
        <w:t>telah</w:t>
      </w:r>
      <w:proofErr w:type="spellEnd"/>
      <w:r w:rsidR="00646D7B">
        <w:rPr>
          <w:sz w:val="20"/>
          <w:szCs w:val="20"/>
        </w:rPr>
        <w:t xml:space="preserve"> </w:t>
      </w:r>
      <w:proofErr w:type="spellStart"/>
      <w:r w:rsidR="00646D7B">
        <w:rPr>
          <w:sz w:val="20"/>
          <w:szCs w:val="20"/>
        </w:rPr>
        <w:t>didapat</w:t>
      </w:r>
      <w:proofErr w:type="spellEnd"/>
      <w:r w:rsidR="00646D7B">
        <w:rPr>
          <w:sz w:val="20"/>
          <w:szCs w:val="20"/>
        </w:rPr>
        <w:t xml:space="preserve">, </w:t>
      </w:r>
      <w:proofErr w:type="spellStart"/>
      <w:r w:rsidR="00646D7B">
        <w:rPr>
          <w:sz w:val="20"/>
          <w:szCs w:val="20"/>
        </w:rPr>
        <w:t>peneliti</w:t>
      </w:r>
      <w:proofErr w:type="spellEnd"/>
      <w:r w:rsidR="00646D7B">
        <w:rPr>
          <w:sz w:val="20"/>
          <w:szCs w:val="20"/>
        </w:rPr>
        <w:t xml:space="preserve"> </w:t>
      </w:r>
      <w:proofErr w:type="spellStart"/>
      <w:r w:rsidR="00646D7B">
        <w:rPr>
          <w:sz w:val="20"/>
          <w:szCs w:val="20"/>
        </w:rPr>
        <w:t>akan</w:t>
      </w:r>
      <w:proofErr w:type="spellEnd"/>
      <w:r w:rsidR="00646D7B">
        <w:rPr>
          <w:sz w:val="20"/>
          <w:szCs w:val="20"/>
        </w:rPr>
        <w:t xml:space="preserve"> </w:t>
      </w:r>
      <w:proofErr w:type="spellStart"/>
      <w:r w:rsidR="00646D7B">
        <w:rPr>
          <w:sz w:val="20"/>
          <w:szCs w:val="20"/>
        </w:rPr>
        <w:t>merangkum</w:t>
      </w:r>
      <w:proofErr w:type="spellEnd"/>
      <w:r w:rsidR="00646D7B">
        <w:rPr>
          <w:sz w:val="20"/>
          <w:szCs w:val="20"/>
        </w:rPr>
        <w:t xml:space="preserve"> </w:t>
      </w:r>
      <w:proofErr w:type="spellStart"/>
      <w:r w:rsidR="00646D7B">
        <w:rPr>
          <w:sz w:val="20"/>
          <w:szCs w:val="20"/>
        </w:rPr>
        <w:t>menjadi</w:t>
      </w:r>
      <w:proofErr w:type="spellEnd"/>
      <w:r w:rsidR="00646D7B">
        <w:rPr>
          <w:sz w:val="20"/>
          <w:szCs w:val="20"/>
        </w:rPr>
        <w:t xml:space="preserve"> </w:t>
      </w:r>
      <w:proofErr w:type="spellStart"/>
      <w:r w:rsidR="00646D7B">
        <w:rPr>
          <w:sz w:val="20"/>
          <w:szCs w:val="20"/>
        </w:rPr>
        <w:t>satu</w:t>
      </w:r>
      <w:proofErr w:type="spellEnd"/>
      <w:r w:rsidR="00646D7B">
        <w:rPr>
          <w:sz w:val="20"/>
          <w:szCs w:val="20"/>
        </w:rPr>
        <w:t xml:space="preserve"> </w:t>
      </w:r>
      <w:proofErr w:type="spellStart"/>
      <w:r w:rsidR="00646D7B">
        <w:rPr>
          <w:sz w:val="20"/>
          <w:szCs w:val="20"/>
        </w:rPr>
        <w:t>matrik</w:t>
      </w:r>
      <w:proofErr w:type="spellEnd"/>
      <w:r w:rsidR="00646D7B">
        <w:rPr>
          <w:sz w:val="20"/>
          <w:szCs w:val="20"/>
        </w:rPr>
        <w:t xml:space="preserve"> </w:t>
      </w:r>
      <w:proofErr w:type="spellStart"/>
      <w:r w:rsidR="00646D7B">
        <w:rPr>
          <w:sz w:val="20"/>
          <w:szCs w:val="20"/>
        </w:rPr>
        <w:t>rumah</w:t>
      </w:r>
      <w:proofErr w:type="spellEnd"/>
      <w:r w:rsidR="00646D7B">
        <w:rPr>
          <w:sz w:val="20"/>
          <w:szCs w:val="20"/>
        </w:rPr>
        <w:t xml:space="preserve"> </w:t>
      </w:r>
      <w:proofErr w:type="spellStart"/>
      <w:r w:rsidR="00646D7B">
        <w:rPr>
          <w:sz w:val="20"/>
          <w:szCs w:val="20"/>
        </w:rPr>
        <w:t>kualitas</w:t>
      </w:r>
      <w:proofErr w:type="spellEnd"/>
      <w:r w:rsidR="00646D7B">
        <w:rPr>
          <w:sz w:val="20"/>
          <w:szCs w:val="20"/>
        </w:rPr>
        <w:t xml:space="preserve"> yang </w:t>
      </w:r>
      <w:proofErr w:type="spellStart"/>
      <w:r w:rsidR="00646D7B">
        <w:rPr>
          <w:sz w:val="20"/>
          <w:szCs w:val="20"/>
        </w:rPr>
        <w:t>mencakup</w:t>
      </w:r>
      <w:proofErr w:type="spellEnd"/>
      <w:r w:rsidR="00646D7B">
        <w:rPr>
          <w:sz w:val="20"/>
          <w:szCs w:val="20"/>
        </w:rPr>
        <w:t xml:space="preserve"> </w:t>
      </w:r>
      <w:proofErr w:type="spellStart"/>
      <w:r w:rsidR="00646D7B">
        <w:rPr>
          <w:sz w:val="20"/>
          <w:szCs w:val="20"/>
        </w:rPr>
        <w:t>keseluruhan</w:t>
      </w:r>
      <w:proofErr w:type="spellEnd"/>
      <w:r w:rsidR="00646D7B">
        <w:rPr>
          <w:sz w:val="20"/>
          <w:szCs w:val="20"/>
        </w:rPr>
        <w:t xml:space="preserve"> </w:t>
      </w:r>
      <w:proofErr w:type="spellStart"/>
      <w:r w:rsidR="00646D7B">
        <w:rPr>
          <w:sz w:val="20"/>
          <w:szCs w:val="20"/>
        </w:rPr>
        <w:t>informasi</w:t>
      </w:r>
      <w:proofErr w:type="spellEnd"/>
      <w:r w:rsidR="00646D7B">
        <w:rPr>
          <w:sz w:val="20"/>
          <w:szCs w:val="20"/>
        </w:rPr>
        <w:t>.</w:t>
      </w:r>
    </w:p>
    <w:p w14:paraId="56F99524" w14:textId="77777777" w:rsidR="00646D7B" w:rsidRDefault="00646D7B" w:rsidP="00646D7B">
      <w:pPr>
        <w:ind w:firstLine="426"/>
        <w:jc w:val="both"/>
        <w:rPr>
          <w:sz w:val="20"/>
          <w:szCs w:val="20"/>
        </w:rPr>
      </w:pPr>
    </w:p>
    <w:p w14:paraId="523D0787" w14:textId="6A488CA1" w:rsidR="00646D7B" w:rsidRDefault="00646D7B" w:rsidP="00455E2F">
      <w:pPr>
        <w:jc w:val="both"/>
        <w:rPr>
          <w:sz w:val="20"/>
          <w:szCs w:val="20"/>
        </w:rPr>
      </w:pPr>
      <w:r>
        <w:rPr>
          <w:noProof/>
        </w:rPr>
        <w:drawing>
          <wp:inline distT="0" distB="0" distL="0" distR="0" wp14:anchorId="0DE13F7E" wp14:editId="5A4400F0">
            <wp:extent cx="5816600" cy="6863313"/>
            <wp:effectExtent l="0" t="0" r="0" b="0"/>
            <wp:docPr id="15558132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5813292" name=""/>
                    <pic:cNvPicPr/>
                  </pic:nvPicPr>
                  <pic:blipFill>
                    <a:blip r:embed="rId15"/>
                    <a:stretch>
                      <a:fillRect/>
                    </a:stretch>
                  </pic:blipFill>
                  <pic:spPr>
                    <a:xfrm>
                      <a:off x="0" y="0"/>
                      <a:ext cx="5829671" cy="6878737"/>
                    </a:xfrm>
                    <a:prstGeom prst="rect">
                      <a:avLst/>
                    </a:prstGeom>
                  </pic:spPr>
                </pic:pic>
              </a:graphicData>
            </a:graphic>
          </wp:inline>
        </w:drawing>
      </w:r>
    </w:p>
    <w:p w14:paraId="3F1B4D40" w14:textId="77777777" w:rsidR="004D772C" w:rsidRDefault="004D772C" w:rsidP="00452239">
      <w:pPr>
        <w:jc w:val="center"/>
        <w:rPr>
          <w:sz w:val="20"/>
          <w:szCs w:val="20"/>
        </w:rPr>
      </w:pPr>
    </w:p>
    <w:p w14:paraId="34DFECD6" w14:textId="2435CD8D" w:rsidR="00452239" w:rsidRDefault="00452239" w:rsidP="00452239">
      <w:pPr>
        <w:jc w:val="center"/>
        <w:rPr>
          <w:sz w:val="20"/>
          <w:szCs w:val="20"/>
        </w:rPr>
      </w:pPr>
      <w:r>
        <w:rPr>
          <w:sz w:val="20"/>
          <w:szCs w:val="20"/>
        </w:rPr>
        <w:t xml:space="preserve">Gambar 7. </w:t>
      </w:r>
      <w:proofErr w:type="spellStart"/>
      <w:r>
        <w:rPr>
          <w:sz w:val="20"/>
          <w:szCs w:val="20"/>
        </w:rPr>
        <w:t>Rumah</w:t>
      </w:r>
      <w:proofErr w:type="spellEnd"/>
      <w:r>
        <w:rPr>
          <w:sz w:val="20"/>
          <w:szCs w:val="20"/>
        </w:rPr>
        <w:t xml:space="preserve"> </w:t>
      </w:r>
      <w:proofErr w:type="spellStart"/>
      <w:r>
        <w:rPr>
          <w:sz w:val="20"/>
          <w:szCs w:val="20"/>
        </w:rPr>
        <w:t>Kualitas</w:t>
      </w:r>
      <w:proofErr w:type="spellEnd"/>
    </w:p>
    <w:p w14:paraId="6FF9F66E" w14:textId="77777777" w:rsidR="000B5DDE" w:rsidRDefault="000B5DDE" w:rsidP="00455E2F">
      <w:pPr>
        <w:jc w:val="both"/>
        <w:rPr>
          <w:sz w:val="20"/>
          <w:szCs w:val="20"/>
        </w:rPr>
      </w:pPr>
    </w:p>
    <w:p w14:paraId="46822CB6" w14:textId="77777777" w:rsidR="00452239" w:rsidRPr="00D12E99" w:rsidRDefault="00452239" w:rsidP="00455E2F">
      <w:pPr>
        <w:jc w:val="both"/>
        <w:rPr>
          <w:sz w:val="20"/>
          <w:szCs w:val="20"/>
        </w:rPr>
      </w:pPr>
    </w:p>
    <w:p w14:paraId="76D7E62E" w14:textId="137623AF" w:rsidR="008F1235" w:rsidRDefault="008F1235" w:rsidP="00CF0156">
      <w:pPr>
        <w:pStyle w:val="ListParagraph"/>
        <w:numPr>
          <w:ilvl w:val="0"/>
          <w:numId w:val="38"/>
        </w:numPr>
        <w:ind w:left="284" w:hanging="284"/>
        <w:jc w:val="both"/>
        <w:rPr>
          <w:b/>
          <w:bCs/>
          <w:sz w:val="20"/>
          <w:szCs w:val="20"/>
        </w:rPr>
      </w:pPr>
      <w:proofErr w:type="spellStart"/>
      <w:r>
        <w:rPr>
          <w:b/>
          <w:bCs/>
          <w:sz w:val="20"/>
          <w:szCs w:val="20"/>
        </w:rPr>
        <w:t>Matrik</w:t>
      </w:r>
      <w:proofErr w:type="spellEnd"/>
      <w:r>
        <w:rPr>
          <w:b/>
          <w:bCs/>
          <w:sz w:val="20"/>
          <w:szCs w:val="20"/>
        </w:rPr>
        <w:t xml:space="preserve"> </w:t>
      </w:r>
      <w:proofErr w:type="spellStart"/>
      <w:r>
        <w:rPr>
          <w:b/>
          <w:bCs/>
          <w:sz w:val="20"/>
          <w:szCs w:val="20"/>
        </w:rPr>
        <w:t>Kebutuhan</w:t>
      </w:r>
      <w:proofErr w:type="spellEnd"/>
      <w:r>
        <w:rPr>
          <w:b/>
          <w:bCs/>
          <w:sz w:val="20"/>
          <w:szCs w:val="20"/>
        </w:rPr>
        <w:t xml:space="preserve"> </w:t>
      </w:r>
      <w:proofErr w:type="spellStart"/>
      <w:r>
        <w:rPr>
          <w:b/>
          <w:bCs/>
          <w:sz w:val="20"/>
          <w:szCs w:val="20"/>
        </w:rPr>
        <w:t>Konsumen</w:t>
      </w:r>
      <w:proofErr w:type="spellEnd"/>
    </w:p>
    <w:p w14:paraId="227BDC01" w14:textId="7DDE2332" w:rsidR="000B5DDE" w:rsidRPr="008F1235" w:rsidRDefault="008F1235" w:rsidP="00ED2CC0">
      <w:pPr>
        <w:ind w:firstLine="426"/>
        <w:jc w:val="both"/>
        <w:rPr>
          <w:sz w:val="20"/>
          <w:szCs w:val="20"/>
        </w:rPr>
      </w:pPr>
      <w:r>
        <w:rPr>
          <w:sz w:val="20"/>
          <w:szCs w:val="20"/>
        </w:rPr>
        <w:t xml:space="preserve">Pada </w:t>
      </w:r>
      <w:proofErr w:type="spellStart"/>
      <w:r>
        <w:rPr>
          <w:sz w:val="20"/>
          <w:szCs w:val="20"/>
        </w:rPr>
        <w:t>matrik</w:t>
      </w:r>
      <w:proofErr w:type="spellEnd"/>
      <w:r>
        <w:rPr>
          <w:sz w:val="20"/>
          <w:szCs w:val="20"/>
        </w:rPr>
        <w:t xml:space="preserve"> </w:t>
      </w:r>
      <w:proofErr w:type="spellStart"/>
      <w:r>
        <w:rPr>
          <w:sz w:val="20"/>
          <w:szCs w:val="20"/>
        </w:rPr>
        <w:t>ini</w:t>
      </w:r>
      <w:proofErr w:type="spellEnd"/>
      <w:r>
        <w:rPr>
          <w:sz w:val="20"/>
          <w:szCs w:val="20"/>
        </w:rPr>
        <w:t xml:space="preserve"> </w:t>
      </w:r>
      <w:proofErr w:type="spellStart"/>
      <w:r>
        <w:rPr>
          <w:sz w:val="20"/>
          <w:szCs w:val="20"/>
        </w:rPr>
        <w:t>kita</w:t>
      </w:r>
      <w:proofErr w:type="spellEnd"/>
      <w:r>
        <w:rPr>
          <w:sz w:val="20"/>
          <w:szCs w:val="20"/>
        </w:rPr>
        <w:t xml:space="preserve"> data </w:t>
      </w:r>
      <w:proofErr w:type="spellStart"/>
      <w:r>
        <w:rPr>
          <w:sz w:val="20"/>
          <w:szCs w:val="20"/>
        </w:rPr>
        <w:t>mengetahui</w:t>
      </w:r>
      <w:proofErr w:type="spellEnd"/>
      <w:r>
        <w:rPr>
          <w:sz w:val="20"/>
          <w:szCs w:val="20"/>
        </w:rPr>
        <w:t xml:space="preserve"> </w:t>
      </w:r>
      <w:proofErr w:type="spellStart"/>
      <w:r>
        <w:rPr>
          <w:sz w:val="20"/>
          <w:szCs w:val="20"/>
        </w:rPr>
        <w:t>kebutuhan</w:t>
      </w:r>
      <w:proofErr w:type="spellEnd"/>
      <w:r>
        <w:rPr>
          <w:sz w:val="20"/>
          <w:szCs w:val="20"/>
        </w:rPr>
        <w:t xml:space="preserve"> </w:t>
      </w:r>
      <w:proofErr w:type="spellStart"/>
      <w:r>
        <w:rPr>
          <w:sz w:val="20"/>
          <w:szCs w:val="20"/>
        </w:rPr>
        <w:t>pelanggan</w:t>
      </w:r>
      <w:proofErr w:type="spellEnd"/>
      <w:r>
        <w:rPr>
          <w:sz w:val="20"/>
          <w:szCs w:val="20"/>
        </w:rPr>
        <w:t xml:space="preserve"> </w:t>
      </w:r>
      <w:proofErr w:type="spellStart"/>
      <w:r>
        <w:rPr>
          <w:sz w:val="20"/>
          <w:szCs w:val="20"/>
        </w:rPr>
        <w:t>berdasarkan</w:t>
      </w:r>
      <w:proofErr w:type="spellEnd"/>
      <w:r>
        <w:rPr>
          <w:sz w:val="20"/>
          <w:szCs w:val="20"/>
        </w:rPr>
        <w:t xml:space="preserve"> </w:t>
      </w:r>
      <w:proofErr w:type="spellStart"/>
      <w:r>
        <w:rPr>
          <w:sz w:val="20"/>
          <w:szCs w:val="20"/>
        </w:rPr>
        <w:t>tingkat</w:t>
      </w:r>
      <w:proofErr w:type="spellEnd"/>
      <w:r>
        <w:rPr>
          <w:sz w:val="20"/>
          <w:szCs w:val="20"/>
        </w:rPr>
        <w:t xml:space="preserve"> </w:t>
      </w:r>
      <w:proofErr w:type="spellStart"/>
      <w:r>
        <w:rPr>
          <w:sz w:val="20"/>
          <w:szCs w:val="20"/>
        </w:rPr>
        <w:t>kesenjangan</w:t>
      </w:r>
      <w:proofErr w:type="spellEnd"/>
      <w:r>
        <w:rPr>
          <w:sz w:val="20"/>
          <w:szCs w:val="20"/>
        </w:rPr>
        <w:t xml:space="preserve"> </w:t>
      </w:r>
      <w:proofErr w:type="spellStart"/>
      <w:r w:rsidR="00B16663">
        <w:rPr>
          <w:sz w:val="20"/>
          <w:szCs w:val="20"/>
        </w:rPr>
        <w:t>kualitas</w:t>
      </w:r>
      <w:proofErr w:type="spellEnd"/>
      <w:r w:rsidR="00B16663">
        <w:rPr>
          <w:sz w:val="20"/>
          <w:szCs w:val="20"/>
        </w:rPr>
        <w:t xml:space="preserve"> dan </w:t>
      </w:r>
      <w:proofErr w:type="spellStart"/>
      <w:r w:rsidR="00B16663">
        <w:rPr>
          <w:sz w:val="20"/>
          <w:szCs w:val="20"/>
        </w:rPr>
        <w:t>harapan</w:t>
      </w:r>
      <w:proofErr w:type="spellEnd"/>
      <w:r w:rsidR="00B16663">
        <w:rPr>
          <w:sz w:val="20"/>
          <w:szCs w:val="20"/>
        </w:rPr>
        <w:t xml:space="preserve"> yang </w:t>
      </w:r>
      <w:proofErr w:type="spellStart"/>
      <w:r w:rsidR="00B16663">
        <w:rPr>
          <w:sz w:val="20"/>
          <w:szCs w:val="20"/>
        </w:rPr>
        <w:t>diinginkan</w:t>
      </w:r>
      <w:proofErr w:type="spellEnd"/>
      <w:r w:rsidR="00B16663">
        <w:rPr>
          <w:sz w:val="20"/>
          <w:szCs w:val="20"/>
        </w:rPr>
        <w:t xml:space="preserve"> oleh </w:t>
      </w:r>
      <w:proofErr w:type="spellStart"/>
      <w:r w:rsidR="00B16663">
        <w:rPr>
          <w:sz w:val="20"/>
          <w:szCs w:val="20"/>
        </w:rPr>
        <w:t>konsumen</w:t>
      </w:r>
      <w:proofErr w:type="spellEnd"/>
      <w:r w:rsidR="00B16663">
        <w:rPr>
          <w:sz w:val="20"/>
          <w:szCs w:val="20"/>
        </w:rPr>
        <w:t xml:space="preserve">, </w:t>
      </w:r>
      <w:proofErr w:type="spellStart"/>
      <w:r w:rsidR="00B16663">
        <w:rPr>
          <w:sz w:val="20"/>
          <w:szCs w:val="20"/>
        </w:rPr>
        <w:t>dengan</w:t>
      </w:r>
      <w:proofErr w:type="spellEnd"/>
      <w:r w:rsidR="00B16663">
        <w:rPr>
          <w:sz w:val="20"/>
          <w:szCs w:val="20"/>
        </w:rPr>
        <w:t xml:space="preserve"> </w:t>
      </w:r>
      <w:proofErr w:type="spellStart"/>
      <w:r w:rsidR="00B16663">
        <w:rPr>
          <w:sz w:val="20"/>
          <w:szCs w:val="20"/>
        </w:rPr>
        <w:t>kuisioner</w:t>
      </w:r>
      <w:proofErr w:type="spellEnd"/>
      <w:r w:rsidR="00B16663">
        <w:rPr>
          <w:sz w:val="20"/>
          <w:szCs w:val="20"/>
        </w:rPr>
        <w:t xml:space="preserve"> yang </w:t>
      </w:r>
      <w:proofErr w:type="spellStart"/>
      <w:r w:rsidR="00B16663">
        <w:rPr>
          <w:sz w:val="20"/>
          <w:szCs w:val="20"/>
        </w:rPr>
        <w:t>telah</w:t>
      </w:r>
      <w:proofErr w:type="spellEnd"/>
      <w:r w:rsidR="00B16663">
        <w:rPr>
          <w:sz w:val="20"/>
          <w:szCs w:val="20"/>
        </w:rPr>
        <w:t xml:space="preserve"> </w:t>
      </w:r>
      <w:proofErr w:type="spellStart"/>
      <w:r w:rsidR="00B16663">
        <w:rPr>
          <w:sz w:val="20"/>
          <w:szCs w:val="20"/>
        </w:rPr>
        <w:t>disebar</w:t>
      </w:r>
      <w:proofErr w:type="spellEnd"/>
      <w:r w:rsidR="00B16663">
        <w:rPr>
          <w:sz w:val="20"/>
          <w:szCs w:val="20"/>
        </w:rPr>
        <w:t xml:space="preserve"> </w:t>
      </w:r>
      <w:proofErr w:type="spellStart"/>
      <w:r w:rsidR="00B16663">
        <w:rPr>
          <w:sz w:val="20"/>
          <w:szCs w:val="20"/>
        </w:rPr>
        <w:t>memang</w:t>
      </w:r>
      <w:proofErr w:type="spellEnd"/>
      <w:r w:rsidR="00B16663">
        <w:rPr>
          <w:sz w:val="20"/>
          <w:szCs w:val="20"/>
        </w:rPr>
        <w:t xml:space="preserve"> </w:t>
      </w:r>
      <w:proofErr w:type="spellStart"/>
      <w:r w:rsidR="00B16663">
        <w:rPr>
          <w:sz w:val="20"/>
          <w:szCs w:val="20"/>
        </w:rPr>
        <w:t>didapat</w:t>
      </w:r>
      <w:proofErr w:type="spellEnd"/>
      <w:r w:rsidR="00B16663">
        <w:rPr>
          <w:sz w:val="20"/>
          <w:szCs w:val="20"/>
        </w:rPr>
        <w:t xml:space="preserve"> data </w:t>
      </w:r>
      <w:proofErr w:type="spellStart"/>
      <w:r w:rsidR="00B16663">
        <w:rPr>
          <w:sz w:val="20"/>
          <w:szCs w:val="20"/>
        </w:rPr>
        <w:t>ada</w:t>
      </w:r>
      <w:proofErr w:type="spellEnd"/>
      <w:r w:rsidR="00B16663">
        <w:rPr>
          <w:sz w:val="20"/>
          <w:szCs w:val="20"/>
        </w:rPr>
        <w:t xml:space="preserve"> </w:t>
      </w:r>
      <w:proofErr w:type="spellStart"/>
      <w:r w:rsidR="00B16663">
        <w:rPr>
          <w:sz w:val="20"/>
          <w:szCs w:val="20"/>
        </w:rPr>
        <w:t>beberapa</w:t>
      </w:r>
      <w:proofErr w:type="spellEnd"/>
      <w:r w:rsidR="00B16663">
        <w:rPr>
          <w:sz w:val="20"/>
          <w:szCs w:val="20"/>
        </w:rPr>
        <w:t xml:space="preserve"> </w:t>
      </w:r>
      <w:proofErr w:type="spellStart"/>
      <w:r w:rsidR="00B16663">
        <w:rPr>
          <w:sz w:val="20"/>
          <w:szCs w:val="20"/>
        </w:rPr>
        <w:t>atribut</w:t>
      </w:r>
      <w:proofErr w:type="spellEnd"/>
      <w:r w:rsidR="00B16663">
        <w:rPr>
          <w:sz w:val="20"/>
          <w:szCs w:val="20"/>
        </w:rPr>
        <w:t xml:space="preserve"> yang </w:t>
      </w:r>
      <w:proofErr w:type="spellStart"/>
      <w:r w:rsidR="00B16663">
        <w:rPr>
          <w:sz w:val="20"/>
          <w:szCs w:val="20"/>
        </w:rPr>
        <w:t>memiliki</w:t>
      </w:r>
      <w:proofErr w:type="spellEnd"/>
      <w:r w:rsidR="00B16663">
        <w:rPr>
          <w:sz w:val="20"/>
          <w:szCs w:val="20"/>
        </w:rPr>
        <w:t xml:space="preserve"> gap sangat </w:t>
      </w:r>
      <w:proofErr w:type="spellStart"/>
      <w:r w:rsidR="00B16663">
        <w:rPr>
          <w:sz w:val="20"/>
          <w:szCs w:val="20"/>
        </w:rPr>
        <w:t>kecil</w:t>
      </w:r>
      <w:proofErr w:type="spellEnd"/>
      <w:r w:rsidR="00B16663">
        <w:rPr>
          <w:sz w:val="20"/>
          <w:szCs w:val="20"/>
        </w:rPr>
        <w:t xml:space="preserve">, </w:t>
      </w:r>
      <w:proofErr w:type="spellStart"/>
      <w:r w:rsidR="00B16663">
        <w:rPr>
          <w:sz w:val="20"/>
          <w:szCs w:val="20"/>
        </w:rPr>
        <w:t>dalam</w:t>
      </w:r>
      <w:proofErr w:type="spellEnd"/>
      <w:r w:rsidR="00B16663">
        <w:rPr>
          <w:sz w:val="20"/>
          <w:szCs w:val="20"/>
        </w:rPr>
        <w:t xml:space="preserve"> </w:t>
      </w:r>
      <w:proofErr w:type="spellStart"/>
      <w:r w:rsidR="00B16663">
        <w:rPr>
          <w:sz w:val="20"/>
          <w:szCs w:val="20"/>
        </w:rPr>
        <w:t>hal</w:t>
      </w:r>
      <w:proofErr w:type="spellEnd"/>
      <w:r w:rsidR="00B16663">
        <w:rPr>
          <w:sz w:val="20"/>
          <w:szCs w:val="20"/>
        </w:rPr>
        <w:t xml:space="preserve"> </w:t>
      </w:r>
      <w:proofErr w:type="spellStart"/>
      <w:r w:rsidR="00B16663">
        <w:rPr>
          <w:sz w:val="20"/>
          <w:szCs w:val="20"/>
        </w:rPr>
        <w:t>ini</w:t>
      </w:r>
      <w:proofErr w:type="spellEnd"/>
      <w:r w:rsidR="00B16663">
        <w:rPr>
          <w:sz w:val="20"/>
          <w:szCs w:val="20"/>
        </w:rPr>
        <w:t xml:space="preserve"> pada </w:t>
      </w:r>
      <w:proofErr w:type="spellStart"/>
      <w:r w:rsidR="00B16663">
        <w:rPr>
          <w:sz w:val="20"/>
          <w:szCs w:val="20"/>
        </w:rPr>
        <w:t>atribut</w:t>
      </w:r>
      <w:proofErr w:type="spellEnd"/>
      <w:r w:rsidR="00B16663">
        <w:rPr>
          <w:sz w:val="20"/>
          <w:szCs w:val="20"/>
        </w:rPr>
        <w:t xml:space="preserve"> </w:t>
      </w:r>
      <w:r w:rsidR="00603B49" w:rsidRPr="00273301">
        <w:rPr>
          <w:i/>
          <w:iCs/>
          <w:sz w:val="20"/>
          <w:szCs w:val="20"/>
        </w:rPr>
        <w:t>assurance</w:t>
      </w:r>
      <w:r w:rsidR="00B16663">
        <w:rPr>
          <w:sz w:val="20"/>
          <w:szCs w:val="20"/>
        </w:rPr>
        <w:t xml:space="preserve">. </w:t>
      </w:r>
      <w:proofErr w:type="spellStart"/>
      <w:r w:rsidR="00B16663">
        <w:rPr>
          <w:sz w:val="20"/>
          <w:szCs w:val="20"/>
        </w:rPr>
        <w:t>Dengan</w:t>
      </w:r>
      <w:proofErr w:type="spellEnd"/>
      <w:r w:rsidR="00B16663">
        <w:rPr>
          <w:sz w:val="20"/>
          <w:szCs w:val="20"/>
        </w:rPr>
        <w:t xml:space="preserve"> kata lain </w:t>
      </w:r>
      <w:proofErr w:type="spellStart"/>
      <w:r w:rsidR="00B16663">
        <w:rPr>
          <w:sz w:val="20"/>
          <w:szCs w:val="20"/>
        </w:rPr>
        <w:t>konsumen</w:t>
      </w:r>
      <w:proofErr w:type="spellEnd"/>
      <w:r w:rsidR="00B16663">
        <w:rPr>
          <w:sz w:val="20"/>
          <w:szCs w:val="20"/>
        </w:rPr>
        <w:t xml:space="preserve"> paling </w:t>
      </w:r>
      <w:proofErr w:type="spellStart"/>
      <w:r w:rsidR="00B16663">
        <w:rPr>
          <w:sz w:val="20"/>
          <w:szCs w:val="20"/>
        </w:rPr>
        <w:t>merasa</w:t>
      </w:r>
      <w:proofErr w:type="spellEnd"/>
      <w:r w:rsidR="00B16663">
        <w:rPr>
          <w:sz w:val="20"/>
          <w:szCs w:val="20"/>
        </w:rPr>
        <w:t xml:space="preserve"> </w:t>
      </w:r>
      <w:proofErr w:type="spellStart"/>
      <w:r w:rsidR="00B16663">
        <w:rPr>
          <w:sz w:val="20"/>
          <w:szCs w:val="20"/>
        </w:rPr>
        <w:t>kurang</w:t>
      </w:r>
      <w:proofErr w:type="spellEnd"/>
      <w:r w:rsidR="00B16663">
        <w:rPr>
          <w:sz w:val="20"/>
          <w:szCs w:val="20"/>
        </w:rPr>
        <w:t xml:space="preserve"> </w:t>
      </w:r>
      <w:proofErr w:type="spellStart"/>
      <w:r w:rsidR="00B16663">
        <w:rPr>
          <w:sz w:val="20"/>
          <w:szCs w:val="20"/>
        </w:rPr>
        <w:t>puas</w:t>
      </w:r>
      <w:proofErr w:type="spellEnd"/>
      <w:r w:rsidR="00B16663">
        <w:rPr>
          <w:sz w:val="20"/>
          <w:szCs w:val="20"/>
        </w:rPr>
        <w:t xml:space="preserve"> pada </w:t>
      </w:r>
      <w:proofErr w:type="spellStart"/>
      <w:r w:rsidR="00B16663">
        <w:rPr>
          <w:sz w:val="20"/>
          <w:szCs w:val="20"/>
        </w:rPr>
        <w:t>atribut</w:t>
      </w:r>
      <w:proofErr w:type="spellEnd"/>
      <w:r w:rsidR="00B16663">
        <w:rPr>
          <w:sz w:val="20"/>
          <w:szCs w:val="20"/>
        </w:rPr>
        <w:t xml:space="preserve"> </w:t>
      </w:r>
      <w:proofErr w:type="spellStart"/>
      <w:r w:rsidR="00B16663">
        <w:rPr>
          <w:sz w:val="20"/>
          <w:szCs w:val="20"/>
        </w:rPr>
        <w:t>tersebu</w:t>
      </w:r>
      <w:r w:rsidR="00B36F00">
        <w:rPr>
          <w:sz w:val="20"/>
          <w:szCs w:val="20"/>
        </w:rPr>
        <w:t>t</w:t>
      </w:r>
      <w:proofErr w:type="spellEnd"/>
      <w:r w:rsidR="00B36F00">
        <w:rPr>
          <w:sz w:val="20"/>
          <w:szCs w:val="20"/>
        </w:rPr>
        <w:t xml:space="preserve">. </w:t>
      </w:r>
      <w:proofErr w:type="spellStart"/>
      <w:r w:rsidR="00B36F00">
        <w:rPr>
          <w:sz w:val="20"/>
          <w:szCs w:val="20"/>
        </w:rPr>
        <w:t>Dengan</w:t>
      </w:r>
      <w:proofErr w:type="spellEnd"/>
      <w:r w:rsidR="00B36F00">
        <w:rPr>
          <w:sz w:val="20"/>
          <w:szCs w:val="20"/>
        </w:rPr>
        <w:t xml:space="preserve"> IPA yang </w:t>
      </w:r>
      <w:proofErr w:type="spellStart"/>
      <w:r w:rsidR="00B36F00">
        <w:rPr>
          <w:sz w:val="20"/>
          <w:szCs w:val="20"/>
        </w:rPr>
        <w:t>sudah</w:t>
      </w:r>
      <w:proofErr w:type="spellEnd"/>
      <w:r w:rsidR="00B36F00">
        <w:rPr>
          <w:sz w:val="20"/>
          <w:szCs w:val="20"/>
        </w:rPr>
        <w:t xml:space="preserve"> </w:t>
      </w:r>
      <w:proofErr w:type="spellStart"/>
      <w:r w:rsidR="00B36F00">
        <w:rPr>
          <w:sz w:val="20"/>
          <w:szCs w:val="20"/>
        </w:rPr>
        <w:t>memetakan</w:t>
      </w:r>
      <w:proofErr w:type="spellEnd"/>
      <w:r w:rsidR="00B36F00">
        <w:rPr>
          <w:sz w:val="20"/>
          <w:szCs w:val="20"/>
        </w:rPr>
        <w:t xml:space="preserve"> </w:t>
      </w:r>
      <w:proofErr w:type="spellStart"/>
      <w:r w:rsidR="00B36F00">
        <w:rPr>
          <w:sz w:val="20"/>
          <w:szCs w:val="20"/>
        </w:rPr>
        <w:t>kepentingan</w:t>
      </w:r>
      <w:proofErr w:type="spellEnd"/>
      <w:r w:rsidR="00B36F00">
        <w:rPr>
          <w:sz w:val="20"/>
          <w:szCs w:val="20"/>
        </w:rPr>
        <w:t xml:space="preserve">, </w:t>
      </w:r>
      <w:r w:rsidR="00023AC6">
        <w:rPr>
          <w:sz w:val="20"/>
          <w:szCs w:val="20"/>
        </w:rPr>
        <w:t xml:space="preserve">pada </w:t>
      </w:r>
      <w:proofErr w:type="spellStart"/>
      <w:r w:rsidR="00023AC6">
        <w:rPr>
          <w:sz w:val="20"/>
          <w:szCs w:val="20"/>
        </w:rPr>
        <w:t>poin</w:t>
      </w:r>
      <w:proofErr w:type="spellEnd"/>
      <w:r w:rsidR="00023AC6">
        <w:rPr>
          <w:sz w:val="20"/>
          <w:szCs w:val="20"/>
        </w:rPr>
        <w:t xml:space="preserve"> 10 dan 13 </w:t>
      </w:r>
      <w:proofErr w:type="spellStart"/>
      <w:r w:rsidR="00023AC6">
        <w:rPr>
          <w:sz w:val="20"/>
          <w:szCs w:val="20"/>
        </w:rPr>
        <w:t>karena</w:t>
      </w:r>
      <w:proofErr w:type="spellEnd"/>
      <w:r w:rsidR="00023AC6">
        <w:rPr>
          <w:sz w:val="20"/>
          <w:szCs w:val="20"/>
        </w:rPr>
        <w:t xml:space="preserve"> gap </w:t>
      </w:r>
      <w:proofErr w:type="spellStart"/>
      <w:r w:rsidR="00023AC6">
        <w:rPr>
          <w:sz w:val="20"/>
          <w:szCs w:val="20"/>
        </w:rPr>
        <w:t>sudah</w:t>
      </w:r>
      <w:proofErr w:type="spellEnd"/>
      <w:r w:rsidR="00023AC6">
        <w:rPr>
          <w:sz w:val="20"/>
          <w:szCs w:val="20"/>
        </w:rPr>
        <w:t xml:space="preserve"> </w:t>
      </w:r>
      <w:proofErr w:type="spellStart"/>
      <w:r w:rsidR="00023AC6">
        <w:rPr>
          <w:sz w:val="20"/>
          <w:szCs w:val="20"/>
        </w:rPr>
        <w:t>baik</w:t>
      </w:r>
      <w:proofErr w:type="spellEnd"/>
      <w:r w:rsidR="00023AC6">
        <w:rPr>
          <w:sz w:val="20"/>
          <w:szCs w:val="20"/>
        </w:rPr>
        <w:t xml:space="preserve"> </w:t>
      </w:r>
      <w:proofErr w:type="spellStart"/>
      <w:r w:rsidR="00023AC6">
        <w:rPr>
          <w:sz w:val="20"/>
          <w:szCs w:val="20"/>
        </w:rPr>
        <w:t>maka</w:t>
      </w:r>
      <w:proofErr w:type="spellEnd"/>
      <w:r w:rsidR="00023AC6">
        <w:rPr>
          <w:sz w:val="20"/>
          <w:szCs w:val="20"/>
        </w:rPr>
        <w:t xml:space="preserve"> </w:t>
      </w:r>
      <w:proofErr w:type="spellStart"/>
      <w:r w:rsidR="00023AC6">
        <w:rPr>
          <w:sz w:val="20"/>
          <w:szCs w:val="20"/>
        </w:rPr>
        <w:t>tidak</w:t>
      </w:r>
      <w:proofErr w:type="spellEnd"/>
      <w:r w:rsidR="00023AC6">
        <w:rPr>
          <w:sz w:val="20"/>
          <w:szCs w:val="20"/>
        </w:rPr>
        <w:t xml:space="preserve"> </w:t>
      </w:r>
      <w:proofErr w:type="spellStart"/>
      <w:r w:rsidR="00023AC6">
        <w:rPr>
          <w:sz w:val="20"/>
          <w:szCs w:val="20"/>
        </w:rPr>
        <w:t>diikutsertakan</w:t>
      </w:r>
      <w:proofErr w:type="spellEnd"/>
      <w:r w:rsidR="00023AC6">
        <w:rPr>
          <w:sz w:val="20"/>
          <w:szCs w:val="20"/>
        </w:rPr>
        <w:t xml:space="preserve"> </w:t>
      </w:r>
      <w:proofErr w:type="spellStart"/>
      <w:r w:rsidR="00023AC6">
        <w:rPr>
          <w:sz w:val="20"/>
          <w:szCs w:val="20"/>
        </w:rPr>
        <w:t>dalam</w:t>
      </w:r>
      <w:proofErr w:type="spellEnd"/>
      <w:r w:rsidR="00023AC6">
        <w:rPr>
          <w:sz w:val="20"/>
          <w:szCs w:val="20"/>
        </w:rPr>
        <w:t xml:space="preserve"> </w:t>
      </w:r>
      <w:proofErr w:type="spellStart"/>
      <w:r w:rsidR="00023AC6">
        <w:rPr>
          <w:sz w:val="20"/>
          <w:szCs w:val="20"/>
        </w:rPr>
        <w:t>kebutuhan</w:t>
      </w:r>
      <w:proofErr w:type="spellEnd"/>
      <w:r w:rsidR="00023AC6">
        <w:rPr>
          <w:sz w:val="20"/>
          <w:szCs w:val="20"/>
        </w:rPr>
        <w:t xml:space="preserve"> </w:t>
      </w:r>
      <w:proofErr w:type="spellStart"/>
      <w:r w:rsidR="00023AC6">
        <w:rPr>
          <w:sz w:val="20"/>
          <w:szCs w:val="20"/>
        </w:rPr>
        <w:t>konsumen</w:t>
      </w:r>
      <w:proofErr w:type="spellEnd"/>
      <w:r w:rsidR="00023AC6">
        <w:rPr>
          <w:sz w:val="20"/>
          <w:szCs w:val="20"/>
        </w:rPr>
        <w:t xml:space="preserve"> yang </w:t>
      </w:r>
      <w:proofErr w:type="spellStart"/>
      <w:r w:rsidR="00023AC6">
        <w:rPr>
          <w:sz w:val="20"/>
          <w:szCs w:val="20"/>
        </w:rPr>
        <w:t>menjadi</w:t>
      </w:r>
      <w:proofErr w:type="spellEnd"/>
      <w:r w:rsidR="00023AC6">
        <w:rPr>
          <w:sz w:val="20"/>
          <w:szCs w:val="20"/>
        </w:rPr>
        <w:t xml:space="preserve"> </w:t>
      </w:r>
      <w:proofErr w:type="spellStart"/>
      <w:r w:rsidR="00023AC6">
        <w:rPr>
          <w:sz w:val="20"/>
          <w:szCs w:val="20"/>
        </w:rPr>
        <w:t>prioritas</w:t>
      </w:r>
      <w:proofErr w:type="spellEnd"/>
      <w:r w:rsidR="00023AC6">
        <w:rPr>
          <w:sz w:val="20"/>
          <w:szCs w:val="20"/>
        </w:rPr>
        <w:t>.</w:t>
      </w:r>
    </w:p>
    <w:p w14:paraId="5ACB85F9" w14:textId="6C1CD118" w:rsidR="008F1235" w:rsidRDefault="008F1235" w:rsidP="00CF0156">
      <w:pPr>
        <w:pStyle w:val="ListParagraph"/>
        <w:numPr>
          <w:ilvl w:val="0"/>
          <w:numId w:val="38"/>
        </w:numPr>
        <w:ind w:left="284" w:hanging="284"/>
        <w:jc w:val="both"/>
        <w:rPr>
          <w:b/>
          <w:bCs/>
          <w:sz w:val="20"/>
          <w:szCs w:val="20"/>
        </w:rPr>
      </w:pPr>
      <w:proofErr w:type="spellStart"/>
      <w:r>
        <w:rPr>
          <w:b/>
          <w:bCs/>
          <w:sz w:val="20"/>
          <w:szCs w:val="20"/>
        </w:rPr>
        <w:t>Matrik</w:t>
      </w:r>
      <w:proofErr w:type="spellEnd"/>
      <w:r>
        <w:rPr>
          <w:b/>
          <w:bCs/>
          <w:sz w:val="20"/>
          <w:szCs w:val="20"/>
        </w:rPr>
        <w:t xml:space="preserve"> </w:t>
      </w:r>
      <w:proofErr w:type="spellStart"/>
      <w:r>
        <w:rPr>
          <w:b/>
          <w:bCs/>
          <w:sz w:val="20"/>
          <w:szCs w:val="20"/>
        </w:rPr>
        <w:t>Perencanaan</w:t>
      </w:r>
      <w:proofErr w:type="spellEnd"/>
    </w:p>
    <w:p w14:paraId="7EE98E06" w14:textId="6C36FA65" w:rsidR="00AC67E4" w:rsidRDefault="00AC67E4" w:rsidP="00AC67E4">
      <w:pPr>
        <w:pStyle w:val="ListParagraph"/>
        <w:ind w:left="0" w:firstLine="426"/>
        <w:jc w:val="both"/>
        <w:rPr>
          <w:color w:val="000000"/>
          <w:sz w:val="20"/>
          <w:szCs w:val="20"/>
        </w:rPr>
      </w:pPr>
      <w:proofErr w:type="spellStart"/>
      <w:r>
        <w:rPr>
          <w:sz w:val="20"/>
          <w:szCs w:val="20"/>
        </w:rPr>
        <w:t>Tahap</w:t>
      </w:r>
      <w:proofErr w:type="spellEnd"/>
      <w:r>
        <w:rPr>
          <w:sz w:val="20"/>
          <w:szCs w:val="20"/>
        </w:rPr>
        <w:t xml:space="preserve"> </w:t>
      </w:r>
      <w:proofErr w:type="spellStart"/>
      <w:r>
        <w:rPr>
          <w:sz w:val="20"/>
          <w:szCs w:val="20"/>
        </w:rPr>
        <w:t>awal</w:t>
      </w:r>
      <w:proofErr w:type="spellEnd"/>
      <w:r>
        <w:rPr>
          <w:sz w:val="20"/>
          <w:szCs w:val="20"/>
        </w:rPr>
        <w:t xml:space="preserve"> </w:t>
      </w:r>
      <w:proofErr w:type="spellStart"/>
      <w:r>
        <w:rPr>
          <w:sz w:val="20"/>
          <w:szCs w:val="20"/>
        </w:rPr>
        <w:t>perencanaan</w:t>
      </w:r>
      <w:proofErr w:type="spellEnd"/>
      <w:r>
        <w:rPr>
          <w:sz w:val="20"/>
          <w:szCs w:val="20"/>
        </w:rPr>
        <w:t xml:space="preserve"> data </w:t>
      </w:r>
      <w:proofErr w:type="spellStart"/>
      <w:r>
        <w:rPr>
          <w:sz w:val="20"/>
          <w:szCs w:val="20"/>
        </w:rPr>
        <w:t>atribut</w:t>
      </w:r>
      <w:proofErr w:type="spellEnd"/>
      <w:r>
        <w:rPr>
          <w:sz w:val="20"/>
          <w:szCs w:val="20"/>
        </w:rPr>
        <w:t xml:space="preserve"> yang </w:t>
      </w:r>
      <w:proofErr w:type="spellStart"/>
      <w:r>
        <w:rPr>
          <w:sz w:val="20"/>
          <w:szCs w:val="20"/>
        </w:rPr>
        <w:t>akan</w:t>
      </w:r>
      <w:proofErr w:type="spellEnd"/>
      <w:r>
        <w:rPr>
          <w:sz w:val="20"/>
          <w:szCs w:val="20"/>
        </w:rPr>
        <w:t xml:space="preserve"> </w:t>
      </w:r>
      <w:proofErr w:type="spellStart"/>
      <w:r>
        <w:rPr>
          <w:sz w:val="20"/>
          <w:szCs w:val="20"/>
        </w:rPr>
        <w:t>diolah</w:t>
      </w:r>
      <w:proofErr w:type="spellEnd"/>
      <w:r>
        <w:rPr>
          <w:sz w:val="20"/>
          <w:szCs w:val="20"/>
        </w:rPr>
        <w:t xml:space="preserve"> </w:t>
      </w:r>
      <w:proofErr w:type="spellStart"/>
      <w:r>
        <w:rPr>
          <w:sz w:val="20"/>
          <w:szCs w:val="20"/>
        </w:rPr>
        <w:t>akan</w:t>
      </w:r>
      <w:proofErr w:type="spellEnd"/>
      <w:r>
        <w:rPr>
          <w:sz w:val="20"/>
          <w:szCs w:val="20"/>
        </w:rPr>
        <w:t xml:space="preserve"> </w:t>
      </w:r>
      <w:proofErr w:type="spellStart"/>
      <w:r>
        <w:rPr>
          <w:sz w:val="20"/>
          <w:szCs w:val="20"/>
        </w:rPr>
        <w:t>diurutkan</w:t>
      </w:r>
      <w:proofErr w:type="spellEnd"/>
      <w:r>
        <w:rPr>
          <w:sz w:val="20"/>
          <w:szCs w:val="20"/>
        </w:rPr>
        <w:t xml:space="preserve"> </w:t>
      </w:r>
      <w:proofErr w:type="spellStart"/>
      <w:r>
        <w:rPr>
          <w:sz w:val="20"/>
          <w:szCs w:val="20"/>
        </w:rPr>
        <w:t>sesuai</w:t>
      </w:r>
      <w:proofErr w:type="spellEnd"/>
      <w:r>
        <w:rPr>
          <w:sz w:val="20"/>
          <w:szCs w:val="20"/>
        </w:rPr>
        <w:t xml:space="preserve"> </w:t>
      </w:r>
      <w:proofErr w:type="spellStart"/>
      <w:r>
        <w:rPr>
          <w:sz w:val="20"/>
          <w:szCs w:val="20"/>
        </w:rPr>
        <w:t>kepentingan</w:t>
      </w:r>
      <w:proofErr w:type="spellEnd"/>
      <w:r>
        <w:rPr>
          <w:sz w:val="20"/>
          <w:szCs w:val="20"/>
        </w:rPr>
        <w:t xml:space="preserve"> </w:t>
      </w:r>
      <w:proofErr w:type="spellStart"/>
      <w:r>
        <w:rPr>
          <w:sz w:val="20"/>
          <w:szCs w:val="20"/>
        </w:rPr>
        <w:t>sesuai</w:t>
      </w:r>
      <w:proofErr w:type="spellEnd"/>
      <w:r>
        <w:rPr>
          <w:sz w:val="20"/>
          <w:szCs w:val="20"/>
        </w:rPr>
        <w:t xml:space="preserve"> </w:t>
      </w:r>
      <w:proofErr w:type="spellStart"/>
      <w:r>
        <w:rPr>
          <w:sz w:val="20"/>
          <w:szCs w:val="20"/>
        </w:rPr>
        <w:t>dengan</w:t>
      </w:r>
      <w:proofErr w:type="spellEnd"/>
      <w:r>
        <w:rPr>
          <w:sz w:val="20"/>
          <w:szCs w:val="20"/>
        </w:rPr>
        <w:t xml:space="preserve"> </w:t>
      </w:r>
      <w:proofErr w:type="spellStart"/>
      <w:r>
        <w:rPr>
          <w:sz w:val="20"/>
          <w:szCs w:val="20"/>
        </w:rPr>
        <w:t>Tabel</w:t>
      </w:r>
      <w:proofErr w:type="spellEnd"/>
      <w:r>
        <w:rPr>
          <w:sz w:val="20"/>
          <w:szCs w:val="20"/>
        </w:rPr>
        <w:t xml:space="preserve"> 3. Pada data </w:t>
      </w:r>
      <w:proofErr w:type="spellStart"/>
      <w:r>
        <w:rPr>
          <w:sz w:val="20"/>
          <w:szCs w:val="20"/>
        </w:rPr>
        <w:t>tersebut</w:t>
      </w:r>
      <w:proofErr w:type="spellEnd"/>
      <w:r>
        <w:rPr>
          <w:sz w:val="20"/>
          <w:szCs w:val="20"/>
        </w:rPr>
        <w:t xml:space="preserve"> </w:t>
      </w:r>
      <w:proofErr w:type="spellStart"/>
      <w:r>
        <w:rPr>
          <w:sz w:val="20"/>
          <w:szCs w:val="20"/>
        </w:rPr>
        <w:t>kepentingan</w:t>
      </w:r>
      <w:proofErr w:type="spellEnd"/>
      <w:r>
        <w:rPr>
          <w:sz w:val="20"/>
          <w:szCs w:val="20"/>
        </w:rPr>
        <w:t xml:space="preserve"> paling </w:t>
      </w:r>
      <w:proofErr w:type="spellStart"/>
      <w:r>
        <w:rPr>
          <w:sz w:val="20"/>
          <w:szCs w:val="20"/>
        </w:rPr>
        <w:t>tinggi</w:t>
      </w:r>
      <w:proofErr w:type="spellEnd"/>
      <w:r>
        <w:rPr>
          <w:sz w:val="20"/>
          <w:szCs w:val="20"/>
        </w:rPr>
        <w:t xml:space="preserve"> </w:t>
      </w:r>
      <w:proofErr w:type="spellStart"/>
      <w:r>
        <w:rPr>
          <w:sz w:val="20"/>
          <w:szCs w:val="20"/>
        </w:rPr>
        <w:t>adalah</w:t>
      </w:r>
      <w:proofErr w:type="spellEnd"/>
      <w:r>
        <w:rPr>
          <w:sz w:val="20"/>
          <w:szCs w:val="20"/>
        </w:rPr>
        <w:t xml:space="preserve"> </w:t>
      </w:r>
      <w:proofErr w:type="spellStart"/>
      <w:r>
        <w:rPr>
          <w:sz w:val="20"/>
          <w:szCs w:val="20"/>
        </w:rPr>
        <w:t>kecepatan</w:t>
      </w:r>
      <w:proofErr w:type="spellEnd"/>
      <w:r>
        <w:rPr>
          <w:sz w:val="20"/>
          <w:szCs w:val="20"/>
        </w:rPr>
        <w:t xml:space="preserve"> </w:t>
      </w:r>
      <w:proofErr w:type="spellStart"/>
      <w:r>
        <w:rPr>
          <w:sz w:val="20"/>
          <w:szCs w:val="20"/>
        </w:rPr>
        <w:t>saat</w:t>
      </w:r>
      <w:proofErr w:type="spellEnd"/>
      <w:r>
        <w:rPr>
          <w:sz w:val="20"/>
          <w:szCs w:val="20"/>
        </w:rPr>
        <w:t xml:space="preserve"> </w:t>
      </w:r>
      <w:proofErr w:type="spellStart"/>
      <w:r>
        <w:rPr>
          <w:sz w:val="20"/>
          <w:szCs w:val="20"/>
        </w:rPr>
        <w:t>menggunakan</w:t>
      </w:r>
      <w:proofErr w:type="spellEnd"/>
      <w:r>
        <w:rPr>
          <w:sz w:val="20"/>
          <w:szCs w:val="20"/>
        </w:rPr>
        <w:t xml:space="preserve"> </w:t>
      </w:r>
      <w:proofErr w:type="spellStart"/>
      <w:r>
        <w:rPr>
          <w:sz w:val="20"/>
          <w:szCs w:val="20"/>
        </w:rPr>
        <w:t>aplikasi</w:t>
      </w:r>
      <w:proofErr w:type="spellEnd"/>
      <w:r>
        <w:rPr>
          <w:sz w:val="20"/>
          <w:szCs w:val="20"/>
        </w:rPr>
        <w:t xml:space="preserve"> </w:t>
      </w:r>
      <w:proofErr w:type="spellStart"/>
      <w:r>
        <w:rPr>
          <w:sz w:val="20"/>
          <w:szCs w:val="20"/>
        </w:rPr>
        <w:t>dengan</w:t>
      </w:r>
      <w:proofErr w:type="spellEnd"/>
      <w:r>
        <w:rPr>
          <w:sz w:val="20"/>
          <w:szCs w:val="20"/>
        </w:rPr>
        <w:t xml:space="preserve"> </w:t>
      </w:r>
      <w:proofErr w:type="spellStart"/>
      <w:r>
        <w:rPr>
          <w:sz w:val="20"/>
          <w:szCs w:val="20"/>
        </w:rPr>
        <w:t>nilai</w:t>
      </w:r>
      <w:proofErr w:type="spellEnd"/>
      <w:r>
        <w:rPr>
          <w:sz w:val="20"/>
          <w:szCs w:val="20"/>
        </w:rPr>
        <w:t xml:space="preserve"> </w:t>
      </w:r>
      <w:r w:rsidRPr="00EE308F">
        <w:rPr>
          <w:color w:val="000000"/>
          <w:sz w:val="20"/>
          <w:szCs w:val="20"/>
        </w:rPr>
        <w:t>6,03922</w:t>
      </w:r>
      <w:r>
        <w:rPr>
          <w:color w:val="000000"/>
          <w:sz w:val="20"/>
          <w:szCs w:val="20"/>
        </w:rPr>
        <w:t xml:space="preserve"> </w:t>
      </w:r>
      <w:r>
        <w:rPr>
          <w:sz w:val="20"/>
          <w:szCs w:val="20"/>
        </w:rPr>
        <w:t xml:space="preserve">dan juga </w:t>
      </w:r>
      <w:proofErr w:type="spellStart"/>
      <w:r>
        <w:rPr>
          <w:sz w:val="20"/>
          <w:szCs w:val="20"/>
        </w:rPr>
        <w:t>keterampilan</w:t>
      </w:r>
      <w:proofErr w:type="spellEnd"/>
      <w:r>
        <w:rPr>
          <w:sz w:val="20"/>
          <w:szCs w:val="20"/>
        </w:rPr>
        <w:t xml:space="preserve"> programmer </w:t>
      </w:r>
      <w:proofErr w:type="spellStart"/>
      <w:r>
        <w:rPr>
          <w:sz w:val="20"/>
          <w:szCs w:val="20"/>
        </w:rPr>
        <w:t>dengan</w:t>
      </w:r>
      <w:proofErr w:type="spellEnd"/>
      <w:r>
        <w:rPr>
          <w:sz w:val="20"/>
          <w:szCs w:val="20"/>
        </w:rPr>
        <w:t xml:space="preserve"> </w:t>
      </w:r>
      <w:proofErr w:type="spellStart"/>
      <w:r>
        <w:rPr>
          <w:sz w:val="20"/>
          <w:szCs w:val="20"/>
        </w:rPr>
        <w:t>nilai</w:t>
      </w:r>
      <w:proofErr w:type="spellEnd"/>
      <w:r>
        <w:rPr>
          <w:sz w:val="20"/>
          <w:szCs w:val="20"/>
        </w:rPr>
        <w:t xml:space="preserve"> </w:t>
      </w:r>
      <w:r w:rsidRPr="00EE308F">
        <w:rPr>
          <w:color w:val="000000"/>
          <w:sz w:val="20"/>
          <w:szCs w:val="20"/>
        </w:rPr>
        <w:t>6,0098</w:t>
      </w:r>
      <w:r>
        <w:rPr>
          <w:color w:val="000000"/>
          <w:sz w:val="20"/>
          <w:szCs w:val="20"/>
        </w:rPr>
        <w:t xml:space="preserve">0 </w:t>
      </w:r>
      <w:proofErr w:type="spellStart"/>
      <w:r>
        <w:rPr>
          <w:color w:val="000000"/>
          <w:sz w:val="20"/>
          <w:szCs w:val="20"/>
        </w:rPr>
        <w:t>dari</w:t>
      </w:r>
      <w:proofErr w:type="spellEnd"/>
      <w:r>
        <w:rPr>
          <w:color w:val="000000"/>
          <w:sz w:val="20"/>
          <w:szCs w:val="20"/>
        </w:rPr>
        <w:t xml:space="preserve"> data </w:t>
      </w:r>
      <w:proofErr w:type="spellStart"/>
      <w:r>
        <w:rPr>
          <w:color w:val="000000"/>
          <w:sz w:val="20"/>
          <w:szCs w:val="20"/>
        </w:rPr>
        <w:t>tersebut</w:t>
      </w:r>
      <w:proofErr w:type="spellEnd"/>
      <w:r>
        <w:rPr>
          <w:color w:val="000000"/>
          <w:sz w:val="20"/>
          <w:szCs w:val="20"/>
        </w:rPr>
        <w:t xml:space="preserve"> </w:t>
      </w:r>
      <w:proofErr w:type="spellStart"/>
      <w:r>
        <w:rPr>
          <w:color w:val="000000"/>
          <w:sz w:val="20"/>
          <w:szCs w:val="20"/>
        </w:rPr>
        <w:t>akan</w:t>
      </w:r>
      <w:proofErr w:type="spellEnd"/>
      <w:r>
        <w:rPr>
          <w:color w:val="000000"/>
          <w:sz w:val="20"/>
          <w:szCs w:val="20"/>
        </w:rPr>
        <w:t xml:space="preserve"> </w:t>
      </w:r>
      <w:proofErr w:type="spellStart"/>
      <w:r>
        <w:rPr>
          <w:color w:val="000000"/>
          <w:sz w:val="20"/>
          <w:szCs w:val="20"/>
        </w:rPr>
        <w:t>disandingkan</w:t>
      </w:r>
      <w:proofErr w:type="spellEnd"/>
      <w:r>
        <w:rPr>
          <w:color w:val="000000"/>
          <w:sz w:val="20"/>
          <w:szCs w:val="20"/>
        </w:rPr>
        <w:t xml:space="preserve"> </w:t>
      </w:r>
      <w:proofErr w:type="spellStart"/>
      <w:r>
        <w:rPr>
          <w:color w:val="000000"/>
          <w:sz w:val="20"/>
          <w:szCs w:val="20"/>
        </w:rPr>
        <w:t>dengan</w:t>
      </w:r>
      <w:proofErr w:type="spellEnd"/>
      <w:r>
        <w:rPr>
          <w:color w:val="000000"/>
          <w:sz w:val="20"/>
          <w:szCs w:val="20"/>
        </w:rPr>
        <w:t xml:space="preserve"> target value yang </w:t>
      </w:r>
      <w:proofErr w:type="spellStart"/>
      <w:r>
        <w:rPr>
          <w:color w:val="000000"/>
          <w:sz w:val="20"/>
          <w:szCs w:val="20"/>
        </w:rPr>
        <w:t>kuisioner</w:t>
      </w:r>
      <w:proofErr w:type="spellEnd"/>
      <w:r>
        <w:rPr>
          <w:color w:val="000000"/>
          <w:sz w:val="20"/>
          <w:szCs w:val="20"/>
        </w:rPr>
        <w:t xml:space="preserve"> </w:t>
      </w:r>
      <w:proofErr w:type="spellStart"/>
      <w:r>
        <w:rPr>
          <w:color w:val="000000"/>
          <w:sz w:val="20"/>
          <w:szCs w:val="20"/>
        </w:rPr>
        <w:t>didapat</w:t>
      </w:r>
      <w:proofErr w:type="spellEnd"/>
      <w:r>
        <w:rPr>
          <w:color w:val="000000"/>
          <w:sz w:val="20"/>
          <w:szCs w:val="20"/>
        </w:rPr>
        <w:t xml:space="preserve"> </w:t>
      </w:r>
      <w:proofErr w:type="spellStart"/>
      <w:r>
        <w:rPr>
          <w:color w:val="000000"/>
          <w:sz w:val="20"/>
          <w:szCs w:val="20"/>
        </w:rPr>
        <w:t>dari</w:t>
      </w:r>
      <w:proofErr w:type="spellEnd"/>
      <w:r>
        <w:rPr>
          <w:color w:val="000000"/>
          <w:sz w:val="20"/>
          <w:szCs w:val="20"/>
        </w:rPr>
        <w:t xml:space="preserve"> </w:t>
      </w:r>
      <w:proofErr w:type="spellStart"/>
      <w:r>
        <w:rPr>
          <w:color w:val="000000"/>
          <w:sz w:val="20"/>
          <w:szCs w:val="20"/>
        </w:rPr>
        <w:t>karyawan</w:t>
      </w:r>
      <w:proofErr w:type="spellEnd"/>
      <w:r>
        <w:rPr>
          <w:color w:val="000000"/>
          <w:sz w:val="20"/>
          <w:szCs w:val="20"/>
        </w:rPr>
        <w:t xml:space="preserve"> </w:t>
      </w:r>
      <w:proofErr w:type="spellStart"/>
      <w:r>
        <w:rPr>
          <w:color w:val="000000"/>
          <w:sz w:val="20"/>
          <w:szCs w:val="20"/>
        </w:rPr>
        <w:t>perusahaan</w:t>
      </w:r>
      <w:proofErr w:type="spellEnd"/>
      <w:r>
        <w:rPr>
          <w:color w:val="000000"/>
          <w:sz w:val="20"/>
          <w:szCs w:val="20"/>
        </w:rPr>
        <w:t xml:space="preserve"> yang mana </w:t>
      </w:r>
      <w:proofErr w:type="spellStart"/>
      <w:r>
        <w:rPr>
          <w:color w:val="000000"/>
          <w:sz w:val="20"/>
          <w:szCs w:val="20"/>
        </w:rPr>
        <w:t>berupa</w:t>
      </w:r>
      <w:proofErr w:type="spellEnd"/>
      <w:r>
        <w:rPr>
          <w:color w:val="000000"/>
          <w:sz w:val="20"/>
          <w:szCs w:val="20"/>
        </w:rPr>
        <w:t xml:space="preserve"> data </w:t>
      </w:r>
      <w:proofErr w:type="spellStart"/>
      <w:r>
        <w:rPr>
          <w:color w:val="000000"/>
          <w:sz w:val="20"/>
          <w:szCs w:val="20"/>
        </w:rPr>
        <w:t>keinginan</w:t>
      </w:r>
      <w:proofErr w:type="spellEnd"/>
      <w:r>
        <w:rPr>
          <w:color w:val="000000"/>
          <w:sz w:val="20"/>
          <w:szCs w:val="20"/>
        </w:rPr>
        <w:t xml:space="preserve"> </w:t>
      </w:r>
      <w:proofErr w:type="spellStart"/>
      <w:r>
        <w:rPr>
          <w:color w:val="000000"/>
          <w:sz w:val="20"/>
          <w:szCs w:val="20"/>
        </w:rPr>
        <w:t>atau</w:t>
      </w:r>
      <w:proofErr w:type="spellEnd"/>
      <w:r>
        <w:rPr>
          <w:color w:val="000000"/>
          <w:sz w:val="20"/>
          <w:szCs w:val="20"/>
        </w:rPr>
        <w:t xml:space="preserve"> target </w:t>
      </w:r>
      <w:proofErr w:type="spellStart"/>
      <w:r>
        <w:rPr>
          <w:color w:val="000000"/>
          <w:sz w:val="20"/>
          <w:szCs w:val="20"/>
        </w:rPr>
        <w:t>kepuasan</w:t>
      </w:r>
      <w:proofErr w:type="spellEnd"/>
      <w:r>
        <w:rPr>
          <w:color w:val="000000"/>
          <w:sz w:val="20"/>
          <w:szCs w:val="20"/>
        </w:rPr>
        <w:t xml:space="preserve"> </w:t>
      </w:r>
      <w:proofErr w:type="spellStart"/>
      <w:r>
        <w:rPr>
          <w:color w:val="000000"/>
          <w:sz w:val="20"/>
          <w:szCs w:val="20"/>
        </w:rPr>
        <w:t>konsumen</w:t>
      </w:r>
      <w:proofErr w:type="spellEnd"/>
      <w:r>
        <w:rPr>
          <w:color w:val="000000"/>
          <w:sz w:val="20"/>
          <w:szCs w:val="20"/>
        </w:rPr>
        <w:t xml:space="preserve"> yang </w:t>
      </w:r>
      <w:proofErr w:type="spellStart"/>
      <w:r>
        <w:rPr>
          <w:color w:val="000000"/>
          <w:sz w:val="20"/>
          <w:szCs w:val="20"/>
        </w:rPr>
        <w:t>mereka</w:t>
      </w:r>
      <w:proofErr w:type="spellEnd"/>
      <w:r>
        <w:rPr>
          <w:color w:val="000000"/>
          <w:sz w:val="20"/>
          <w:szCs w:val="20"/>
        </w:rPr>
        <w:t xml:space="preserve"> </w:t>
      </w:r>
      <w:proofErr w:type="spellStart"/>
      <w:r>
        <w:rPr>
          <w:color w:val="000000"/>
          <w:sz w:val="20"/>
          <w:szCs w:val="20"/>
        </w:rPr>
        <w:t>harapkan</w:t>
      </w:r>
      <w:proofErr w:type="spellEnd"/>
      <w:r>
        <w:rPr>
          <w:color w:val="000000"/>
          <w:sz w:val="20"/>
          <w:szCs w:val="20"/>
        </w:rPr>
        <w:t xml:space="preserve">. Dari data </w:t>
      </w:r>
      <w:proofErr w:type="spellStart"/>
      <w:r>
        <w:rPr>
          <w:color w:val="000000"/>
          <w:sz w:val="20"/>
          <w:szCs w:val="20"/>
        </w:rPr>
        <w:t>kepuasan</w:t>
      </w:r>
      <w:proofErr w:type="spellEnd"/>
      <w:r>
        <w:rPr>
          <w:color w:val="000000"/>
          <w:sz w:val="20"/>
          <w:szCs w:val="20"/>
        </w:rPr>
        <w:t xml:space="preserve"> </w:t>
      </w:r>
      <w:proofErr w:type="spellStart"/>
      <w:r>
        <w:rPr>
          <w:color w:val="000000"/>
          <w:sz w:val="20"/>
          <w:szCs w:val="20"/>
        </w:rPr>
        <w:t>pelanggan</w:t>
      </w:r>
      <w:proofErr w:type="spellEnd"/>
      <w:r>
        <w:rPr>
          <w:color w:val="000000"/>
          <w:sz w:val="20"/>
          <w:szCs w:val="20"/>
        </w:rPr>
        <w:t xml:space="preserve"> </w:t>
      </w:r>
      <w:proofErr w:type="spellStart"/>
      <w:r>
        <w:rPr>
          <w:color w:val="000000"/>
          <w:sz w:val="20"/>
          <w:szCs w:val="20"/>
        </w:rPr>
        <w:t>saat</w:t>
      </w:r>
      <w:proofErr w:type="spellEnd"/>
      <w:r>
        <w:rPr>
          <w:color w:val="000000"/>
          <w:sz w:val="20"/>
          <w:szCs w:val="20"/>
        </w:rPr>
        <w:t xml:space="preserve"> </w:t>
      </w:r>
      <w:proofErr w:type="spellStart"/>
      <w:r>
        <w:rPr>
          <w:color w:val="000000"/>
          <w:sz w:val="20"/>
          <w:szCs w:val="20"/>
        </w:rPr>
        <w:t>ini</w:t>
      </w:r>
      <w:proofErr w:type="spellEnd"/>
      <w:r>
        <w:rPr>
          <w:color w:val="000000"/>
          <w:sz w:val="20"/>
          <w:szCs w:val="20"/>
        </w:rPr>
        <w:t xml:space="preserve"> </w:t>
      </w:r>
      <w:proofErr w:type="spellStart"/>
      <w:r>
        <w:rPr>
          <w:color w:val="000000"/>
          <w:sz w:val="20"/>
          <w:szCs w:val="20"/>
        </w:rPr>
        <w:t>selanjutnya</w:t>
      </w:r>
      <w:proofErr w:type="spellEnd"/>
      <w:r>
        <w:rPr>
          <w:color w:val="000000"/>
          <w:sz w:val="20"/>
          <w:szCs w:val="20"/>
        </w:rPr>
        <w:t xml:space="preserve"> </w:t>
      </w:r>
      <w:proofErr w:type="spellStart"/>
      <w:r>
        <w:rPr>
          <w:color w:val="000000"/>
          <w:sz w:val="20"/>
          <w:szCs w:val="20"/>
        </w:rPr>
        <w:t>didapatkan</w:t>
      </w:r>
      <w:proofErr w:type="spellEnd"/>
      <w:r>
        <w:rPr>
          <w:color w:val="000000"/>
          <w:sz w:val="20"/>
          <w:szCs w:val="20"/>
        </w:rPr>
        <w:t xml:space="preserve"> </w:t>
      </w:r>
      <w:proofErr w:type="spellStart"/>
      <w:r>
        <w:rPr>
          <w:color w:val="000000"/>
          <w:sz w:val="20"/>
          <w:szCs w:val="20"/>
        </w:rPr>
        <w:t>variabel</w:t>
      </w:r>
      <w:proofErr w:type="spellEnd"/>
      <w:r>
        <w:rPr>
          <w:color w:val="000000"/>
          <w:sz w:val="20"/>
          <w:szCs w:val="20"/>
        </w:rPr>
        <w:t xml:space="preserve"> improvement ratio yang mana </w:t>
      </w:r>
      <w:proofErr w:type="spellStart"/>
      <w:r>
        <w:rPr>
          <w:color w:val="000000"/>
          <w:sz w:val="20"/>
          <w:szCs w:val="20"/>
        </w:rPr>
        <w:t>hasil</w:t>
      </w:r>
      <w:proofErr w:type="spellEnd"/>
      <w:r>
        <w:rPr>
          <w:color w:val="000000"/>
          <w:sz w:val="20"/>
          <w:szCs w:val="20"/>
        </w:rPr>
        <w:t xml:space="preserve"> </w:t>
      </w:r>
      <w:proofErr w:type="spellStart"/>
      <w:r>
        <w:rPr>
          <w:color w:val="000000"/>
          <w:sz w:val="20"/>
          <w:szCs w:val="20"/>
        </w:rPr>
        <w:t>perbandingan</w:t>
      </w:r>
      <w:proofErr w:type="spellEnd"/>
      <w:r>
        <w:rPr>
          <w:color w:val="000000"/>
          <w:sz w:val="20"/>
          <w:szCs w:val="20"/>
        </w:rPr>
        <w:t xml:space="preserve"> </w:t>
      </w:r>
      <w:proofErr w:type="spellStart"/>
      <w:r>
        <w:rPr>
          <w:color w:val="000000"/>
          <w:sz w:val="20"/>
          <w:szCs w:val="20"/>
        </w:rPr>
        <w:t>antara</w:t>
      </w:r>
      <w:proofErr w:type="spellEnd"/>
      <w:r>
        <w:rPr>
          <w:color w:val="000000"/>
          <w:sz w:val="20"/>
          <w:szCs w:val="20"/>
        </w:rPr>
        <w:t xml:space="preserve"> target value </w:t>
      </w:r>
      <w:proofErr w:type="spellStart"/>
      <w:r>
        <w:rPr>
          <w:color w:val="000000"/>
          <w:sz w:val="20"/>
          <w:szCs w:val="20"/>
        </w:rPr>
        <w:t>dengan</w:t>
      </w:r>
      <w:proofErr w:type="spellEnd"/>
      <w:r>
        <w:rPr>
          <w:color w:val="000000"/>
          <w:sz w:val="20"/>
          <w:szCs w:val="20"/>
        </w:rPr>
        <w:t xml:space="preserve"> </w:t>
      </w:r>
      <w:proofErr w:type="spellStart"/>
      <w:r>
        <w:rPr>
          <w:color w:val="000000"/>
          <w:sz w:val="20"/>
          <w:szCs w:val="20"/>
        </w:rPr>
        <w:t>kepuasan</w:t>
      </w:r>
      <w:proofErr w:type="spellEnd"/>
      <w:r>
        <w:rPr>
          <w:color w:val="000000"/>
          <w:sz w:val="20"/>
          <w:szCs w:val="20"/>
        </w:rPr>
        <w:t xml:space="preserve"> </w:t>
      </w:r>
      <w:proofErr w:type="spellStart"/>
      <w:r>
        <w:rPr>
          <w:color w:val="000000"/>
          <w:sz w:val="20"/>
          <w:szCs w:val="20"/>
        </w:rPr>
        <w:t>pelanggan</w:t>
      </w:r>
      <w:proofErr w:type="spellEnd"/>
      <w:r>
        <w:rPr>
          <w:color w:val="000000"/>
          <w:sz w:val="20"/>
          <w:szCs w:val="20"/>
        </w:rPr>
        <w:t xml:space="preserve"> </w:t>
      </w:r>
      <w:proofErr w:type="spellStart"/>
      <w:r>
        <w:rPr>
          <w:color w:val="000000"/>
          <w:sz w:val="20"/>
          <w:szCs w:val="20"/>
        </w:rPr>
        <w:t>saat</w:t>
      </w:r>
      <w:proofErr w:type="spellEnd"/>
      <w:r>
        <w:rPr>
          <w:color w:val="000000"/>
          <w:sz w:val="20"/>
          <w:szCs w:val="20"/>
        </w:rPr>
        <w:t xml:space="preserve"> </w:t>
      </w:r>
      <w:proofErr w:type="spellStart"/>
      <w:r>
        <w:rPr>
          <w:color w:val="000000"/>
          <w:sz w:val="20"/>
          <w:szCs w:val="20"/>
        </w:rPr>
        <w:t>ini</w:t>
      </w:r>
      <w:proofErr w:type="spellEnd"/>
      <w:r>
        <w:rPr>
          <w:color w:val="000000"/>
          <w:sz w:val="20"/>
          <w:szCs w:val="20"/>
        </w:rPr>
        <w:t>.</w:t>
      </w:r>
    </w:p>
    <w:p w14:paraId="33865A14" w14:textId="303D55F9" w:rsidR="00AC67E4" w:rsidRPr="00AC67E4" w:rsidRDefault="00AC67E4" w:rsidP="00AC67E4">
      <w:pPr>
        <w:pStyle w:val="ListParagraph"/>
        <w:ind w:left="0" w:firstLine="426"/>
        <w:jc w:val="both"/>
        <w:rPr>
          <w:sz w:val="20"/>
          <w:szCs w:val="20"/>
        </w:rPr>
      </w:pPr>
      <w:proofErr w:type="spellStart"/>
      <w:r>
        <w:rPr>
          <w:color w:val="000000"/>
          <w:sz w:val="20"/>
          <w:szCs w:val="20"/>
        </w:rPr>
        <w:t>Dapat</w:t>
      </w:r>
      <w:proofErr w:type="spellEnd"/>
      <w:r>
        <w:rPr>
          <w:color w:val="000000"/>
          <w:sz w:val="20"/>
          <w:szCs w:val="20"/>
        </w:rPr>
        <w:t xml:space="preserve"> </w:t>
      </w:r>
      <w:proofErr w:type="spellStart"/>
      <w:r>
        <w:rPr>
          <w:color w:val="000000"/>
          <w:sz w:val="20"/>
          <w:szCs w:val="20"/>
        </w:rPr>
        <w:t>dideskripsikan</w:t>
      </w:r>
      <w:proofErr w:type="spellEnd"/>
      <w:r>
        <w:rPr>
          <w:color w:val="000000"/>
          <w:sz w:val="20"/>
          <w:szCs w:val="20"/>
        </w:rPr>
        <w:t xml:space="preserve"> </w:t>
      </w:r>
      <w:proofErr w:type="spellStart"/>
      <w:r>
        <w:rPr>
          <w:color w:val="000000"/>
          <w:sz w:val="20"/>
          <w:szCs w:val="20"/>
        </w:rPr>
        <w:t>semakin</w:t>
      </w:r>
      <w:proofErr w:type="spellEnd"/>
      <w:r>
        <w:rPr>
          <w:color w:val="000000"/>
          <w:sz w:val="20"/>
          <w:szCs w:val="20"/>
        </w:rPr>
        <w:t xml:space="preserve"> </w:t>
      </w:r>
      <w:proofErr w:type="spellStart"/>
      <w:r>
        <w:rPr>
          <w:color w:val="000000"/>
          <w:sz w:val="20"/>
          <w:szCs w:val="20"/>
        </w:rPr>
        <w:t>besar</w:t>
      </w:r>
      <w:proofErr w:type="spellEnd"/>
      <w:r>
        <w:rPr>
          <w:color w:val="000000"/>
          <w:sz w:val="20"/>
          <w:szCs w:val="20"/>
        </w:rPr>
        <w:t xml:space="preserve"> </w:t>
      </w:r>
      <w:r w:rsidRPr="00273301">
        <w:rPr>
          <w:i/>
          <w:iCs/>
          <w:color w:val="000000"/>
          <w:sz w:val="20"/>
          <w:szCs w:val="20"/>
        </w:rPr>
        <w:t>improvement ratio</w:t>
      </w:r>
      <w:r>
        <w:rPr>
          <w:color w:val="000000"/>
          <w:sz w:val="20"/>
          <w:szCs w:val="20"/>
        </w:rPr>
        <w:t xml:space="preserve"> </w:t>
      </w:r>
      <w:proofErr w:type="spellStart"/>
      <w:r>
        <w:rPr>
          <w:color w:val="000000"/>
          <w:sz w:val="20"/>
          <w:szCs w:val="20"/>
        </w:rPr>
        <w:t>maka</w:t>
      </w:r>
      <w:proofErr w:type="spellEnd"/>
      <w:r>
        <w:rPr>
          <w:color w:val="000000"/>
          <w:sz w:val="20"/>
          <w:szCs w:val="20"/>
        </w:rPr>
        <w:t xml:space="preserve"> </w:t>
      </w:r>
      <w:proofErr w:type="spellStart"/>
      <w:r>
        <w:rPr>
          <w:color w:val="000000"/>
          <w:sz w:val="20"/>
          <w:szCs w:val="20"/>
        </w:rPr>
        <w:t>semakin</w:t>
      </w:r>
      <w:proofErr w:type="spellEnd"/>
      <w:r>
        <w:rPr>
          <w:color w:val="000000"/>
          <w:sz w:val="20"/>
          <w:szCs w:val="20"/>
        </w:rPr>
        <w:t xml:space="preserve"> </w:t>
      </w:r>
      <w:proofErr w:type="spellStart"/>
      <w:r>
        <w:rPr>
          <w:color w:val="000000"/>
          <w:sz w:val="20"/>
          <w:szCs w:val="20"/>
        </w:rPr>
        <w:t>besar</w:t>
      </w:r>
      <w:proofErr w:type="spellEnd"/>
      <w:r>
        <w:rPr>
          <w:color w:val="000000"/>
          <w:sz w:val="20"/>
          <w:szCs w:val="20"/>
        </w:rPr>
        <w:t xml:space="preserve"> pula </w:t>
      </w:r>
      <w:proofErr w:type="spellStart"/>
      <w:r>
        <w:rPr>
          <w:color w:val="000000"/>
          <w:sz w:val="20"/>
          <w:szCs w:val="20"/>
        </w:rPr>
        <w:t>usaha</w:t>
      </w:r>
      <w:proofErr w:type="spellEnd"/>
      <w:r>
        <w:rPr>
          <w:color w:val="000000"/>
          <w:sz w:val="20"/>
          <w:szCs w:val="20"/>
        </w:rPr>
        <w:t xml:space="preserve"> </w:t>
      </w:r>
      <w:proofErr w:type="spellStart"/>
      <w:r>
        <w:rPr>
          <w:color w:val="000000"/>
          <w:sz w:val="20"/>
          <w:szCs w:val="20"/>
        </w:rPr>
        <w:t>perusahaan</w:t>
      </w:r>
      <w:proofErr w:type="spellEnd"/>
      <w:r>
        <w:rPr>
          <w:color w:val="000000"/>
          <w:sz w:val="20"/>
          <w:szCs w:val="20"/>
        </w:rPr>
        <w:t xml:space="preserve"> </w:t>
      </w:r>
      <w:proofErr w:type="spellStart"/>
      <w:r>
        <w:rPr>
          <w:color w:val="000000"/>
          <w:sz w:val="20"/>
          <w:szCs w:val="20"/>
        </w:rPr>
        <w:t>untuk</w:t>
      </w:r>
      <w:proofErr w:type="spellEnd"/>
      <w:r>
        <w:rPr>
          <w:color w:val="000000"/>
          <w:sz w:val="20"/>
          <w:szCs w:val="20"/>
        </w:rPr>
        <w:t xml:space="preserve"> </w:t>
      </w:r>
      <w:proofErr w:type="spellStart"/>
      <w:r>
        <w:rPr>
          <w:color w:val="000000"/>
          <w:sz w:val="20"/>
          <w:szCs w:val="20"/>
        </w:rPr>
        <w:t>memperbaiki</w:t>
      </w:r>
      <w:proofErr w:type="spellEnd"/>
      <w:r>
        <w:rPr>
          <w:color w:val="000000"/>
          <w:sz w:val="20"/>
          <w:szCs w:val="20"/>
        </w:rPr>
        <w:t xml:space="preserve"> </w:t>
      </w:r>
      <w:proofErr w:type="spellStart"/>
      <w:r>
        <w:rPr>
          <w:color w:val="000000"/>
          <w:sz w:val="20"/>
          <w:szCs w:val="20"/>
        </w:rPr>
        <w:t>atribut</w:t>
      </w:r>
      <w:proofErr w:type="spellEnd"/>
      <w:r>
        <w:rPr>
          <w:color w:val="000000"/>
          <w:sz w:val="20"/>
          <w:szCs w:val="20"/>
        </w:rPr>
        <w:t xml:space="preserve"> </w:t>
      </w:r>
      <w:proofErr w:type="spellStart"/>
      <w:r>
        <w:rPr>
          <w:color w:val="000000"/>
          <w:sz w:val="20"/>
          <w:szCs w:val="20"/>
        </w:rPr>
        <w:t>tersebut</w:t>
      </w:r>
      <w:proofErr w:type="spellEnd"/>
      <w:r>
        <w:rPr>
          <w:color w:val="000000"/>
          <w:sz w:val="20"/>
          <w:szCs w:val="20"/>
        </w:rPr>
        <w:t xml:space="preserve">. Pada </w:t>
      </w:r>
      <w:proofErr w:type="spellStart"/>
      <w:r>
        <w:rPr>
          <w:color w:val="000000"/>
          <w:sz w:val="20"/>
          <w:szCs w:val="20"/>
        </w:rPr>
        <w:t>penelitian</w:t>
      </w:r>
      <w:proofErr w:type="spellEnd"/>
      <w:r>
        <w:rPr>
          <w:color w:val="000000"/>
          <w:sz w:val="20"/>
          <w:szCs w:val="20"/>
        </w:rPr>
        <w:t xml:space="preserve"> </w:t>
      </w:r>
      <w:proofErr w:type="spellStart"/>
      <w:r>
        <w:rPr>
          <w:color w:val="000000"/>
          <w:sz w:val="20"/>
          <w:szCs w:val="20"/>
        </w:rPr>
        <w:t>ini</w:t>
      </w:r>
      <w:proofErr w:type="spellEnd"/>
      <w:r>
        <w:rPr>
          <w:color w:val="000000"/>
          <w:sz w:val="20"/>
          <w:szCs w:val="20"/>
        </w:rPr>
        <w:t xml:space="preserve"> </w:t>
      </w:r>
      <w:proofErr w:type="spellStart"/>
      <w:r>
        <w:rPr>
          <w:color w:val="000000"/>
          <w:sz w:val="20"/>
          <w:szCs w:val="20"/>
        </w:rPr>
        <w:t>atribut</w:t>
      </w:r>
      <w:proofErr w:type="spellEnd"/>
      <w:r>
        <w:rPr>
          <w:color w:val="000000"/>
          <w:sz w:val="20"/>
          <w:szCs w:val="20"/>
        </w:rPr>
        <w:t xml:space="preserve"> </w:t>
      </w:r>
      <w:proofErr w:type="spellStart"/>
      <w:r w:rsidRPr="00EE308F">
        <w:rPr>
          <w:color w:val="000000"/>
          <w:sz w:val="20"/>
          <w:szCs w:val="20"/>
          <w:lang w:val="en-US"/>
        </w:rPr>
        <w:t>Kecepatan</w:t>
      </w:r>
      <w:proofErr w:type="spellEnd"/>
      <w:r w:rsidRPr="00EE308F">
        <w:rPr>
          <w:color w:val="000000"/>
          <w:sz w:val="20"/>
          <w:szCs w:val="20"/>
          <w:lang w:val="en-US"/>
        </w:rPr>
        <w:t xml:space="preserve"> </w:t>
      </w:r>
      <w:proofErr w:type="spellStart"/>
      <w:r w:rsidRPr="00EE308F">
        <w:rPr>
          <w:color w:val="000000"/>
          <w:sz w:val="20"/>
          <w:szCs w:val="20"/>
          <w:lang w:val="en-US"/>
        </w:rPr>
        <w:t>aplikasi</w:t>
      </w:r>
      <w:proofErr w:type="spellEnd"/>
      <w:r w:rsidRPr="00EE308F">
        <w:rPr>
          <w:color w:val="000000"/>
          <w:sz w:val="20"/>
          <w:szCs w:val="20"/>
          <w:lang w:val="en-US"/>
        </w:rPr>
        <w:t xml:space="preserve"> </w:t>
      </w:r>
      <w:proofErr w:type="spellStart"/>
      <w:r w:rsidRPr="00EE308F">
        <w:rPr>
          <w:color w:val="000000"/>
          <w:sz w:val="20"/>
          <w:szCs w:val="20"/>
          <w:lang w:val="en-US"/>
        </w:rPr>
        <w:t>saat</w:t>
      </w:r>
      <w:proofErr w:type="spellEnd"/>
      <w:r w:rsidRPr="00EE308F">
        <w:rPr>
          <w:color w:val="000000"/>
          <w:sz w:val="20"/>
          <w:szCs w:val="20"/>
          <w:lang w:val="en-US"/>
        </w:rPr>
        <w:t xml:space="preserve"> </w:t>
      </w:r>
      <w:proofErr w:type="spellStart"/>
      <w:r w:rsidRPr="00EE308F">
        <w:rPr>
          <w:color w:val="000000"/>
          <w:sz w:val="20"/>
          <w:szCs w:val="20"/>
          <w:lang w:val="en-US"/>
        </w:rPr>
        <w:t>digunakan</w:t>
      </w:r>
      <w:proofErr w:type="spellEnd"/>
      <w:r>
        <w:rPr>
          <w:color w:val="000000"/>
          <w:sz w:val="20"/>
          <w:szCs w:val="20"/>
          <w:lang w:val="en-US"/>
        </w:rPr>
        <w:t xml:space="preserve"> yang </w:t>
      </w:r>
      <w:proofErr w:type="spellStart"/>
      <w:r>
        <w:rPr>
          <w:color w:val="000000"/>
          <w:sz w:val="20"/>
          <w:szCs w:val="20"/>
          <w:lang w:val="en-US"/>
        </w:rPr>
        <w:t>memiliki</w:t>
      </w:r>
      <w:proofErr w:type="spellEnd"/>
      <w:r>
        <w:rPr>
          <w:color w:val="000000"/>
          <w:sz w:val="20"/>
          <w:szCs w:val="20"/>
          <w:lang w:val="en-US"/>
        </w:rPr>
        <w:t xml:space="preserve"> </w:t>
      </w:r>
      <w:r w:rsidRPr="00273301">
        <w:rPr>
          <w:i/>
          <w:iCs/>
          <w:color w:val="000000"/>
          <w:sz w:val="20"/>
          <w:szCs w:val="20"/>
          <w:lang w:val="en-US"/>
        </w:rPr>
        <w:t>improvement ratio</w:t>
      </w:r>
      <w:r>
        <w:rPr>
          <w:color w:val="000000"/>
          <w:sz w:val="20"/>
          <w:szCs w:val="20"/>
          <w:lang w:val="en-US"/>
        </w:rPr>
        <w:t xml:space="preserve"> paling </w:t>
      </w:r>
      <w:proofErr w:type="spellStart"/>
      <w:r>
        <w:rPr>
          <w:color w:val="000000"/>
          <w:sz w:val="20"/>
          <w:szCs w:val="20"/>
          <w:lang w:val="en-US"/>
        </w:rPr>
        <w:t>tinggi</w:t>
      </w:r>
      <w:proofErr w:type="spellEnd"/>
      <w:r w:rsidR="0072153E">
        <w:rPr>
          <w:color w:val="000000"/>
          <w:sz w:val="20"/>
          <w:szCs w:val="20"/>
          <w:lang w:val="en-US"/>
        </w:rPr>
        <w:t>.</w:t>
      </w:r>
    </w:p>
    <w:p w14:paraId="799B7B31" w14:textId="681C8137" w:rsidR="008F1235" w:rsidRDefault="008F1235" w:rsidP="00CF0156">
      <w:pPr>
        <w:pStyle w:val="ListParagraph"/>
        <w:numPr>
          <w:ilvl w:val="0"/>
          <w:numId w:val="38"/>
        </w:numPr>
        <w:ind w:left="284" w:hanging="284"/>
        <w:jc w:val="both"/>
        <w:rPr>
          <w:b/>
          <w:bCs/>
          <w:sz w:val="20"/>
          <w:szCs w:val="20"/>
        </w:rPr>
      </w:pPr>
      <w:proofErr w:type="spellStart"/>
      <w:r>
        <w:rPr>
          <w:b/>
          <w:bCs/>
          <w:sz w:val="20"/>
          <w:szCs w:val="20"/>
        </w:rPr>
        <w:t>Matrik</w:t>
      </w:r>
      <w:proofErr w:type="spellEnd"/>
      <w:r>
        <w:rPr>
          <w:b/>
          <w:bCs/>
          <w:sz w:val="20"/>
          <w:szCs w:val="20"/>
        </w:rPr>
        <w:t xml:space="preserve"> </w:t>
      </w:r>
      <w:proofErr w:type="spellStart"/>
      <w:r w:rsidR="0072153E">
        <w:rPr>
          <w:b/>
          <w:bCs/>
          <w:sz w:val="20"/>
          <w:szCs w:val="20"/>
        </w:rPr>
        <w:t>Hubungan</w:t>
      </w:r>
      <w:proofErr w:type="spellEnd"/>
      <w:r w:rsidR="0072153E">
        <w:rPr>
          <w:b/>
          <w:bCs/>
          <w:sz w:val="20"/>
          <w:szCs w:val="20"/>
        </w:rPr>
        <w:t xml:space="preserve"> </w:t>
      </w:r>
      <w:proofErr w:type="spellStart"/>
      <w:r>
        <w:rPr>
          <w:b/>
          <w:bCs/>
          <w:sz w:val="20"/>
          <w:szCs w:val="20"/>
        </w:rPr>
        <w:t>Karakteristik</w:t>
      </w:r>
      <w:proofErr w:type="spellEnd"/>
      <w:r>
        <w:rPr>
          <w:b/>
          <w:bCs/>
          <w:sz w:val="20"/>
          <w:szCs w:val="20"/>
        </w:rPr>
        <w:t xml:space="preserve"> Teknis</w:t>
      </w:r>
    </w:p>
    <w:p w14:paraId="28FA493E" w14:textId="5BAB39B9" w:rsidR="008F1235" w:rsidRPr="0072153E" w:rsidRDefault="0072153E" w:rsidP="0072153E">
      <w:pPr>
        <w:pStyle w:val="ListParagraph"/>
        <w:ind w:left="0" w:firstLine="426"/>
        <w:jc w:val="both"/>
        <w:rPr>
          <w:sz w:val="20"/>
          <w:szCs w:val="20"/>
        </w:rPr>
      </w:pPr>
      <w:proofErr w:type="spellStart"/>
      <w:r>
        <w:rPr>
          <w:sz w:val="20"/>
          <w:szCs w:val="20"/>
        </w:rPr>
        <w:t>Matrik</w:t>
      </w:r>
      <w:proofErr w:type="spellEnd"/>
      <w:r>
        <w:rPr>
          <w:sz w:val="20"/>
          <w:szCs w:val="20"/>
        </w:rPr>
        <w:t xml:space="preserve"> </w:t>
      </w:r>
      <w:proofErr w:type="spellStart"/>
      <w:r>
        <w:rPr>
          <w:sz w:val="20"/>
          <w:szCs w:val="20"/>
        </w:rPr>
        <w:t>karakteristik</w:t>
      </w:r>
      <w:proofErr w:type="spellEnd"/>
      <w:r>
        <w:rPr>
          <w:sz w:val="20"/>
          <w:szCs w:val="20"/>
        </w:rPr>
        <w:t xml:space="preserve"> </w:t>
      </w:r>
      <w:proofErr w:type="spellStart"/>
      <w:r>
        <w:rPr>
          <w:sz w:val="20"/>
          <w:szCs w:val="20"/>
        </w:rPr>
        <w:t>bisa</w:t>
      </w:r>
      <w:proofErr w:type="spellEnd"/>
      <w:r>
        <w:rPr>
          <w:sz w:val="20"/>
          <w:szCs w:val="20"/>
        </w:rPr>
        <w:t xml:space="preserve"> </w:t>
      </w:r>
      <w:proofErr w:type="spellStart"/>
      <w:r>
        <w:rPr>
          <w:sz w:val="20"/>
          <w:szCs w:val="20"/>
        </w:rPr>
        <w:t>dilihat</w:t>
      </w:r>
      <w:proofErr w:type="spellEnd"/>
      <w:r>
        <w:rPr>
          <w:sz w:val="20"/>
          <w:szCs w:val="20"/>
        </w:rPr>
        <w:t xml:space="preserve"> di </w:t>
      </w:r>
      <w:proofErr w:type="spellStart"/>
      <w:r w:rsidR="005F098F">
        <w:rPr>
          <w:sz w:val="20"/>
          <w:szCs w:val="20"/>
        </w:rPr>
        <w:t>g</w:t>
      </w:r>
      <w:r>
        <w:rPr>
          <w:sz w:val="20"/>
          <w:szCs w:val="20"/>
        </w:rPr>
        <w:t>ambar</w:t>
      </w:r>
      <w:proofErr w:type="spellEnd"/>
      <w:r>
        <w:rPr>
          <w:sz w:val="20"/>
          <w:szCs w:val="20"/>
        </w:rPr>
        <w:t xml:space="preserve"> </w:t>
      </w:r>
      <w:r w:rsidR="005F098F">
        <w:rPr>
          <w:sz w:val="20"/>
          <w:szCs w:val="20"/>
        </w:rPr>
        <w:t>7</w:t>
      </w:r>
      <w:r w:rsidR="003B2E3D">
        <w:rPr>
          <w:sz w:val="20"/>
          <w:szCs w:val="20"/>
        </w:rPr>
        <w:t xml:space="preserve"> </w:t>
      </w:r>
      <w:proofErr w:type="spellStart"/>
      <w:r w:rsidR="003B2E3D">
        <w:rPr>
          <w:sz w:val="20"/>
          <w:szCs w:val="20"/>
        </w:rPr>
        <w:t>bagian</w:t>
      </w:r>
      <w:proofErr w:type="spellEnd"/>
      <w:r w:rsidR="003B2E3D">
        <w:rPr>
          <w:sz w:val="20"/>
          <w:szCs w:val="20"/>
        </w:rPr>
        <w:t xml:space="preserve"> </w:t>
      </w:r>
      <w:proofErr w:type="spellStart"/>
      <w:r w:rsidR="003B2E3D">
        <w:rPr>
          <w:sz w:val="20"/>
          <w:szCs w:val="20"/>
        </w:rPr>
        <w:t>tengah</w:t>
      </w:r>
      <w:proofErr w:type="spellEnd"/>
      <w:r>
        <w:rPr>
          <w:sz w:val="20"/>
          <w:szCs w:val="20"/>
        </w:rPr>
        <w:t xml:space="preserve">. </w:t>
      </w:r>
      <w:proofErr w:type="spellStart"/>
      <w:r>
        <w:rPr>
          <w:sz w:val="20"/>
          <w:szCs w:val="20"/>
        </w:rPr>
        <w:t>Dijelaskan</w:t>
      </w:r>
      <w:proofErr w:type="spellEnd"/>
      <w:r>
        <w:rPr>
          <w:sz w:val="20"/>
          <w:szCs w:val="20"/>
        </w:rPr>
        <w:t xml:space="preserve"> </w:t>
      </w:r>
      <w:proofErr w:type="spellStart"/>
      <w:r>
        <w:rPr>
          <w:sz w:val="20"/>
          <w:szCs w:val="20"/>
        </w:rPr>
        <w:t>bahwa</w:t>
      </w:r>
      <w:proofErr w:type="spellEnd"/>
      <w:r>
        <w:rPr>
          <w:sz w:val="20"/>
          <w:szCs w:val="20"/>
        </w:rPr>
        <w:t xml:space="preserve"> </w:t>
      </w:r>
      <w:proofErr w:type="spellStart"/>
      <w:r>
        <w:rPr>
          <w:sz w:val="20"/>
          <w:szCs w:val="20"/>
        </w:rPr>
        <w:t>pihak</w:t>
      </w:r>
      <w:proofErr w:type="spellEnd"/>
      <w:r>
        <w:rPr>
          <w:sz w:val="20"/>
          <w:szCs w:val="20"/>
        </w:rPr>
        <w:t xml:space="preserve"> </w:t>
      </w:r>
      <w:proofErr w:type="spellStart"/>
      <w:r>
        <w:rPr>
          <w:sz w:val="20"/>
          <w:szCs w:val="20"/>
        </w:rPr>
        <w:t>perusahaan</w:t>
      </w:r>
      <w:proofErr w:type="spellEnd"/>
      <w:r>
        <w:rPr>
          <w:sz w:val="20"/>
          <w:szCs w:val="20"/>
        </w:rPr>
        <w:t xml:space="preserve"> </w:t>
      </w:r>
      <w:proofErr w:type="spellStart"/>
      <w:r>
        <w:rPr>
          <w:sz w:val="20"/>
          <w:szCs w:val="20"/>
        </w:rPr>
        <w:t>telah</w:t>
      </w:r>
      <w:proofErr w:type="spellEnd"/>
      <w:r>
        <w:rPr>
          <w:sz w:val="20"/>
          <w:szCs w:val="20"/>
        </w:rPr>
        <w:t xml:space="preserve"> </w:t>
      </w:r>
      <w:proofErr w:type="spellStart"/>
      <w:r>
        <w:rPr>
          <w:sz w:val="20"/>
          <w:szCs w:val="20"/>
        </w:rPr>
        <w:t>menentukan</w:t>
      </w:r>
      <w:proofErr w:type="spellEnd"/>
      <w:r>
        <w:rPr>
          <w:sz w:val="20"/>
          <w:szCs w:val="20"/>
        </w:rPr>
        <w:t xml:space="preserve"> Langkah </w:t>
      </w:r>
      <w:proofErr w:type="spellStart"/>
      <w:r>
        <w:rPr>
          <w:sz w:val="20"/>
          <w:szCs w:val="20"/>
        </w:rPr>
        <w:t>teknis</w:t>
      </w:r>
      <w:proofErr w:type="spellEnd"/>
      <w:r>
        <w:rPr>
          <w:sz w:val="20"/>
          <w:szCs w:val="20"/>
        </w:rPr>
        <w:t xml:space="preserve"> </w:t>
      </w:r>
      <w:proofErr w:type="spellStart"/>
      <w:r>
        <w:rPr>
          <w:sz w:val="20"/>
          <w:szCs w:val="20"/>
        </w:rPr>
        <w:t>untuk</w:t>
      </w:r>
      <w:proofErr w:type="spellEnd"/>
      <w:r>
        <w:rPr>
          <w:sz w:val="20"/>
          <w:szCs w:val="20"/>
        </w:rPr>
        <w:t xml:space="preserve"> </w:t>
      </w:r>
      <w:proofErr w:type="spellStart"/>
      <w:r>
        <w:rPr>
          <w:sz w:val="20"/>
          <w:szCs w:val="20"/>
        </w:rPr>
        <w:t>perbaikan</w:t>
      </w:r>
      <w:proofErr w:type="spellEnd"/>
      <w:r>
        <w:rPr>
          <w:sz w:val="20"/>
          <w:szCs w:val="20"/>
        </w:rPr>
        <w:t xml:space="preserve"> </w:t>
      </w:r>
      <w:proofErr w:type="spellStart"/>
      <w:r>
        <w:rPr>
          <w:sz w:val="20"/>
          <w:szCs w:val="20"/>
        </w:rPr>
        <w:t>atribut</w:t>
      </w:r>
      <w:proofErr w:type="spellEnd"/>
      <w:r>
        <w:rPr>
          <w:sz w:val="20"/>
          <w:szCs w:val="20"/>
        </w:rPr>
        <w:t xml:space="preserve"> yang </w:t>
      </w:r>
      <w:proofErr w:type="spellStart"/>
      <w:r>
        <w:rPr>
          <w:sz w:val="20"/>
          <w:szCs w:val="20"/>
        </w:rPr>
        <w:t>memiliki</w:t>
      </w:r>
      <w:proofErr w:type="spellEnd"/>
      <w:r>
        <w:rPr>
          <w:sz w:val="20"/>
          <w:szCs w:val="20"/>
        </w:rPr>
        <w:t xml:space="preserve"> gap </w:t>
      </w:r>
      <w:proofErr w:type="spellStart"/>
      <w:r>
        <w:rPr>
          <w:sz w:val="20"/>
          <w:szCs w:val="20"/>
        </w:rPr>
        <w:t>kecil</w:t>
      </w:r>
      <w:proofErr w:type="spellEnd"/>
      <w:r>
        <w:rPr>
          <w:sz w:val="20"/>
          <w:szCs w:val="20"/>
        </w:rPr>
        <w:t xml:space="preserve"> dan juga </w:t>
      </w:r>
      <w:proofErr w:type="spellStart"/>
      <w:r>
        <w:rPr>
          <w:sz w:val="20"/>
          <w:szCs w:val="20"/>
        </w:rPr>
        <w:t>kepentingan</w:t>
      </w:r>
      <w:proofErr w:type="spellEnd"/>
      <w:r>
        <w:rPr>
          <w:sz w:val="20"/>
          <w:szCs w:val="20"/>
        </w:rPr>
        <w:t xml:space="preserve"> </w:t>
      </w:r>
      <w:proofErr w:type="spellStart"/>
      <w:r>
        <w:rPr>
          <w:sz w:val="20"/>
          <w:szCs w:val="20"/>
        </w:rPr>
        <w:t>tinggi</w:t>
      </w:r>
      <w:proofErr w:type="spellEnd"/>
      <w:r>
        <w:rPr>
          <w:sz w:val="20"/>
          <w:szCs w:val="20"/>
        </w:rPr>
        <w:t xml:space="preserve">. Dari Langkah </w:t>
      </w:r>
      <w:proofErr w:type="spellStart"/>
      <w:r>
        <w:rPr>
          <w:sz w:val="20"/>
          <w:szCs w:val="20"/>
        </w:rPr>
        <w:t>teknis</w:t>
      </w:r>
      <w:proofErr w:type="spellEnd"/>
      <w:r>
        <w:rPr>
          <w:sz w:val="20"/>
          <w:szCs w:val="20"/>
        </w:rPr>
        <w:t xml:space="preserve"> yang </w:t>
      </w:r>
      <w:proofErr w:type="spellStart"/>
      <w:r>
        <w:rPr>
          <w:sz w:val="20"/>
          <w:szCs w:val="20"/>
        </w:rPr>
        <w:t>telah</w:t>
      </w:r>
      <w:proofErr w:type="spellEnd"/>
      <w:r>
        <w:rPr>
          <w:sz w:val="20"/>
          <w:szCs w:val="20"/>
        </w:rPr>
        <w:t xml:space="preserve"> di </w:t>
      </w:r>
      <w:proofErr w:type="spellStart"/>
      <w:r>
        <w:rPr>
          <w:sz w:val="20"/>
          <w:szCs w:val="20"/>
        </w:rPr>
        <w:t>rancang</w:t>
      </w:r>
      <w:proofErr w:type="spellEnd"/>
      <w:r>
        <w:rPr>
          <w:sz w:val="20"/>
          <w:szCs w:val="20"/>
        </w:rPr>
        <w:t xml:space="preserve"> </w:t>
      </w:r>
      <w:proofErr w:type="spellStart"/>
      <w:r>
        <w:rPr>
          <w:sz w:val="20"/>
          <w:szCs w:val="20"/>
        </w:rPr>
        <w:t>sesuai</w:t>
      </w:r>
      <w:proofErr w:type="spellEnd"/>
      <w:r>
        <w:rPr>
          <w:sz w:val="20"/>
          <w:szCs w:val="20"/>
        </w:rPr>
        <w:t xml:space="preserve"> </w:t>
      </w:r>
      <w:proofErr w:type="spellStart"/>
      <w:r>
        <w:rPr>
          <w:sz w:val="20"/>
          <w:szCs w:val="20"/>
        </w:rPr>
        <w:t>gambar</w:t>
      </w:r>
      <w:proofErr w:type="spellEnd"/>
      <w:r>
        <w:rPr>
          <w:sz w:val="20"/>
          <w:szCs w:val="20"/>
        </w:rPr>
        <w:t xml:space="preserve"> </w:t>
      </w:r>
      <w:r w:rsidR="005F098F">
        <w:rPr>
          <w:sz w:val="20"/>
          <w:szCs w:val="20"/>
        </w:rPr>
        <w:t>7</w:t>
      </w:r>
      <w:r w:rsidR="003B2E3D">
        <w:rPr>
          <w:sz w:val="20"/>
          <w:szCs w:val="20"/>
        </w:rPr>
        <w:t xml:space="preserve"> </w:t>
      </w:r>
      <w:proofErr w:type="spellStart"/>
      <w:r w:rsidR="003B2E3D">
        <w:rPr>
          <w:sz w:val="20"/>
          <w:szCs w:val="20"/>
        </w:rPr>
        <w:t>bagian</w:t>
      </w:r>
      <w:proofErr w:type="spellEnd"/>
      <w:r w:rsidR="003B2E3D">
        <w:rPr>
          <w:sz w:val="20"/>
          <w:szCs w:val="20"/>
        </w:rPr>
        <w:t xml:space="preserve"> </w:t>
      </w:r>
      <w:proofErr w:type="spellStart"/>
      <w:r w:rsidR="003B2E3D">
        <w:rPr>
          <w:sz w:val="20"/>
          <w:szCs w:val="20"/>
        </w:rPr>
        <w:t>tengah</w:t>
      </w:r>
      <w:proofErr w:type="spellEnd"/>
      <w:r>
        <w:rPr>
          <w:sz w:val="20"/>
          <w:szCs w:val="20"/>
        </w:rPr>
        <w:t xml:space="preserve"> </w:t>
      </w:r>
      <w:proofErr w:type="spellStart"/>
      <w:r>
        <w:rPr>
          <w:sz w:val="20"/>
          <w:szCs w:val="20"/>
        </w:rPr>
        <w:t>dibentuk</w:t>
      </w:r>
      <w:proofErr w:type="spellEnd"/>
      <w:r>
        <w:rPr>
          <w:sz w:val="20"/>
          <w:szCs w:val="20"/>
        </w:rPr>
        <w:t xml:space="preserve"> </w:t>
      </w:r>
      <w:proofErr w:type="spellStart"/>
      <w:r>
        <w:rPr>
          <w:sz w:val="20"/>
          <w:szCs w:val="20"/>
        </w:rPr>
        <w:t>matrik</w:t>
      </w:r>
      <w:proofErr w:type="spellEnd"/>
      <w:r>
        <w:rPr>
          <w:sz w:val="20"/>
          <w:szCs w:val="20"/>
        </w:rPr>
        <w:t xml:space="preserve"> </w:t>
      </w:r>
      <w:proofErr w:type="spellStart"/>
      <w:r>
        <w:rPr>
          <w:sz w:val="20"/>
          <w:szCs w:val="20"/>
        </w:rPr>
        <w:t>korelasi</w:t>
      </w:r>
      <w:proofErr w:type="spellEnd"/>
      <w:r>
        <w:rPr>
          <w:sz w:val="20"/>
          <w:szCs w:val="20"/>
        </w:rPr>
        <w:t xml:space="preserve"> yang </w:t>
      </w:r>
      <w:proofErr w:type="spellStart"/>
      <w:r>
        <w:rPr>
          <w:sz w:val="20"/>
          <w:szCs w:val="20"/>
        </w:rPr>
        <w:t>disebut</w:t>
      </w:r>
      <w:proofErr w:type="spellEnd"/>
      <w:r>
        <w:rPr>
          <w:sz w:val="20"/>
          <w:szCs w:val="20"/>
        </w:rPr>
        <w:t xml:space="preserve"> </w:t>
      </w:r>
      <w:proofErr w:type="spellStart"/>
      <w:r>
        <w:rPr>
          <w:sz w:val="20"/>
          <w:szCs w:val="20"/>
        </w:rPr>
        <w:t>matrik</w:t>
      </w:r>
      <w:proofErr w:type="spellEnd"/>
      <w:r>
        <w:rPr>
          <w:sz w:val="20"/>
          <w:szCs w:val="20"/>
        </w:rPr>
        <w:t xml:space="preserve"> </w:t>
      </w:r>
      <w:proofErr w:type="spellStart"/>
      <w:r>
        <w:rPr>
          <w:sz w:val="20"/>
          <w:szCs w:val="20"/>
        </w:rPr>
        <w:t>hubungan</w:t>
      </w:r>
      <w:proofErr w:type="spellEnd"/>
      <w:r>
        <w:rPr>
          <w:sz w:val="20"/>
          <w:szCs w:val="20"/>
        </w:rPr>
        <w:t xml:space="preserve"> </w:t>
      </w:r>
      <w:r w:rsidR="00273301">
        <w:rPr>
          <w:i/>
          <w:iCs/>
          <w:sz w:val="20"/>
          <w:szCs w:val="20"/>
        </w:rPr>
        <w:t>W</w:t>
      </w:r>
      <w:r w:rsidRPr="00273301">
        <w:rPr>
          <w:i/>
          <w:iCs/>
          <w:sz w:val="20"/>
          <w:szCs w:val="20"/>
        </w:rPr>
        <w:t>hat</w:t>
      </w:r>
      <w:r>
        <w:rPr>
          <w:sz w:val="20"/>
          <w:szCs w:val="20"/>
        </w:rPr>
        <w:t xml:space="preserve"> dan </w:t>
      </w:r>
      <w:r w:rsidRPr="00273301">
        <w:rPr>
          <w:i/>
          <w:iCs/>
          <w:sz w:val="20"/>
          <w:szCs w:val="20"/>
        </w:rPr>
        <w:t>How</w:t>
      </w:r>
      <w:r>
        <w:rPr>
          <w:sz w:val="20"/>
          <w:szCs w:val="20"/>
        </w:rPr>
        <w:t xml:space="preserve">. </w:t>
      </w:r>
      <w:proofErr w:type="spellStart"/>
      <w:r>
        <w:rPr>
          <w:sz w:val="20"/>
          <w:szCs w:val="20"/>
        </w:rPr>
        <w:t>Dengan</w:t>
      </w:r>
      <w:proofErr w:type="spellEnd"/>
      <w:r>
        <w:rPr>
          <w:sz w:val="20"/>
          <w:szCs w:val="20"/>
        </w:rPr>
        <w:t xml:space="preserve"> </w:t>
      </w:r>
      <w:proofErr w:type="spellStart"/>
      <w:r>
        <w:rPr>
          <w:sz w:val="20"/>
          <w:szCs w:val="20"/>
        </w:rPr>
        <w:t>ketentuan</w:t>
      </w:r>
      <w:proofErr w:type="spellEnd"/>
      <w:r>
        <w:rPr>
          <w:sz w:val="20"/>
          <w:szCs w:val="20"/>
        </w:rPr>
        <w:t xml:space="preserve"> </w:t>
      </w:r>
      <w:proofErr w:type="spellStart"/>
      <w:r>
        <w:rPr>
          <w:sz w:val="20"/>
          <w:szCs w:val="20"/>
        </w:rPr>
        <w:t>penilaian</w:t>
      </w:r>
      <w:proofErr w:type="spellEnd"/>
      <w:r>
        <w:rPr>
          <w:sz w:val="20"/>
          <w:szCs w:val="20"/>
        </w:rPr>
        <w:t xml:space="preserve"> </w:t>
      </w:r>
      <w:proofErr w:type="spellStart"/>
      <w:r>
        <w:rPr>
          <w:sz w:val="20"/>
          <w:szCs w:val="20"/>
        </w:rPr>
        <w:t>sesuai</w:t>
      </w:r>
      <w:proofErr w:type="spellEnd"/>
      <w:r>
        <w:rPr>
          <w:sz w:val="20"/>
          <w:szCs w:val="20"/>
        </w:rPr>
        <w:t xml:space="preserve"> pada </w:t>
      </w:r>
      <w:proofErr w:type="spellStart"/>
      <w:r>
        <w:rPr>
          <w:sz w:val="20"/>
          <w:szCs w:val="20"/>
        </w:rPr>
        <w:t>gambar</w:t>
      </w:r>
      <w:proofErr w:type="spellEnd"/>
      <w:r>
        <w:rPr>
          <w:sz w:val="20"/>
          <w:szCs w:val="20"/>
        </w:rPr>
        <w:t xml:space="preserve"> </w:t>
      </w:r>
      <w:proofErr w:type="spellStart"/>
      <w:r>
        <w:rPr>
          <w:sz w:val="20"/>
          <w:szCs w:val="20"/>
        </w:rPr>
        <w:t>tersebut</w:t>
      </w:r>
      <w:proofErr w:type="spellEnd"/>
      <w:r w:rsidR="00134B4B">
        <w:rPr>
          <w:sz w:val="20"/>
          <w:szCs w:val="20"/>
        </w:rPr>
        <w:t>.</w:t>
      </w:r>
    </w:p>
    <w:p w14:paraId="79F1245F" w14:textId="77777777" w:rsidR="008F1235" w:rsidRDefault="008F1235" w:rsidP="00CF0156">
      <w:pPr>
        <w:pStyle w:val="ListParagraph"/>
        <w:numPr>
          <w:ilvl w:val="0"/>
          <w:numId w:val="38"/>
        </w:numPr>
        <w:ind w:left="284" w:hanging="284"/>
        <w:jc w:val="both"/>
        <w:rPr>
          <w:b/>
          <w:bCs/>
          <w:sz w:val="20"/>
          <w:szCs w:val="20"/>
        </w:rPr>
      </w:pPr>
      <w:proofErr w:type="spellStart"/>
      <w:r>
        <w:rPr>
          <w:b/>
          <w:bCs/>
          <w:sz w:val="20"/>
          <w:szCs w:val="20"/>
        </w:rPr>
        <w:t>Matrik</w:t>
      </w:r>
      <w:proofErr w:type="spellEnd"/>
      <w:r>
        <w:rPr>
          <w:b/>
          <w:bCs/>
          <w:sz w:val="20"/>
          <w:szCs w:val="20"/>
        </w:rPr>
        <w:t xml:space="preserve"> </w:t>
      </w:r>
      <w:proofErr w:type="spellStart"/>
      <w:r>
        <w:rPr>
          <w:b/>
          <w:bCs/>
          <w:sz w:val="20"/>
          <w:szCs w:val="20"/>
        </w:rPr>
        <w:t>Korelasi</w:t>
      </w:r>
      <w:proofErr w:type="spellEnd"/>
      <w:r>
        <w:rPr>
          <w:b/>
          <w:bCs/>
          <w:sz w:val="20"/>
          <w:szCs w:val="20"/>
        </w:rPr>
        <w:t xml:space="preserve"> </w:t>
      </w:r>
      <w:proofErr w:type="spellStart"/>
      <w:r>
        <w:rPr>
          <w:b/>
          <w:bCs/>
          <w:sz w:val="20"/>
          <w:szCs w:val="20"/>
        </w:rPr>
        <w:t>Respon</w:t>
      </w:r>
      <w:proofErr w:type="spellEnd"/>
      <w:r>
        <w:rPr>
          <w:b/>
          <w:bCs/>
          <w:sz w:val="20"/>
          <w:szCs w:val="20"/>
        </w:rPr>
        <w:t xml:space="preserve"> Teknis</w:t>
      </w:r>
    </w:p>
    <w:p w14:paraId="26C696A8" w14:textId="614827C1" w:rsidR="00237D5E" w:rsidRPr="00237D5E" w:rsidRDefault="00237D5E" w:rsidP="00237D5E">
      <w:pPr>
        <w:ind w:firstLine="426"/>
        <w:jc w:val="both"/>
        <w:rPr>
          <w:sz w:val="20"/>
          <w:szCs w:val="20"/>
        </w:rPr>
      </w:pPr>
      <w:r>
        <w:rPr>
          <w:sz w:val="20"/>
          <w:szCs w:val="20"/>
        </w:rPr>
        <w:t xml:space="preserve">Dari </w:t>
      </w:r>
      <w:proofErr w:type="spellStart"/>
      <w:r w:rsidR="00B47DBD">
        <w:rPr>
          <w:sz w:val="20"/>
          <w:szCs w:val="20"/>
        </w:rPr>
        <w:t>g</w:t>
      </w:r>
      <w:r>
        <w:rPr>
          <w:sz w:val="20"/>
          <w:szCs w:val="20"/>
        </w:rPr>
        <w:t>ambar</w:t>
      </w:r>
      <w:proofErr w:type="spellEnd"/>
      <w:r>
        <w:rPr>
          <w:sz w:val="20"/>
          <w:szCs w:val="20"/>
        </w:rPr>
        <w:t xml:space="preserve"> </w:t>
      </w:r>
      <w:r w:rsidR="00B47DBD">
        <w:rPr>
          <w:sz w:val="20"/>
          <w:szCs w:val="20"/>
        </w:rPr>
        <w:t>7</w:t>
      </w:r>
      <w:r w:rsidR="003B2E3D">
        <w:rPr>
          <w:sz w:val="20"/>
          <w:szCs w:val="20"/>
        </w:rPr>
        <w:t xml:space="preserve"> </w:t>
      </w:r>
      <w:proofErr w:type="spellStart"/>
      <w:r w:rsidR="003B2E3D">
        <w:rPr>
          <w:sz w:val="20"/>
          <w:szCs w:val="20"/>
        </w:rPr>
        <w:t>bagian</w:t>
      </w:r>
      <w:proofErr w:type="spellEnd"/>
      <w:r w:rsidR="003B2E3D">
        <w:rPr>
          <w:sz w:val="20"/>
          <w:szCs w:val="20"/>
        </w:rPr>
        <w:t xml:space="preserve"> </w:t>
      </w:r>
      <w:proofErr w:type="spellStart"/>
      <w:r w:rsidR="003B2E3D">
        <w:rPr>
          <w:sz w:val="20"/>
          <w:szCs w:val="20"/>
        </w:rPr>
        <w:t>atas</w:t>
      </w:r>
      <w:proofErr w:type="spellEnd"/>
      <w:r>
        <w:rPr>
          <w:sz w:val="20"/>
          <w:szCs w:val="20"/>
        </w:rPr>
        <w:t xml:space="preserve">. </w:t>
      </w:r>
      <w:proofErr w:type="spellStart"/>
      <w:r>
        <w:rPr>
          <w:sz w:val="20"/>
          <w:szCs w:val="20"/>
        </w:rPr>
        <w:t>Dapat</w:t>
      </w:r>
      <w:proofErr w:type="spellEnd"/>
      <w:r>
        <w:rPr>
          <w:sz w:val="20"/>
          <w:szCs w:val="20"/>
        </w:rPr>
        <w:t xml:space="preserve"> </w:t>
      </w:r>
      <w:proofErr w:type="spellStart"/>
      <w:r>
        <w:rPr>
          <w:sz w:val="20"/>
          <w:szCs w:val="20"/>
        </w:rPr>
        <w:t>disimpulkan</w:t>
      </w:r>
      <w:proofErr w:type="spellEnd"/>
      <w:r>
        <w:rPr>
          <w:sz w:val="20"/>
          <w:szCs w:val="20"/>
        </w:rPr>
        <w:t xml:space="preserve"> </w:t>
      </w:r>
      <w:proofErr w:type="spellStart"/>
      <w:r>
        <w:rPr>
          <w:sz w:val="20"/>
          <w:szCs w:val="20"/>
        </w:rPr>
        <w:t>korelasinya</w:t>
      </w:r>
      <w:proofErr w:type="spellEnd"/>
      <w:r>
        <w:rPr>
          <w:sz w:val="20"/>
          <w:szCs w:val="20"/>
        </w:rPr>
        <w:t xml:space="preserve"> Ketika </w:t>
      </w:r>
      <w:proofErr w:type="spellStart"/>
      <w:r>
        <w:rPr>
          <w:sz w:val="20"/>
          <w:szCs w:val="20"/>
        </w:rPr>
        <w:t>ada</w:t>
      </w:r>
      <w:proofErr w:type="spellEnd"/>
      <w:r>
        <w:rPr>
          <w:sz w:val="20"/>
          <w:szCs w:val="20"/>
        </w:rPr>
        <w:t xml:space="preserve"> </w:t>
      </w:r>
      <w:proofErr w:type="spellStart"/>
      <w:r>
        <w:rPr>
          <w:sz w:val="20"/>
          <w:szCs w:val="20"/>
        </w:rPr>
        <w:t>penambahan</w:t>
      </w:r>
      <w:proofErr w:type="spellEnd"/>
      <w:r>
        <w:rPr>
          <w:sz w:val="20"/>
          <w:szCs w:val="20"/>
        </w:rPr>
        <w:t xml:space="preserve"> </w:t>
      </w:r>
      <w:proofErr w:type="spellStart"/>
      <w:r>
        <w:rPr>
          <w:sz w:val="20"/>
          <w:szCs w:val="20"/>
        </w:rPr>
        <w:t>pegawai</w:t>
      </w:r>
      <w:proofErr w:type="spellEnd"/>
      <w:r>
        <w:rPr>
          <w:sz w:val="20"/>
          <w:szCs w:val="20"/>
        </w:rPr>
        <w:t xml:space="preserve"> </w:t>
      </w:r>
      <w:proofErr w:type="spellStart"/>
      <w:r>
        <w:rPr>
          <w:sz w:val="20"/>
          <w:szCs w:val="20"/>
        </w:rPr>
        <w:t>baru</w:t>
      </w:r>
      <w:proofErr w:type="spellEnd"/>
      <w:r>
        <w:rPr>
          <w:sz w:val="20"/>
          <w:szCs w:val="20"/>
        </w:rPr>
        <w:t xml:space="preserve"> </w:t>
      </w:r>
      <w:proofErr w:type="spellStart"/>
      <w:r>
        <w:rPr>
          <w:sz w:val="20"/>
          <w:szCs w:val="20"/>
        </w:rPr>
        <w:t>maka</w:t>
      </w:r>
      <w:proofErr w:type="spellEnd"/>
      <w:r>
        <w:rPr>
          <w:sz w:val="20"/>
          <w:szCs w:val="20"/>
        </w:rPr>
        <w:t xml:space="preserve"> training </w:t>
      </w:r>
      <w:proofErr w:type="spellStart"/>
      <w:r>
        <w:rPr>
          <w:sz w:val="20"/>
          <w:szCs w:val="20"/>
        </w:rPr>
        <w:t>akan</w:t>
      </w:r>
      <w:proofErr w:type="spellEnd"/>
      <w:r>
        <w:rPr>
          <w:sz w:val="20"/>
          <w:szCs w:val="20"/>
        </w:rPr>
        <w:t xml:space="preserve"> </w:t>
      </w:r>
      <w:proofErr w:type="spellStart"/>
      <w:r>
        <w:rPr>
          <w:sz w:val="20"/>
          <w:szCs w:val="20"/>
        </w:rPr>
        <w:t>sangatlah</w:t>
      </w:r>
      <w:proofErr w:type="spellEnd"/>
      <w:r>
        <w:rPr>
          <w:sz w:val="20"/>
          <w:szCs w:val="20"/>
        </w:rPr>
        <w:t xml:space="preserve"> </w:t>
      </w:r>
      <w:proofErr w:type="spellStart"/>
      <w:r>
        <w:rPr>
          <w:sz w:val="20"/>
          <w:szCs w:val="20"/>
        </w:rPr>
        <w:t>berkaitan</w:t>
      </w:r>
      <w:proofErr w:type="spellEnd"/>
      <w:r>
        <w:rPr>
          <w:sz w:val="20"/>
          <w:szCs w:val="20"/>
        </w:rPr>
        <w:t xml:space="preserve">, </w:t>
      </w:r>
      <w:proofErr w:type="spellStart"/>
      <w:r>
        <w:rPr>
          <w:sz w:val="20"/>
          <w:szCs w:val="20"/>
        </w:rPr>
        <w:t>dikarenakan</w:t>
      </w:r>
      <w:proofErr w:type="spellEnd"/>
      <w:r>
        <w:rPr>
          <w:sz w:val="20"/>
          <w:szCs w:val="20"/>
        </w:rPr>
        <w:t xml:space="preserve"> </w:t>
      </w:r>
      <w:proofErr w:type="spellStart"/>
      <w:r>
        <w:rPr>
          <w:sz w:val="20"/>
          <w:szCs w:val="20"/>
        </w:rPr>
        <w:t>kebutuhan</w:t>
      </w:r>
      <w:proofErr w:type="spellEnd"/>
      <w:r>
        <w:rPr>
          <w:sz w:val="20"/>
          <w:szCs w:val="20"/>
        </w:rPr>
        <w:t xml:space="preserve"> training </w:t>
      </w:r>
      <w:proofErr w:type="spellStart"/>
      <w:r>
        <w:rPr>
          <w:sz w:val="20"/>
          <w:szCs w:val="20"/>
        </w:rPr>
        <w:t>untuk</w:t>
      </w:r>
      <w:proofErr w:type="spellEnd"/>
      <w:r>
        <w:rPr>
          <w:sz w:val="20"/>
          <w:szCs w:val="20"/>
        </w:rPr>
        <w:t xml:space="preserve"> </w:t>
      </w:r>
      <w:proofErr w:type="spellStart"/>
      <w:r>
        <w:rPr>
          <w:sz w:val="20"/>
          <w:szCs w:val="20"/>
        </w:rPr>
        <w:t>pegawai</w:t>
      </w:r>
      <w:proofErr w:type="spellEnd"/>
      <w:r>
        <w:rPr>
          <w:sz w:val="20"/>
          <w:szCs w:val="20"/>
        </w:rPr>
        <w:t xml:space="preserve"> </w:t>
      </w:r>
      <w:proofErr w:type="spellStart"/>
      <w:r>
        <w:rPr>
          <w:sz w:val="20"/>
          <w:szCs w:val="20"/>
        </w:rPr>
        <w:t>baru</w:t>
      </w:r>
      <w:proofErr w:type="spellEnd"/>
      <w:r>
        <w:rPr>
          <w:sz w:val="20"/>
          <w:szCs w:val="20"/>
        </w:rPr>
        <w:t xml:space="preserve"> (</w:t>
      </w:r>
      <w:r w:rsidRPr="00273301">
        <w:rPr>
          <w:i/>
          <w:iCs/>
          <w:sz w:val="20"/>
          <w:szCs w:val="20"/>
        </w:rPr>
        <w:t>programmer</w:t>
      </w:r>
      <w:r>
        <w:rPr>
          <w:sz w:val="20"/>
          <w:szCs w:val="20"/>
        </w:rPr>
        <w:t xml:space="preserve"> </w:t>
      </w:r>
      <w:proofErr w:type="spellStart"/>
      <w:r>
        <w:rPr>
          <w:sz w:val="20"/>
          <w:szCs w:val="20"/>
        </w:rPr>
        <w:t>atau</w:t>
      </w:r>
      <w:proofErr w:type="spellEnd"/>
      <w:r>
        <w:rPr>
          <w:sz w:val="20"/>
          <w:szCs w:val="20"/>
        </w:rPr>
        <w:t xml:space="preserve"> </w:t>
      </w:r>
      <w:r w:rsidRPr="00273301">
        <w:rPr>
          <w:i/>
          <w:iCs/>
          <w:sz w:val="20"/>
          <w:szCs w:val="20"/>
        </w:rPr>
        <w:t>customer care</w:t>
      </w:r>
      <w:r>
        <w:rPr>
          <w:sz w:val="20"/>
          <w:szCs w:val="20"/>
        </w:rPr>
        <w:t xml:space="preserve">) </w:t>
      </w:r>
      <w:proofErr w:type="spellStart"/>
      <w:r>
        <w:rPr>
          <w:sz w:val="20"/>
          <w:szCs w:val="20"/>
        </w:rPr>
        <w:t>sangatlah</w:t>
      </w:r>
      <w:proofErr w:type="spellEnd"/>
      <w:r>
        <w:rPr>
          <w:sz w:val="20"/>
          <w:szCs w:val="20"/>
        </w:rPr>
        <w:t xml:space="preserve"> </w:t>
      </w:r>
      <w:proofErr w:type="spellStart"/>
      <w:r>
        <w:rPr>
          <w:sz w:val="20"/>
          <w:szCs w:val="20"/>
        </w:rPr>
        <w:t>wajib</w:t>
      </w:r>
      <w:proofErr w:type="spellEnd"/>
      <w:r>
        <w:rPr>
          <w:sz w:val="20"/>
          <w:szCs w:val="20"/>
        </w:rPr>
        <w:t xml:space="preserve">. </w:t>
      </w:r>
      <w:proofErr w:type="spellStart"/>
      <w:r>
        <w:rPr>
          <w:sz w:val="20"/>
          <w:szCs w:val="20"/>
        </w:rPr>
        <w:t>Sehingga</w:t>
      </w:r>
      <w:proofErr w:type="spellEnd"/>
      <w:r>
        <w:rPr>
          <w:sz w:val="20"/>
          <w:szCs w:val="20"/>
        </w:rPr>
        <w:t xml:space="preserve"> </w:t>
      </w:r>
      <w:proofErr w:type="spellStart"/>
      <w:r>
        <w:rPr>
          <w:sz w:val="20"/>
          <w:szCs w:val="20"/>
        </w:rPr>
        <w:t>memang</w:t>
      </w:r>
      <w:proofErr w:type="spellEnd"/>
      <w:r>
        <w:rPr>
          <w:sz w:val="20"/>
          <w:szCs w:val="20"/>
        </w:rPr>
        <w:t xml:space="preserve"> </w:t>
      </w:r>
      <w:proofErr w:type="spellStart"/>
      <w:r>
        <w:rPr>
          <w:sz w:val="20"/>
          <w:szCs w:val="20"/>
        </w:rPr>
        <w:t>perlu</w:t>
      </w:r>
      <w:proofErr w:type="spellEnd"/>
      <w:r>
        <w:rPr>
          <w:sz w:val="20"/>
          <w:szCs w:val="20"/>
        </w:rPr>
        <w:t xml:space="preserve"> </w:t>
      </w:r>
      <w:proofErr w:type="spellStart"/>
      <w:r>
        <w:rPr>
          <w:sz w:val="20"/>
          <w:szCs w:val="20"/>
        </w:rPr>
        <w:t>aksi</w:t>
      </w:r>
      <w:proofErr w:type="spellEnd"/>
      <w:r>
        <w:rPr>
          <w:sz w:val="20"/>
          <w:szCs w:val="20"/>
        </w:rPr>
        <w:t xml:space="preserve"> </w:t>
      </w:r>
      <w:proofErr w:type="spellStart"/>
      <w:r>
        <w:rPr>
          <w:sz w:val="20"/>
          <w:szCs w:val="20"/>
        </w:rPr>
        <w:t>ekstra</w:t>
      </w:r>
      <w:proofErr w:type="spellEnd"/>
      <w:r>
        <w:rPr>
          <w:sz w:val="20"/>
          <w:szCs w:val="20"/>
        </w:rPr>
        <w:t xml:space="preserve"> </w:t>
      </w:r>
      <w:proofErr w:type="spellStart"/>
      <w:r>
        <w:rPr>
          <w:sz w:val="20"/>
          <w:szCs w:val="20"/>
        </w:rPr>
        <w:t>saat</w:t>
      </w:r>
      <w:proofErr w:type="spellEnd"/>
      <w:r>
        <w:rPr>
          <w:sz w:val="20"/>
          <w:szCs w:val="20"/>
        </w:rPr>
        <w:t xml:space="preserve"> </w:t>
      </w:r>
      <w:proofErr w:type="spellStart"/>
      <w:r>
        <w:rPr>
          <w:sz w:val="20"/>
          <w:szCs w:val="20"/>
        </w:rPr>
        <w:t>penambahan</w:t>
      </w:r>
      <w:proofErr w:type="spellEnd"/>
      <w:r>
        <w:rPr>
          <w:sz w:val="20"/>
          <w:szCs w:val="20"/>
        </w:rPr>
        <w:t xml:space="preserve"> </w:t>
      </w:r>
      <w:proofErr w:type="spellStart"/>
      <w:r>
        <w:rPr>
          <w:sz w:val="20"/>
          <w:szCs w:val="20"/>
        </w:rPr>
        <w:t>pegawai</w:t>
      </w:r>
      <w:proofErr w:type="spellEnd"/>
      <w:r>
        <w:rPr>
          <w:sz w:val="20"/>
          <w:szCs w:val="20"/>
        </w:rPr>
        <w:t xml:space="preserve">. Jika yang </w:t>
      </w:r>
      <w:proofErr w:type="spellStart"/>
      <w:r>
        <w:rPr>
          <w:sz w:val="20"/>
          <w:szCs w:val="20"/>
        </w:rPr>
        <w:t>ditambahkan</w:t>
      </w:r>
      <w:proofErr w:type="spellEnd"/>
      <w:r>
        <w:rPr>
          <w:sz w:val="20"/>
          <w:szCs w:val="20"/>
        </w:rPr>
        <w:t xml:space="preserve"> </w:t>
      </w:r>
      <w:proofErr w:type="spellStart"/>
      <w:r>
        <w:rPr>
          <w:sz w:val="20"/>
          <w:szCs w:val="20"/>
        </w:rPr>
        <w:t>adalah</w:t>
      </w:r>
      <w:proofErr w:type="spellEnd"/>
      <w:r>
        <w:rPr>
          <w:sz w:val="20"/>
          <w:szCs w:val="20"/>
        </w:rPr>
        <w:t xml:space="preserve"> programmer </w:t>
      </w:r>
      <w:proofErr w:type="spellStart"/>
      <w:r>
        <w:rPr>
          <w:sz w:val="20"/>
          <w:szCs w:val="20"/>
        </w:rPr>
        <w:t>maka</w:t>
      </w:r>
      <w:proofErr w:type="spellEnd"/>
      <w:r>
        <w:rPr>
          <w:sz w:val="20"/>
          <w:szCs w:val="20"/>
        </w:rPr>
        <w:t xml:space="preserve"> training </w:t>
      </w:r>
      <w:proofErr w:type="spellStart"/>
      <w:r>
        <w:rPr>
          <w:sz w:val="20"/>
          <w:szCs w:val="20"/>
        </w:rPr>
        <w:t>teknis</w:t>
      </w:r>
      <w:proofErr w:type="spellEnd"/>
      <w:r>
        <w:rPr>
          <w:sz w:val="20"/>
          <w:szCs w:val="20"/>
        </w:rPr>
        <w:t xml:space="preserve"> </w:t>
      </w:r>
      <w:proofErr w:type="spellStart"/>
      <w:r>
        <w:rPr>
          <w:sz w:val="20"/>
          <w:szCs w:val="20"/>
        </w:rPr>
        <w:t>sangatlah</w:t>
      </w:r>
      <w:proofErr w:type="spellEnd"/>
      <w:r>
        <w:rPr>
          <w:sz w:val="20"/>
          <w:szCs w:val="20"/>
        </w:rPr>
        <w:t xml:space="preserve"> </w:t>
      </w:r>
      <w:proofErr w:type="spellStart"/>
      <w:r>
        <w:rPr>
          <w:sz w:val="20"/>
          <w:szCs w:val="20"/>
        </w:rPr>
        <w:t>penting</w:t>
      </w:r>
      <w:proofErr w:type="spellEnd"/>
      <w:r>
        <w:rPr>
          <w:sz w:val="20"/>
          <w:szCs w:val="20"/>
        </w:rPr>
        <w:t xml:space="preserve"> dan training </w:t>
      </w:r>
      <w:proofErr w:type="spellStart"/>
      <w:r>
        <w:rPr>
          <w:sz w:val="20"/>
          <w:szCs w:val="20"/>
        </w:rPr>
        <w:t>kepribadian</w:t>
      </w:r>
      <w:proofErr w:type="spellEnd"/>
      <w:r>
        <w:rPr>
          <w:sz w:val="20"/>
          <w:szCs w:val="20"/>
        </w:rPr>
        <w:t xml:space="preserve"> </w:t>
      </w:r>
      <w:proofErr w:type="spellStart"/>
      <w:r>
        <w:rPr>
          <w:sz w:val="20"/>
          <w:szCs w:val="20"/>
        </w:rPr>
        <w:t>tidak</w:t>
      </w:r>
      <w:proofErr w:type="spellEnd"/>
      <w:r>
        <w:rPr>
          <w:sz w:val="20"/>
          <w:szCs w:val="20"/>
        </w:rPr>
        <w:t xml:space="preserve"> </w:t>
      </w:r>
      <w:proofErr w:type="spellStart"/>
      <w:r>
        <w:rPr>
          <w:sz w:val="20"/>
          <w:szCs w:val="20"/>
        </w:rPr>
        <w:t>terlalu</w:t>
      </w:r>
      <w:proofErr w:type="spellEnd"/>
      <w:r>
        <w:rPr>
          <w:sz w:val="20"/>
          <w:szCs w:val="20"/>
        </w:rPr>
        <w:t xml:space="preserve"> </w:t>
      </w:r>
      <w:proofErr w:type="spellStart"/>
      <w:r>
        <w:rPr>
          <w:sz w:val="20"/>
          <w:szCs w:val="20"/>
        </w:rPr>
        <w:t>penting</w:t>
      </w:r>
      <w:proofErr w:type="spellEnd"/>
      <w:r>
        <w:rPr>
          <w:sz w:val="20"/>
          <w:szCs w:val="20"/>
        </w:rPr>
        <w:t xml:space="preserve"> </w:t>
      </w:r>
      <w:proofErr w:type="spellStart"/>
      <w:r>
        <w:rPr>
          <w:sz w:val="20"/>
          <w:szCs w:val="20"/>
        </w:rPr>
        <w:t>karena</w:t>
      </w:r>
      <w:proofErr w:type="spellEnd"/>
      <w:r>
        <w:rPr>
          <w:sz w:val="20"/>
          <w:szCs w:val="20"/>
        </w:rPr>
        <w:t xml:space="preserve"> </w:t>
      </w:r>
      <w:proofErr w:type="spellStart"/>
      <w:r>
        <w:rPr>
          <w:sz w:val="20"/>
          <w:szCs w:val="20"/>
        </w:rPr>
        <w:t>tidak</w:t>
      </w:r>
      <w:proofErr w:type="spellEnd"/>
      <w:r>
        <w:rPr>
          <w:sz w:val="20"/>
          <w:szCs w:val="20"/>
        </w:rPr>
        <w:t xml:space="preserve"> </w:t>
      </w:r>
      <w:proofErr w:type="spellStart"/>
      <w:r>
        <w:rPr>
          <w:sz w:val="20"/>
          <w:szCs w:val="20"/>
        </w:rPr>
        <w:t>langsung</w:t>
      </w:r>
      <w:proofErr w:type="spellEnd"/>
      <w:r>
        <w:rPr>
          <w:sz w:val="20"/>
          <w:szCs w:val="20"/>
        </w:rPr>
        <w:t xml:space="preserve"> </w:t>
      </w:r>
      <w:proofErr w:type="spellStart"/>
      <w:r>
        <w:rPr>
          <w:sz w:val="20"/>
          <w:szCs w:val="20"/>
        </w:rPr>
        <w:t>berhadapan</w:t>
      </w:r>
      <w:proofErr w:type="spellEnd"/>
      <w:r>
        <w:rPr>
          <w:sz w:val="20"/>
          <w:szCs w:val="20"/>
        </w:rPr>
        <w:t xml:space="preserve"> </w:t>
      </w:r>
      <w:proofErr w:type="spellStart"/>
      <w:r>
        <w:rPr>
          <w:sz w:val="20"/>
          <w:szCs w:val="20"/>
        </w:rPr>
        <w:t>dengan</w:t>
      </w:r>
      <w:proofErr w:type="spellEnd"/>
      <w:r>
        <w:rPr>
          <w:sz w:val="20"/>
          <w:szCs w:val="20"/>
        </w:rPr>
        <w:t xml:space="preserve"> </w:t>
      </w:r>
      <w:proofErr w:type="spellStart"/>
      <w:r>
        <w:rPr>
          <w:sz w:val="20"/>
          <w:szCs w:val="20"/>
        </w:rPr>
        <w:t>konsumen</w:t>
      </w:r>
      <w:proofErr w:type="spellEnd"/>
      <w:r>
        <w:rPr>
          <w:sz w:val="20"/>
          <w:szCs w:val="20"/>
        </w:rPr>
        <w:t xml:space="preserve">, lain </w:t>
      </w:r>
      <w:proofErr w:type="spellStart"/>
      <w:r>
        <w:rPr>
          <w:sz w:val="20"/>
          <w:szCs w:val="20"/>
        </w:rPr>
        <w:t>dengan</w:t>
      </w:r>
      <w:proofErr w:type="spellEnd"/>
      <w:r>
        <w:rPr>
          <w:sz w:val="20"/>
          <w:szCs w:val="20"/>
        </w:rPr>
        <w:t xml:space="preserve"> </w:t>
      </w:r>
      <w:proofErr w:type="spellStart"/>
      <w:r>
        <w:rPr>
          <w:sz w:val="20"/>
          <w:szCs w:val="20"/>
        </w:rPr>
        <w:t>penambahan</w:t>
      </w:r>
      <w:proofErr w:type="spellEnd"/>
      <w:r>
        <w:rPr>
          <w:sz w:val="20"/>
          <w:szCs w:val="20"/>
        </w:rPr>
        <w:t xml:space="preserve"> customer care, training </w:t>
      </w:r>
      <w:proofErr w:type="spellStart"/>
      <w:r>
        <w:rPr>
          <w:sz w:val="20"/>
          <w:szCs w:val="20"/>
        </w:rPr>
        <w:t>kepribadian</w:t>
      </w:r>
      <w:proofErr w:type="spellEnd"/>
      <w:r>
        <w:rPr>
          <w:sz w:val="20"/>
          <w:szCs w:val="20"/>
        </w:rPr>
        <w:t xml:space="preserve"> sangat </w:t>
      </w:r>
      <w:proofErr w:type="spellStart"/>
      <w:r>
        <w:rPr>
          <w:sz w:val="20"/>
          <w:szCs w:val="20"/>
        </w:rPr>
        <w:t>openting</w:t>
      </w:r>
      <w:proofErr w:type="spellEnd"/>
      <w:r>
        <w:rPr>
          <w:sz w:val="20"/>
          <w:szCs w:val="20"/>
        </w:rPr>
        <w:t xml:space="preserve"> dan training </w:t>
      </w:r>
      <w:proofErr w:type="spellStart"/>
      <w:r>
        <w:rPr>
          <w:sz w:val="20"/>
          <w:szCs w:val="20"/>
        </w:rPr>
        <w:t>teknis</w:t>
      </w:r>
      <w:proofErr w:type="spellEnd"/>
      <w:r>
        <w:rPr>
          <w:sz w:val="20"/>
          <w:szCs w:val="20"/>
        </w:rPr>
        <w:t xml:space="preserve"> </w:t>
      </w:r>
      <w:proofErr w:type="spellStart"/>
      <w:r>
        <w:rPr>
          <w:sz w:val="20"/>
          <w:szCs w:val="20"/>
        </w:rPr>
        <w:t>untuk</w:t>
      </w:r>
      <w:proofErr w:type="spellEnd"/>
      <w:r>
        <w:rPr>
          <w:sz w:val="20"/>
          <w:szCs w:val="20"/>
        </w:rPr>
        <w:t xml:space="preserve"> tau </w:t>
      </w:r>
      <w:proofErr w:type="spellStart"/>
      <w:r>
        <w:rPr>
          <w:sz w:val="20"/>
          <w:szCs w:val="20"/>
        </w:rPr>
        <w:t>produck</w:t>
      </w:r>
      <w:proofErr w:type="spellEnd"/>
      <w:r>
        <w:rPr>
          <w:sz w:val="20"/>
          <w:szCs w:val="20"/>
        </w:rPr>
        <w:t xml:space="preserve"> </w:t>
      </w:r>
      <w:r w:rsidRPr="00273301">
        <w:rPr>
          <w:i/>
          <w:iCs/>
          <w:sz w:val="20"/>
          <w:szCs w:val="20"/>
        </w:rPr>
        <w:t>knowledge</w:t>
      </w:r>
      <w:r>
        <w:rPr>
          <w:sz w:val="20"/>
          <w:szCs w:val="20"/>
        </w:rPr>
        <w:t xml:space="preserve"> juga </w:t>
      </w:r>
      <w:proofErr w:type="spellStart"/>
      <w:r>
        <w:rPr>
          <w:sz w:val="20"/>
          <w:szCs w:val="20"/>
        </w:rPr>
        <w:t>perlu</w:t>
      </w:r>
      <w:proofErr w:type="spellEnd"/>
      <w:r>
        <w:rPr>
          <w:sz w:val="20"/>
          <w:szCs w:val="20"/>
        </w:rPr>
        <w:t>.</w:t>
      </w:r>
    </w:p>
    <w:p w14:paraId="0B3D70F1" w14:textId="6B485C69" w:rsidR="008F1235" w:rsidRDefault="008F1235" w:rsidP="00CF0156">
      <w:pPr>
        <w:pStyle w:val="ListParagraph"/>
        <w:numPr>
          <w:ilvl w:val="0"/>
          <w:numId w:val="38"/>
        </w:numPr>
        <w:ind w:left="284" w:hanging="284"/>
        <w:jc w:val="both"/>
        <w:rPr>
          <w:b/>
          <w:bCs/>
          <w:sz w:val="20"/>
          <w:szCs w:val="20"/>
        </w:rPr>
      </w:pPr>
      <w:proofErr w:type="spellStart"/>
      <w:r>
        <w:rPr>
          <w:b/>
          <w:bCs/>
          <w:sz w:val="20"/>
          <w:szCs w:val="20"/>
        </w:rPr>
        <w:t>Matrik</w:t>
      </w:r>
      <w:proofErr w:type="spellEnd"/>
      <w:r>
        <w:rPr>
          <w:b/>
          <w:bCs/>
          <w:sz w:val="20"/>
          <w:szCs w:val="20"/>
        </w:rPr>
        <w:t xml:space="preserve"> Teknis </w:t>
      </w:r>
    </w:p>
    <w:p w14:paraId="66A1B980" w14:textId="0F9628A7" w:rsidR="00237D5E" w:rsidRDefault="00237D5E" w:rsidP="00237D5E">
      <w:pPr>
        <w:pStyle w:val="ListParagraph"/>
        <w:ind w:left="0" w:firstLine="426"/>
        <w:jc w:val="both"/>
        <w:rPr>
          <w:sz w:val="20"/>
          <w:szCs w:val="20"/>
        </w:rPr>
      </w:pPr>
      <w:r>
        <w:rPr>
          <w:sz w:val="20"/>
          <w:szCs w:val="20"/>
        </w:rPr>
        <w:t xml:space="preserve">Dari </w:t>
      </w:r>
      <w:proofErr w:type="spellStart"/>
      <w:r>
        <w:rPr>
          <w:sz w:val="20"/>
          <w:szCs w:val="20"/>
        </w:rPr>
        <w:t>keinginan</w:t>
      </w:r>
      <w:proofErr w:type="spellEnd"/>
      <w:r>
        <w:rPr>
          <w:sz w:val="20"/>
          <w:szCs w:val="20"/>
        </w:rPr>
        <w:t xml:space="preserve"> </w:t>
      </w:r>
      <w:proofErr w:type="spellStart"/>
      <w:r>
        <w:rPr>
          <w:sz w:val="20"/>
          <w:szCs w:val="20"/>
        </w:rPr>
        <w:t>konsumen</w:t>
      </w:r>
      <w:proofErr w:type="spellEnd"/>
      <w:r>
        <w:rPr>
          <w:sz w:val="20"/>
          <w:szCs w:val="20"/>
        </w:rPr>
        <w:t xml:space="preserve"> yang </w:t>
      </w:r>
      <w:proofErr w:type="spellStart"/>
      <w:r>
        <w:rPr>
          <w:sz w:val="20"/>
          <w:szCs w:val="20"/>
        </w:rPr>
        <w:t>telah</w:t>
      </w:r>
      <w:proofErr w:type="spellEnd"/>
      <w:r>
        <w:rPr>
          <w:sz w:val="20"/>
          <w:szCs w:val="20"/>
        </w:rPr>
        <w:t xml:space="preserve"> </w:t>
      </w:r>
      <w:proofErr w:type="spellStart"/>
      <w:r>
        <w:rPr>
          <w:sz w:val="20"/>
          <w:szCs w:val="20"/>
        </w:rPr>
        <w:t>dipetakan</w:t>
      </w:r>
      <w:proofErr w:type="spellEnd"/>
      <w:r>
        <w:rPr>
          <w:sz w:val="20"/>
          <w:szCs w:val="20"/>
        </w:rPr>
        <w:t xml:space="preserve"> Improvement </w:t>
      </w:r>
      <w:proofErr w:type="spellStart"/>
      <w:r>
        <w:rPr>
          <w:sz w:val="20"/>
          <w:szCs w:val="20"/>
        </w:rPr>
        <w:t>rationya</w:t>
      </w:r>
      <w:proofErr w:type="spellEnd"/>
      <w:r>
        <w:rPr>
          <w:sz w:val="20"/>
          <w:szCs w:val="20"/>
        </w:rPr>
        <w:t xml:space="preserve"> </w:t>
      </w:r>
      <w:proofErr w:type="spellStart"/>
      <w:r>
        <w:rPr>
          <w:sz w:val="20"/>
          <w:szCs w:val="20"/>
        </w:rPr>
        <w:t>maka</w:t>
      </w:r>
      <w:proofErr w:type="spellEnd"/>
      <w:r>
        <w:rPr>
          <w:sz w:val="20"/>
          <w:szCs w:val="20"/>
        </w:rPr>
        <w:t xml:space="preserve"> </w:t>
      </w:r>
      <w:proofErr w:type="spellStart"/>
      <w:r>
        <w:rPr>
          <w:sz w:val="20"/>
          <w:szCs w:val="20"/>
        </w:rPr>
        <w:t>pihak</w:t>
      </w:r>
      <w:proofErr w:type="spellEnd"/>
      <w:r>
        <w:rPr>
          <w:sz w:val="20"/>
          <w:szCs w:val="20"/>
        </w:rPr>
        <w:t xml:space="preserve"> </w:t>
      </w:r>
      <w:proofErr w:type="spellStart"/>
      <w:r>
        <w:rPr>
          <w:sz w:val="20"/>
          <w:szCs w:val="20"/>
        </w:rPr>
        <w:t>perusahaan</w:t>
      </w:r>
      <w:proofErr w:type="spellEnd"/>
      <w:r>
        <w:rPr>
          <w:sz w:val="20"/>
          <w:szCs w:val="20"/>
        </w:rPr>
        <w:t xml:space="preserve"> sangat </w:t>
      </w:r>
      <w:proofErr w:type="spellStart"/>
      <w:r>
        <w:rPr>
          <w:sz w:val="20"/>
          <w:szCs w:val="20"/>
        </w:rPr>
        <w:t>perlu</w:t>
      </w:r>
      <w:proofErr w:type="spellEnd"/>
      <w:r>
        <w:rPr>
          <w:sz w:val="20"/>
          <w:szCs w:val="20"/>
        </w:rPr>
        <w:t xml:space="preserve"> </w:t>
      </w:r>
      <w:proofErr w:type="spellStart"/>
      <w:r>
        <w:rPr>
          <w:sz w:val="20"/>
          <w:szCs w:val="20"/>
        </w:rPr>
        <w:t>untuk</w:t>
      </w:r>
      <w:proofErr w:type="spellEnd"/>
      <w:r>
        <w:rPr>
          <w:sz w:val="20"/>
          <w:szCs w:val="20"/>
        </w:rPr>
        <w:t xml:space="preserve"> </w:t>
      </w:r>
      <w:proofErr w:type="spellStart"/>
      <w:r>
        <w:rPr>
          <w:sz w:val="20"/>
          <w:szCs w:val="20"/>
        </w:rPr>
        <w:t>menambahkan</w:t>
      </w:r>
      <w:proofErr w:type="spellEnd"/>
      <w:r>
        <w:rPr>
          <w:sz w:val="20"/>
          <w:szCs w:val="20"/>
        </w:rPr>
        <w:t xml:space="preserve"> parameter </w:t>
      </w:r>
      <w:r w:rsidRPr="00237D5E">
        <w:rPr>
          <w:i/>
          <w:iCs/>
          <w:sz w:val="20"/>
          <w:szCs w:val="20"/>
        </w:rPr>
        <w:t>sales point</w:t>
      </w:r>
      <w:r>
        <w:rPr>
          <w:i/>
          <w:iCs/>
          <w:sz w:val="20"/>
          <w:szCs w:val="20"/>
        </w:rPr>
        <w:t xml:space="preserve"> </w:t>
      </w:r>
      <w:r>
        <w:rPr>
          <w:sz w:val="20"/>
          <w:szCs w:val="20"/>
        </w:rPr>
        <w:t xml:space="preserve"> </w:t>
      </w:r>
      <w:proofErr w:type="spellStart"/>
      <w:r>
        <w:rPr>
          <w:sz w:val="20"/>
          <w:szCs w:val="20"/>
        </w:rPr>
        <w:t>sesuai</w:t>
      </w:r>
      <w:proofErr w:type="spellEnd"/>
      <w:r>
        <w:rPr>
          <w:sz w:val="20"/>
          <w:szCs w:val="20"/>
        </w:rPr>
        <w:t xml:space="preserve"> pada </w:t>
      </w:r>
      <w:proofErr w:type="spellStart"/>
      <w:r>
        <w:rPr>
          <w:sz w:val="20"/>
          <w:szCs w:val="20"/>
        </w:rPr>
        <w:t>tabel</w:t>
      </w:r>
      <w:proofErr w:type="spellEnd"/>
      <w:r>
        <w:rPr>
          <w:sz w:val="20"/>
          <w:szCs w:val="20"/>
        </w:rPr>
        <w:t xml:space="preserve"> 4. </w:t>
      </w:r>
      <w:proofErr w:type="spellStart"/>
      <w:r>
        <w:rPr>
          <w:sz w:val="20"/>
          <w:szCs w:val="20"/>
        </w:rPr>
        <w:t>Penentuannya</w:t>
      </w:r>
      <w:proofErr w:type="spellEnd"/>
      <w:r>
        <w:rPr>
          <w:sz w:val="20"/>
          <w:szCs w:val="20"/>
        </w:rPr>
        <w:t xml:space="preserve"> </w:t>
      </w:r>
      <w:proofErr w:type="spellStart"/>
      <w:r>
        <w:rPr>
          <w:sz w:val="20"/>
          <w:szCs w:val="20"/>
        </w:rPr>
        <w:t>dilakukan</w:t>
      </w:r>
      <w:proofErr w:type="spellEnd"/>
      <w:r>
        <w:rPr>
          <w:sz w:val="20"/>
          <w:szCs w:val="20"/>
        </w:rPr>
        <w:t xml:space="preserve"> oleh </w:t>
      </w:r>
      <w:proofErr w:type="spellStart"/>
      <w:r>
        <w:rPr>
          <w:sz w:val="20"/>
          <w:szCs w:val="20"/>
        </w:rPr>
        <w:t>perusahaan</w:t>
      </w:r>
      <w:proofErr w:type="spellEnd"/>
      <w:r>
        <w:rPr>
          <w:sz w:val="20"/>
          <w:szCs w:val="20"/>
        </w:rPr>
        <w:t xml:space="preserve"> </w:t>
      </w:r>
      <w:proofErr w:type="spellStart"/>
      <w:r>
        <w:rPr>
          <w:sz w:val="20"/>
          <w:szCs w:val="20"/>
        </w:rPr>
        <w:t>secara</w:t>
      </w:r>
      <w:proofErr w:type="spellEnd"/>
      <w:r>
        <w:rPr>
          <w:sz w:val="20"/>
          <w:szCs w:val="20"/>
        </w:rPr>
        <w:t xml:space="preserve"> </w:t>
      </w:r>
      <w:proofErr w:type="spellStart"/>
      <w:r>
        <w:rPr>
          <w:sz w:val="20"/>
          <w:szCs w:val="20"/>
        </w:rPr>
        <w:t>objektif</w:t>
      </w:r>
      <w:proofErr w:type="spellEnd"/>
      <w:r>
        <w:rPr>
          <w:sz w:val="20"/>
          <w:szCs w:val="20"/>
        </w:rPr>
        <w:t xml:space="preserve">. Hal </w:t>
      </w:r>
      <w:proofErr w:type="spellStart"/>
      <w:r>
        <w:rPr>
          <w:sz w:val="20"/>
          <w:szCs w:val="20"/>
        </w:rPr>
        <w:t>ini</w:t>
      </w:r>
      <w:proofErr w:type="spellEnd"/>
      <w:r>
        <w:rPr>
          <w:sz w:val="20"/>
          <w:szCs w:val="20"/>
        </w:rPr>
        <w:t xml:space="preserve"> di </w:t>
      </w:r>
      <w:proofErr w:type="spellStart"/>
      <w:r>
        <w:rPr>
          <w:sz w:val="20"/>
          <w:szCs w:val="20"/>
        </w:rPr>
        <w:t>perlukan</w:t>
      </w:r>
      <w:proofErr w:type="spellEnd"/>
      <w:r>
        <w:rPr>
          <w:sz w:val="20"/>
          <w:szCs w:val="20"/>
        </w:rPr>
        <w:t xml:space="preserve"> </w:t>
      </w:r>
      <w:proofErr w:type="spellStart"/>
      <w:r>
        <w:rPr>
          <w:sz w:val="20"/>
          <w:szCs w:val="20"/>
        </w:rPr>
        <w:t>untuk</w:t>
      </w:r>
      <w:proofErr w:type="spellEnd"/>
      <w:r>
        <w:rPr>
          <w:sz w:val="20"/>
          <w:szCs w:val="20"/>
        </w:rPr>
        <w:t xml:space="preserve"> </w:t>
      </w:r>
      <w:proofErr w:type="spellStart"/>
      <w:r>
        <w:rPr>
          <w:sz w:val="20"/>
          <w:szCs w:val="20"/>
        </w:rPr>
        <w:t>mematangkan</w:t>
      </w:r>
      <w:proofErr w:type="spellEnd"/>
      <w:r>
        <w:rPr>
          <w:sz w:val="20"/>
          <w:szCs w:val="20"/>
        </w:rPr>
        <w:t xml:space="preserve"> </w:t>
      </w:r>
      <w:proofErr w:type="spellStart"/>
      <w:r>
        <w:rPr>
          <w:sz w:val="20"/>
          <w:szCs w:val="20"/>
        </w:rPr>
        <w:t>bobot</w:t>
      </w:r>
      <w:proofErr w:type="spellEnd"/>
      <w:r>
        <w:rPr>
          <w:sz w:val="20"/>
          <w:szCs w:val="20"/>
        </w:rPr>
        <w:t xml:space="preserve"> </w:t>
      </w:r>
      <w:proofErr w:type="spellStart"/>
      <w:r>
        <w:rPr>
          <w:sz w:val="20"/>
          <w:szCs w:val="20"/>
        </w:rPr>
        <w:t>absolut</w:t>
      </w:r>
      <w:proofErr w:type="spellEnd"/>
      <w:r>
        <w:rPr>
          <w:sz w:val="20"/>
          <w:szCs w:val="20"/>
        </w:rPr>
        <w:t xml:space="preserve"> </w:t>
      </w:r>
      <w:proofErr w:type="spellStart"/>
      <w:r>
        <w:rPr>
          <w:sz w:val="20"/>
          <w:szCs w:val="20"/>
        </w:rPr>
        <w:t>setiap</w:t>
      </w:r>
      <w:proofErr w:type="spellEnd"/>
      <w:r>
        <w:rPr>
          <w:sz w:val="20"/>
          <w:szCs w:val="20"/>
        </w:rPr>
        <w:t xml:space="preserve"> </w:t>
      </w:r>
      <w:proofErr w:type="spellStart"/>
      <w:r>
        <w:rPr>
          <w:sz w:val="20"/>
          <w:szCs w:val="20"/>
        </w:rPr>
        <w:t>atribut</w:t>
      </w:r>
      <w:proofErr w:type="spellEnd"/>
      <w:r>
        <w:rPr>
          <w:sz w:val="20"/>
          <w:szCs w:val="20"/>
        </w:rPr>
        <w:t xml:space="preserve"> </w:t>
      </w:r>
      <w:proofErr w:type="spellStart"/>
      <w:r>
        <w:rPr>
          <w:sz w:val="20"/>
          <w:szCs w:val="20"/>
        </w:rPr>
        <w:t>sesuai</w:t>
      </w:r>
      <w:proofErr w:type="spellEnd"/>
      <w:r>
        <w:rPr>
          <w:sz w:val="20"/>
          <w:szCs w:val="20"/>
        </w:rPr>
        <w:t xml:space="preserve"> </w:t>
      </w:r>
      <w:proofErr w:type="spellStart"/>
      <w:r>
        <w:rPr>
          <w:sz w:val="20"/>
          <w:szCs w:val="20"/>
        </w:rPr>
        <w:t>dengan</w:t>
      </w:r>
      <w:proofErr w:type="spellEnd"/>
      <w:r>
        <w:rPr>
          <w:sz w:val="20"/>
          <w:szCs w:val="20"/>
        </w:rPr>
        <w:t xml:space="preserve"> </w:t>
      </w:r>
      <w:proofErr w:type="spellStart"/>
      <w:r>
        <w:rPr>
          <w:sz w:val="20"/>
          <w:szCs w:val="20"/>
        </w:rPr>
        <w:t>rumus</w:t>
      </w:r>
      <w:proofErr w:type="spellEnd"/>
      <w:r>
        <w:rPr>
          <w:sz w:val="20"/>
          <w:szCs w:val="20"/>
        </w:rPr>
        <w:t xml:space="preserve"> yang </w:t>
      </w:r>
      <w:proofErr w:type="spellStart"/>
      <w:r>
        <w:rPr>
          <w:sz w:val="20"/>
          <w:szCs w:val="20"/>
        </w:rPr>
        <w:t>ada</w:t>
      </w:r>
      <w:proofErr w:type="spellEnd"/>
      <w:r>
        <w:rPr>
          <w:sz w:val="20"/>
          <w:szCs w:val="20"/>
        </w:rPr>
        <w:t xml:space="preserve">. </w:t>
      </w:r>
      <w:proofErr w:type="spellStart"/>
      <w:r>
        <w:rPr>
          <w:sz w:val="20"/>
          <w:szCs w:val="20"/>
        </w:rPr>
        <w:t>Bobot</w:t>
      </w:r>
      <w:proofErr w:type="spellEnd"/>
      <w:r>
        <w:rPr>
          <w:sz w:val="20"/>
          <w:szCs w:val="20"/>
        </w:rPr>
        <w:t xml:space="preserve"> </w:t>
      </w:r>
      <w:proofErr w:type="spellStart"/>
      <w:r>
        <w:rPr>
          <w:sz w:val="20"/>
          <w:szCs w:val="20"/>
        </w:rPr>
        <w:t>absolut</w:t>
      </w:r>
      <w:proofErr w:type="spellEnd"/>
      <w:r>
        <w:rPr>
          <w:sz w:val="20"/>
          <w:szCs w:val="20"/>
        </w:rPr>
        <w:t xml:space="preserve"> </w:t>
      </w:r>
      <w:proofErr w:type="spellStart"/>
      <w:r>
        <w:rPr>
          <w:sz w:val="20"/>
          <w:szCs w:val="20"/>
        </w:rPr>
        <w:t>akan</w:t>
      </w:r>
      <w:proofErr w:type="spellEnd"/>
      <w:r>
        <w:rPr>
          <w:sz w:val="20"/>
          <w:szCs w:val="20"/>
        </w:rPr>
        <w:t xml:space="preserve"> di </w:t>
      </w:r>
      <w:proofErr w:type="spellStart"/>
      <w:r>
        <w:rPr>
          <w:sz w:val="20"/>
          <w:szCs w:val="20"/>
        </w:rPr>
        <w:t>gunakan</w:t>
      </w:r>
      <w:proofErr w:type="spellEnd"/>
      <w:r>
        <w:rPr>
          <w:sz w:val="20"/>
          <w:szCs w:val="20"/>
        </w:rPr>
        <w:t xml:space="preserve"> </w:t>
      </w:r>
      <w:proofErr w:type="spellStart"/>
      <w:r>
        <w:rPr>
          <w:sz w:val="20"/>
          <w:szCs w:val="20"/>
        </w:rPr>
        <w:t>untuk</w:t>
      </w:r>
      <w:proofErr w:type="spellEnd"/>
      <w:r>
        <w:rPr>
          <w:sz w:val="20"/>
          <w:szCs w:val="20"/>
        </w:rPr>
        <w:t xml:space="preserve"> </w:t>
      </w:r>
      <w:proofErr w:type="spellStart"/>
      <w:r>
        <w:rPr>
          <w:sz w:val="20"/>
          <w:szCs w:val="20"/>
        </w:rPr>
        <w:t>menentukan</w:t>
      </w:r>
      <w:proofErr w:type="spellEnd"/>
      <w:r w:rsidR="00652B76">
        <w:rPr>
          <w:sz w:val="20"/>
          <w:szCs w:val="20"/>
        </w:rPr>
        <w:t xml:space="preserve"> </w:t>
      </w:r>
      <w:proofErr w:type="spellStart"/>
      <w:r w:rsidR="00652B76">
        <w:rPr>
          <w:sz w:val="20"/>
          <w:szCs w:val="20"/>
        </w:rPr>
        <w:t>bobot</w:t>
      </w:r>
      <w:proofErr w:type="spellEnd"/>
      <w:r w:rsidR="00652B76">
        <w:rPr>
          <w:sz w:val="20"/>
          <w:szCs w:val="20"/>
        </w:rPr>
        <w:t xml:space="preserve"> </w:t>
      </w:r>
      <w:proofErr w:type="spellStart"/>
      <w:r w:rsidR="00652B76">
        <w:rPr>
          <w:sz w:val="20"/>
          <w:szCs w:val="20"/>
        </w:rPr>
        <w:t>teknis</w:t>
      </w:r>
      <w:proofErr w:type="spellEnd"/>
      <w:r w:rsidR="00652B76">
        <w:rPr>
          <w:sz w:val="20"/>
          <w:szCs w:val="20"/>
        </w:rPr>
        <w:t xml:space="preserve"> yang </w:t>
      </w:r>
      <w:proofErr w:type="spellStart"/>
      <w:r w:rsidR="00652B76">
        <w:rPr>
          <w:sz w:val="20"/>
          <w:szCs w:val="20"/>
        </w:rPr>
        <w:t>menjadi</w:t>
      </w:r>
      <w:proofErr w:type="spellEnd"/>
      <w:r w:rsidR="00652B76">
        <w:rPr>
          <w:sz w:val="20"/>
          <w:szCs w:val="20"/>
        </w:rPr>
        <w:t xml:space="preserve"> </w:t>
      </w:r>
      <w:proofErr w:type="spellStart"/>
      <w:r w:rsidR="00652B76">
        <w:rPr>
          <w:sz w:val="20"/>
          <w:szCs w:val="20"/>
        </w:rPr>
        <w:t>hasil</w:t>
      </w:r>
      <w:proofErr w:type="spellEnd"/>
      <w:r w:rsidR="00652B76">
        <w:rPr>
          <w:sz w:val="20"/>
          <w:szCs w:val="20"/>
        </w:rPr>
        <w:t xml:space="preserve"> </w:t>
      </w:r>
      <w:proofErr w:type="spellStart"/>
      <w:r w:rsidR="00652B76">
        <w:rPr>
          <w:sz w:val="20"/>
          <w:szCs w:val="20"/>
        </w:rPr>
        <w:t>akhir</w:t>
      </w:r>
      <w:proofErr w:type="spellEnd"/>
      <w:r w:rsidR="00652B76">
        <w:rPr>
          <w:sz w:val="20"/>
          <w:szCs w:val="20"/>
        </w:rPr>
        <w:t xml:space="preserve"> </w:t>
      </w:r>
      <w:proofErr w:type="spellStart"/>
      <w:r w:rsidR="00652B76">
        <w:rPr>
          <w:sz w:val="20"/>
          <w:szCs w:val="20"/>
        </w:rPr>
        <w:t>penelitian</w:t>
      </w:r>
      <w:proofErr w:type="spellEnd"/>
      <w:r w:rsidR="00652B76">
        <w:rPr>
          <w:sz w:val="20"/>
          <w:szCs w:val="20"/>
        </w:rPr>
        <w:t xml:space="preserve"> </w:t>
      </w:r>
      <w:proofErr w:type="spellStart"/>
      <w:r w:rsidR="00652B76">
        <w:rPr>
          <w:sz w:val="20"/>
          <w:szCs w:val="20"/>
        </w:rPr>
        <w:t>ini</w:t>
      </w:r>
      <w:proofErr w:type="spellEnd"/>
      <w:r w:rsidR="00652B76">
        <w:rPr>
          <w:sz w:val="20"/>
          <w:szCs w:val="20"/>
        </w:rPr>
        <w:t>.</w:t>
      </w:r>
    </w:p>
    <w:p w14:paraId="140979DE" w14:textId="77777777" w:rsidR="00652B76" w:rsidRDefault="00652B76" w:rsidP="00CF0156">
      <w:pPr>
        <w:pStyle w:val="ListParagraph"/>
        <w:numPr>
          <w:ilvl w:val="0"/>
          <w:numId w:val="39"/>
        </w:numPr>
        <w:ind w:left="709" w:hanging="709"/>
        <w:jc w:val="both"/>
        <w:rPr>
          <w:i/>
          <w:iCs/>
          <w:sz w:val="20"/>
          <w:szCs w:val="20"/>
        </w:rPr>
      </w:pPr>
      <w:r w:rsidRPr="00F018F2">
        <w:rPr>
          <w:i/>
          <w:iCs/>
          <w:sz w:val="20"/>
          <w:szCs w:val="20"/>
        </w:rPr>
        <w:t>Absolut Weight and Percent</w:t>
      </w:r>
    </w:p>
    <w:p w14:paraId="0EF04E67" w14:textId="1E11CF1F" w:rsidR="00652B76" w:rsidRPr="00652B76" w:rsidRDefault="00652B76" w:rsidP="00CF0156">
      <w:pPr>
        <w:pStyle w:val="ListParagraph"/>
        <w:ind w:left="709"/>
        <w:jc w:val="both"/>
        <w:rPr>
          <w:sz w:val="20"/>
          <w:szCs w:val="20"/>
        </w:rPr>
      </w:pPr>
      <w:proofErr w:type="spellStart"/>
      <w:r>
        <w:rPr>
          <w:sz w:val="20"/>
          <w:szCs w:val="20"/>
        </w:rPr>
        <w:t>Dengan</w:t>
      </w:r>
      <w:proofErr w:type="spellEnd"/>
      <w:r>
        <w:rPr>
          <w:sz w:val="20"/>
          <w:szCs w:val="20"/>
        </w:rPr>
        <w:t xml:space="preserve"> </w:t>
      </w:r>
      <w:proofErr w:type="spellStart"/>
      <w:r>
        <w:rPr>
          <w:sz w:val="20"/>
          <w:szCs w:val="20"/>
        </w:rPr>
        <w:t>penjelasan</w:t>
      </w:r>
      <w:proofErr w:type="spellEnd"/>
      <w:r>
        <w:rPr>
          <w:sz w:val="20"/>
          <w:szCs w:val="20"/>
        </w:rPr>
        <w:t xml:space="preserve"> yang </w:t>
      </w:r>
      <w:proofErr w:type="spellStart"/>
      <w:r>
        <w:rPr>
          <w:sz w:val="20"/>
          <w:szCs w:val="20"/>
        </w:rPr>
        <w:t>telah</w:t>
      </w:r>
      <w:proofErr w:type="spellEnd"/>
      <w:r>
        <w:rPr>
          <w:sz w:val="20"/>
          <w:szCs w:val="20"/>
        </w:rPr>
        <w:t xml:space="preserve"> </w:t>
      </w:r>
      <w:proofErr w:type="spellStart"/>
      <w:r>
        <w:rPr>
          <w:sz w:val="20"/>
          <w:szCs w:val="20"/>
        </w:rPr>
        <w:t>dijabarkan</w:t>
      </w:r>
      <w:proofErr w:type="spellEnd"/>
      <w:r>
        <w:rPr>
          <w:sz w:val="20"/>
          <w:szCs w:val="20"/>
        </w:rPr>
        <w:t xml:space="preserve"> </w:t>
      </w:r>
      <w:proofErr w:type="spellStart"/>
      <w:r>
        <w:rPr>
          <w:sz w:val="20"/>
          <w:szCs w:val="20"/>
        </w:rPr>
        <w:t>sebelumnya</w:t>
      </w:r>
      <w:proofErr w:type="spellEnd"/>
      <w:r>
        <w:rPr>
          <w:sz w:val="20"/>
          <w:szCs w:val="20"/>
        </w:rPr>
        <w:t xml:space="preserve"> </w:t>
      </w:r>
      <w:proofErr w:type="spellStart"/>
      <w:r>
        <w:rPr>
          <w:sz w:val="20"/>
          <w:szCs w:val="20"/>
        </w:rPr>
        <w:t>maka</w:t>
      </w:r>
      <w:proofErr w:type="spellEnd"/>
      <w:r>
        <w:rPr>
          <w:sz w:val="20"/>
          <w:szCs w:val="20"/>
        </w:rPr>
        <w:t xml:space="preserve"> </w:t>
      </w:r>
      <w:r>
        <w:rPr>
          <w:color w:val="000000"/>
          <w:sz w:val="20"/>
          <w:szCs w:val="20"/>
        </w:rPr>
        <w:t>Training</w:t>
      </w:r>
      <w:r w:rsidRPr="0091290A">
        <w:rPr>
          <w:color w:val="000000"/>
          <w:sz w:val="20"/>
          <w:szCs w:val="20"/>
        </w:rPr>
        <w:t xml:space="preserve"> </w:t>
      </w:r>
      <w:proofErr w:type="spellStart"/>
      <w:r w:rsidRPr="0091290A">
        <w:rPr>
          <w:color w:val="000000"/>
          <w:sz w:val="20"/>
          <w:szCs w:val="20"/>
        </w:rPr>
        <w:t>Keterampilan</w:t>
      </w:r>
      <w:proofErr w:type="spellEnd"/>
      <w:r w:rsidRPr="0091290A">
        <w:rPr>
          <w:color w:val="000000"/>
          <w:sz w:val="20"/>
          <w:szCs w:val="20"/>
        </w:rPr>
        <w:t xml:space="preserve"> Teknis </w:t>
      </w:r>
      <w:proofErr w:type="spellStart"/>
      <w:r w:rsidRPr="0091290A">
        <w:rPr>
          <w:color w:val="000000"/>
          <w:sz w:val="20"/>
          <w:szCs w:val="20"/>
        </w:rPr>
        <w:t>Berkala</w:t>
      </w:r>
      <w:proofErr w:type="spellEnd"/>
      <w:r>
        <w:rPr>
          <w:color w:val="000000"/>
          <w:sz w:val="20"/>
          <w:szCs w:val="20"/>
        </w:rPr>
        <w:t xml:space="preserve"> </w:t>
      </w:r>
      <w:proofErr w:type="spellStart"/>
      <w:r>
        <w:rPr>
          <w:color w:val="000000"/>
          <w:sz w:val="20"/>
          <w:szCs w:val="20"/>
        </w:rPr>
        <w:t>menjadi</w:t>
      </w:r>
      <w:proofErr w:type="spellEnd"/>
      <w:r>
        <w:rPr>
          <w:color w:val="000000"/>
          <w:sz w:val="20"/>
          <w:szCs w:val="20"/>
        </w:rPr>
        <w:t xml:space="preserve"> </w:t>
      </w:r>
      <w:proofErr w:type="spellStart"/>
      <w:r>
        <w:rPr>
          <w:color w:val="000000"/>
          <w:sz w:val="20"/>
          <w:szCs w:val="20"/>
        </w:rPr>
        <w:t>atribut</w:t>
      </w:r>
      <w:proofErr w:type="spellEnd"/>
      <w:r>
        <w:rPr>
          <w:color w:val="000000"/>
          <w:sz w:val="20"/>
          <w:szCs w:val="20"/>
        </w:rPr>
        <w:t xml:space="preserve"> </w:t>
      </w:r>
      <w:proofErr w:type="spellStart"/>
      <w:r>
        <w:rPr>
          <w:color w:val="000000"/>
          <w:sz w:val="20"/>
          <w:szCs w:val="20"/>
        </w:rPr>
        <w:t>dengan</w:t>
      </w:r>
      <w:proofErr w:type="spellEnd"/>
      <w:r>
        <w:rPr>
          <w:color w:val="000000"/>
          <w:sz w:val="20"/>
          <w:szCs w:val="20"/>
        </w:rPr>
        <w:t xml:space="preserve"> absolute weight paling </w:t>
      </w:r>
      <w:proofErr w:type="spellStart"/>
      <w:r>
        <w:rPr>
          <w:color w:val="000000"/>
          <w:sz w:val="20"/>
          <w:szCs w:val="20"/>
        </w:rPr>
        <w:t>besar</w:t>
      </w:r>
      <w:proofErr w:type="spellEnd"/>
      <w:r>
        <w:rPr>
          <w:color w:val="000000"/>
          <w:sz w:val="20"/>
          <w:szCs w:val="20"/>
        </w:rPr>
        <w:t>,</w:t>
      </w:r>
      <w:r>
        <w:rPr>
          <w:sz w:val="20"/>
          <w:szCs w:val="20"/>
        </w:rPr>
        <w:t xml:space="preserve"> dan </w:t>
      </w:r>
      <w:proofErr w:type="spellStart"/>
      <w:r w:rsidRPr="0091290A">
        <w:rPr>
          <w:color w:val="000000"/>
          <w:sz w:val="20"/>
          <w:szCs w:val="20"/>
        </w:rPr>
        <w:t>Pengimplementasian</w:t>
      </w:r>
      <w:proofErr w:type="spellEnd"/>
      <w:r w:rsidRPr="0091290A">
        <w:rPr>
          <w:color w:val="000000"/>
          <w:sz w:val="20"/>
          <w:szCs w:val="20"/>
        </w:rPr>
        <w:t xml:space="preserve"> </w:t>
      </w:r>
      <w:proofErr w:type="spellStart"/>
      <w:r w:rsidRPr="0091290A">
        <w:rPr>
          <w:color w:val="000000"/>
          <w:sz w:val="20"/>
          <w:szCs w:val="20"/>
        </w:rPr>
        <w:t>seragam</w:t>
      </w:r>
      <w:proofErr w:type="spellEnd"/>
      <w:r w:rsidRPr="0091290A">
        <w:rPr>
          <w:color w:val="000000"/>
          <w:sz w:val="20"/>
          <w:szCs w:val="20"/>
        </w:rPr>
        <w:t xml:space="preserve"> </w:t>
      </w:r>
      <w:proofErr w:type="spellStart"/>
      <w:r w:rsidRPr="0091290A">
        <w:rPr>
          <w:color w:val="000000"/>
          <w:sz w:val="20"/>
          <w:szCs w:val="20"/>
        </w:rPr>
        <w:t>saat</w:t>
      </w:r>
      <w:proofErr w:type="spellEnd"/>
      <w:r w:rsidRPr="0091290A">
        <w:rPr>
          <w:color w:val="000000"/>
          <w:sz w:val="20"/>
          <w:szCs w:val="20"/>
        </w:rPr>
        <w:t xml:space="preserve"> </w:t>
      </w:r>
      <w:proofErr w:type="spellStart"/>
      <w:r w:rsidRPr="0091290A">
        <w:rPr>
          <w:color w:val="000000"/>
          <w:sz w:val="20"/>
          <w:szCs w:val="20"/>
        </w:rPr>
        <w:t>berkunjung</w:t>
      </w:r>
      <w:proofErr w:type="spellEnd"/>
      <w:r>
        <w:rPr>
          <w:color w:val="000000"/>
          <w:sz w:val="20"/>
          <w:szCs w:val="20"/>
        </w:rPr>
        <w:t xml:space="preserve"> </w:t>
      </w:r>
      <w:proofErr w:type="spellStart"/>
      <w:r>
        <w:rPr>
          <w:color w:val="000000"/>
          <w:sz w:val="20"/>
          <w:szCs w:val="20"/>
        </w:rPr>
        <w:t>menjadi</w:t>
      </w:r>
      <w:proofErr w:type="spellEnd"/>
      <w:r>
        <w:rPr>
          <w:color w:val="000000"/>
          <w:sz w:val="20"/>
          <w:szCs w:val="20"/>
        </w:rPr>
        <w:t xml:space="preserve"> yang paling </w:t>
      </w:r>
      <w:proofErr w:type="spellStart"/>
      <w:r>
        <w:rPr>
          <w:color w:val="000000"/>
          <w:sz w:val="20"/>
          <w:szCs w:val="20"/>
        </w:rPr>
        <w:t>kecil</w:t>
      </w:r>
      <w:proofErr w:type="spellEnd"/>
      <w:r>
        <w:rPr>
          <w:color w:val="000000"/>
          <w:sz w:val="20"/>
          <w:szCs w:val="20"/>
        </w:rPr>
        <w:t xml:space="preserve"> data </w:t>
      </w:r>
      <w:proofErr w:type="spellStart"/>
      <w:r>
        <w:rPr>
          <w:color w:val="000000"/>
          <w:sz w:val="20"/>
          <w:szCs w:val="20"/>
        </w:rPr>
        <w:t>dapat</w:t>
      </w:r>
      <w:proofErr w:type="spellEnd"/>
      <w:r>
        <w:rPr>
          <w:color w:val="000000"/>
          <w:sz w:val="20"/>
          <w:szCs w:val="20"/>
        </w:rPr>
        <w:t xml:space="preserve"> </w:t>
      </w:r>
      <w:proofErr w:type="spellStart"/>
      <w:r>
        <w:rPr>
          <w:color w:val="000000"/>
          <w:sz w:val="20"/>
          <w:szCs w:val="20"/>
        </w:rPr>
        <w:t>dilihat</w:t>
      </w:r>
      <w:proofErr w:type="spellEnd"/>
      <w:r>
        <w:rPr>
          <w:color w:val="000000"/>
          <w:sz w:val="20"/>
          <w:szCs w:val="20"/>
        </w:rPr>
        <w:t xml:space="preserve"> pada </w:t>
      </w:r>
      <w:proofErr w:type="spellStart"/>
      <w:r>
        <w:rPr>
          <w:color w:val="000000"/>
          <w:sz w:val="20"/>
          <w:szCs w:val="20"/>
        </w:rPr>
        <w:t>tabel</w:t>
      </w:r>
      <w:proofErr w:type="spellEnd"/>
      <w:r>
        <w:rPr>
          <w:color w:val="000000"/>
          <w:sz w:val="20"/>
          <w:szCs w:val="20"/>
        </w:rPr>
        <w:t xml:space="preserve"> 5</w:t>
      </w:r>
    </w:p>
    <w:p w14:paraId="02828F19" w14:textId="6876761F" w:rsidR="00652B76" w:rsidRDefault="00652B76" w:rsidP="00CF0156">
      <w:pPr>
        <w:pStyle w:val="ListParagraph"/>
        <w:numPr>
          <w:ilvl w:val="0"/>
          <w:numId w:val="39"/>
        </w:numPr>
        <w:ind w:left="709" w:hanging="709"/>
        <w:jc w:val="both"/>
        <w:rPr>
          <w:i/>
          <w:iCs/>
          <w:sz w:val="20"/>
          <w:szCs w:val="20"/>
        </w:rPr>
      </w:pPr>
      <w:r w:rsidRPr="00F018F2">
        <w:rPr>
          <w:i/>
          <w:iCs/>
          <w:sz w:val="20"/>
          <w:szCs w:val="20"/>
        </w:rPr>
        <w:t>Relative Weight and Percent</w:t>
      </w:r>
    </w:p>
    <w:p w14:paraId="37181A8A" w14:textId="6112DE17" w:rsidR="00652B76" w:rsidRDefault="00652B76" w:rsidP="00CF0156">
      <w:pPr>
        <w:pStyle w:val="ListParagraph"/>
        <w:ind w:left="709"/>
        <w:jc w:val="both"/>
        <w:rPr>
          <w:color w:val="000000"/>
          <w:sz w:val="20"/>
          <w:szCs w:val="20"/>
        </w:rPr>
      </w:pPr>
      <w:proofErr w:type="spellStart"/>
      <w:r>
        <w:rPr>
          <w:sz w:val="20"/>
          <w:szCs w:val="20"/>
        </w:rPr>
        <w:t>Untuk</w:t>
      </w:r>
      <w:proofErr w:type="spellEnd"/>
      <w:r>
        <w:rPr>
          <w:sz w:val="20"/>
          <w:szCs w:val="20"/>
        </w:rPr>
        <w:t xml:space="preserve"> relative weight </w:t>
      </w:r>
      <w:r>
        <w:rPr>
          <w:color w:val="000000"/>
          <w:sz w:val="20"/>
          <w:szCs w:val="20"/>
        </w:rPr>
        <w:t>Training</w:t>
      </w:r>
      <w:r w:rsidRPr="0091290A">
        <w:rPr>
          <w:color w:val="000000"/>
          <w:sz w:val="20"/>
          <w:szCs w:val="20"/>
        </w:rPr>
        <w:t xml:space="preserve"> </w:t>
      </w:r>
      <w:proofErr w:type="spellStart"/>
      <w:r w:rsidRPr="0091290A">
        <w:rPr>
          <w:color w:val="000000"/>
          <w:sz w:val="20"/>
          <w:szCs w:val="20"/>
        </w:rPr>
        <w:t>Keterampilan</w:t>
      </w:r>
      <w:proofErr w:type="spellEnd"/>
      <w:r w:rsidRPr="0091290A">
        <w:rPr>
          <w:color w:val="000000"/>
          <w:sz w:val="20"/>
          <w:szCs w:val="20"/>
        </w:rPr>
        <w:t xml:space="preserve"> Teknis </w:t>
      </w:r>
      <w:proofErr w:type="spellStart"/>
      <w:r w:rsidRPr="0091290A">
        <w:rPr>
          <w:color w:val="000000"/>
          <w:sz w:val="20"/>
          <w:szCs w:val="20"/>
        </w:rPr>
        <w:t>Berkala</w:t>
      </w:r>
      <w:proofErr w:type="spellEnd"/>
      <w:r>
        <w:rPr>
          <w:color w:val="000000"/>
          <w:sz w:val="20"/>
          <w:szCs w:val="20"/>
        </w:rPr>
        <w:t xml:space="preserve"> </w:t>
      </w:r>
      <w:proofErr w:type="spellStart"/>
      <w:r>
        <w:rPr>
          <w:color w:val="000000"/>
          <w:sz w:val="20"/>
          <w:szCs w:val="20"/>
        </w:rPr>
        <w:t>menjadi</w:t>
      </w:r>
      <w:proofErr w:type="spellEnd"/>
      <w:r>
        <w:rPr>
          <w:color w:val="000000"/>
          <w:sz w:val="20"/>
          <w:szCs w:val="20"/>
        </w:rPr>
        <w:t xml:space="preserve"> </w:t>
      </w:r>
      <w:proofErr w:type="spellStart"/>
      <w:r>
        <w:rPr>
          <w:color w:val="000000"/>
          <w:sz w:val="20"/>
          <w:szCs w:val="20"/>
        </w:rPr>
        <w:t>atribut</w:t>
      </w:r>
      <w:proofErr w:type="spellEnd"/>
      <w:r>
        <w:rPr>
          <w:color w:val="000000"/>
          <w:sz w:val="20"/>
          <w:szCs w:val="20"/>
        </w:rPr>
        <w:t xml:space="preserve"> </w:t>
      </w:r>
      <w:proofErr w:type="spellStart"/>
      <w:r>
        <w:rPr>
          <w:color w:val="000000"/>
          <w:sz w:val="20"/>
          <w:szCs w:val="20"/>
        </w:rPr>
        <w:t>dengan</w:t>
      </w:r>
      <w:proofErr w:type="spellEnd"/>
      <w:r>
        <w:rPr>
          <w:color w:val="000000"/>
          <w:sz w:val="20"/>
          <w:szCs w:val="20"/>
        </w:rPr>
        <w:t xml:space="preserve"> absolute weight paling </w:t>
      </w:r>
      <w:proofErr w:type="spellStart"/>
      <w:r>
        <w:rPr>
          <w:color w:val="000000"/>
          <w:sz w:val="20"/>
          <w:szCs w:val="20"/>
        </w:rPr>
        <w:t>besar</w:t>
      </w:r>
      <w:proofErr w:type="spellEnd"/>
      <w:r>
        <w:rPr>
          <w:color w:val="000000"/>
          <w:sz w:val="20"/>
          <w:szCs w:val="20"/>
        </w:rPr>
        <w:t>,</w:t>
      </w:r>
      <w:r>
        <w:rPr>
          <w:sz w:val="20"/>
          <w:szCs w:val="20"/>
        </w:rPr>
        <w:t xml:space="preserve"> dan </w:t>
      </w:r>
      <w:proofErr w:type="spellStart"/>
      <w:r w:rsidRPr="0091290A">
        <w:rPr>
          <w:color w:val="000000"/>
          <w:sz w:val="20"/>
          <w:szCs w:val="20"/>
        </w:rPr>
        <w:t>Pengimplementasian</w:t>
      </w:r>
      <w:proofErr w:type="spellEnd"/>
      <w:r w:rsidRPr="0091290A">
        <w:rPr>
          <w:color w:val="000000"/>
          <w:sz w:val="20"/>
          <w:szCs w:val="20"/>
        </w:rPr>
        <w:t xml:space="preserve"> </w:t>
      </w:r>
      <w:proofErr w:type="spellStart"/>
      <w:r w:rsidRPr="0091290A">
        <w:rPr>
          <w:color w:val="000000"/>
          <w:sz w:val="20"/>
          <w:szCs w:val="20"/>
        </w:rPr>
        <w:t>seragam</w:t>
      </w:r>
      <w:proofErr w:type="spellEnd"/>
      <w:r w:rsidRPr="0091290A">
        <w:rPr>
          <w:color w:val="000000"/>
          <w:sz w:val="20"/>
          <w:szCs w:val="20"/>
        </w:rPr>
        <w:t xml:space="preserve"> </w:t>
      </w:r>
      <w:proofErr w:type="spellStart"/>
      <w:r w:rsidRPr="0091290A">
        <w:rPr>
          <w:color w:val="000000"/>
          <w:sz w:val="20"/>
          <w:szCs w:val="20"/>
        </w:rPr>
        <w:t>saat</w:t>
      </w:r>
      <w:proofErr w:type="spellEnd"/>
      <w:r w:rsidRPr="0091290A">
        <w:rPr>
          <w:color w:val="000000"/>
          <w:sz w:val="20"/>
          <w:szCs w:val="20"/>
        </w:rPr>
        <w:t xml:space="preserve"> </w:t>
      </w:r>
      <w:proofErr w:type="spellStart"/>
      <w:r w:rsidRPr="0091290A">
        <w:rPr>
          <w:color w:val="000000"/>
          <w:sz w:val="20"/>
          <w:szCs w:val="20"/>
        </w:rPr>
        <w:t>berkunjung</w:t>
      </w:r>
      <w:proofErr w:type="spellEnd"/>
      <w:r>
        <w:rPr>
          <w:color w:val="000000"/>
          <w:sz w:val="20"/>
          <w:szCs w:val="20"/>
        </w:rPr>
        <w:t xml:space="preserve"> </w:t>
      </w:r>
      <w:proofErr w:type="spellStart"/>
      <w:r>
        <w:rPr>
          <w:color w:val="000000"/>
          <w:sz w:val="20"/>
          <w:szCs w:val="20"/>
        </w:rPr>
        <w:t>menjadi</w:t>
      </w:r>
      <w:proofErr w:type="spellEnd"/>
      <w:r>
        <w:rPr>
          <w:color w:val="000000"/>
          <w:sz w:val="20"/>
          <w:szCs w:val="20"/>
        </w:rPr>
        <w:t xml:space="preserve"> yang paling </w:t>
      </w:r>
      <w:proofErr w:type="spellStart"/>
      <w:r>
        <w:rPr>
          <w:color w:val="000000"/>
          <w:sz w:val="20"/>
          <w:szCs w:val="20"/>
        </w:rPr>
        <w:t>kecil</w:t>
      </w:r>
      <w:proofErr w:type="spellEnd"/>
    </w:p>
    <w:p w14:paraId="266DD244" w14:textId="062D322B" w:rsidR="00652B76" w:rsidRDefault="00652B76" w:rsidP="00652B76">
      <w:pPr>
        <w:jc w:val="both"/>
        <w:rPr>
          <w:color w:val="000000"/>
          <w:sz w:val="20"/>
          <w:szCs w:val="20"/>
        </w:rPr>
      </w:pPr>
      <w:r>
        <w:rPr>
          <w:sz w:val="20"/>
          <w:szCs w:val="20"/>
        </w:rPr>
        <w:t xml:space="preserve">Data pada </w:t>
      </w:r>
      <w:proofErr w:type="spellStart"/>
      <w:r>
        <w:rPr>
          <w:sz w:val="20"/>
          <w:szCs w:val="20"/>
        </w:rPr>
        <w:t>penelitian</w:t>
      </w:r>
      <w:proofErr w:type="spellEnd"/>
      <w:r>
        <w:rPr>
          <w:sz w:val="20"/>
          <w:szCs w:val="20"/>
        </w:rPr>
        <w:t xml:space="preserve"> yang </w:t>
      </w:r>
      <w:proofErr w:type="spellStart"/>
      <w:r>
        <w:rPr>
          <w:sz w:val="20"/>
          <w:szCs w:val="20"/>
        </w:rPr>
        <w:t>didapat</w:t>
      </w:r>
      <w:proofErr w:type="spellEnd"/>
      <w:r>
        <w:rPr>
          <w:sz w:val="20"/>
          <w:szCs w:val="20"/>
        </w:rPr>
        <w:t xml:space="preserve"> </w:t>
      </w:r>
      <w:proofErr w:type="spellStart"/>
      <w:r>
        <w:rPr>
          <w:sz w:val="20"/>
          <w:szCs w:val="20"/>
        </w:rPr>
        <w:t>cenderung</w:t>
      </w:r>
      <w:proofErr w:type="spellEnd"/>
      <w:r>
        <w:rPr>
          <w:sz w:val="20"/>
          <w:szCs w:val="20"/>
        </w:rPr>
        <w:t xml:space="preserve"> </w:t>
      </w:r>
      <w:proofErr w:type="spellStart"/>
      <w:r>
        <w:rPr>
          <w:sz w:val="20"/>
          <w:szCs w:val="20"/>
        </w:rPr>
        <w:t>sama</w:t>
      </w:r>
      <w:proofErr w:type="spellEnd"/>
      <w:r>
        <w:rPr>
          <w:sz w:val="20"/>
          <w:szCs w:val="20"/>
        </w:rPr>
        <w:t xml:space="preserve"> </w:t>
      </w:r>
      <w:proofErr w:type="spellStart"/>
      <w:r>
        <w:rPr>
          <w:sz w:val="20"/>
          <w:szCs w:val="20"/>
        </w:rPr>
        <w:t>yaitu</w:t>
      </w:r>
      <w:proofErr w:type="spellEnd"/>
      <w:r>
        <w:rPr>
          <w:sz w:val="20"/>
          <w:szCs w:val="20"/>
        </w:rPr>
        <w:t xml:space="preserve"> </w:t>
      </w:r>
      <w:r>
        <w:rPr>
          <w:color w:val="000000"/>
          <w:sz w:val="20"/>
          <w:szCs w:val="20"/>
        </w:rPr>
        <w:t>Training</w:t>
      </w:r>
      <w:r w:rsidRPr="0091290A">
        <w:rPr>
          <w:color w:val="000000"/>
          <w:sz w:val="20"/>
          <w:szCs w:val="20"/>
        </w:rPr>
        <w:t xml:space="preserve"> </w:t>
      </w:r>
      <w:proofErr w:type="spellStart"/>
      <w:r w:rsidRPr="0091290A">
        <w:rPr>
          <w:color w:val="000000"/>
          <w:sz w:val="20"/>
          <w:szCs w:val="20"/>
        </w:rPr>
        <w:t>Keterampilan</w:t>
      </w:r>
      <w:proofErr w:type="spellEnd"/>
      <w:r w:rsidRPr="0091290A">
        <w:rPr>
          <w:color w:val="000000"/>
          <w:sz w:val="20"/>
          <w:szCs w:val="20"/>
        </w:rPr>
        <w:t xml:space="preserve"> Teknis </w:t>
      </w:r>
      <w:proofErr w:type="spellStart"/>
      <w:r w:rsidRPr="0091290A">
        <w:rPr>
          <w:color w:val="000000"/>
          <w:sz w:val="20"/>
          <w:szCs w:val="20"/>
        </w:rPr>
        <w:t>Berkala</w:t>
      </w:r>
      <w:proofErr w:type="spellEnd"/>
      <w:r>
        <w:rPr>
          <w:color w:val="000000"/>
          <w:sz w:val="20"/>
          <w:szCs w:val="20"/>
        </w:rPr>
        <w:t xml:space="preserve"> </w:t>
      </w:r>
      <w:proofErr w:type="spellStart"/>
      <w:r>
        <w:rPr>
          <w:color w:val="000000"/>
          <w:sz w:val="20"/>
          <w:szCs w:val="20"/>
        </w:rPr>
        <w:t>jadi</w:t>
      </w:r>
      <w:proofErr w:type="spellEnd"/>
      <w:r>
        <w:rPr>
          <w:color w:val="000000"/>
          <w:sz w:val="20"/>
          <w:szCs w:val="20"/>
        </w:rPr>
        <w:t xml:space="preserve"> </w:t>
      </w:r>
      <w:proofErr w:type="spellStart"/>
      <w:r>
        <w:rPr>
          <w:color w:val="000000"/>
          <w:sz w:val="20"/>
          <w:szCs w:val="20"/>
        </w:rPr>
        <w:t>poin</w:t>
      </w:r>
      <w:proofErr w:type="spellEnd"/>
      <w:r>
        <w:rPr>
          <w:color w:val="000000"/>
          <w:sz w:val="20"/>
          <w:szCs w:val="20"/>
        </w:rPr>
        <w:t xml:space="preserve"> </w:t>
      </w:r>
      <w:proofErr w:type="spellStart"/>
      <w:r>
        <w:rPr>
          <w:color w:val="000000"/>
          <w:sz w:val="20"/>
          <w:szCs w:val="20"/>
        </w:rPr>
        <w:t>atribut</w:t>
      </w:r>
      <w:proofErr w:type="spellEnd"/>
      <w:r>
        <w:rPr>
          <w:color w:val="000000"/>
          <w:sz w:val="20"/>
          <w:szCs w:val="20"/>
        </w:rPr>
        <w:t xml:space="preserve"> </w:t>
      </w:r>
      <w:proofErr w:type="spellStart"/>
      <w:r>
        <w:rPr>
          <w:color w:val="000000"/>
          <w:sz w:val="20"/>
          <w:szCs w:val="20"/>
        </w:rPr>
        <w:t>nomor</w:t>
      </w:r>
      <w:proofErr w:type="spellEnd"/>
      <w:r>
        <w:rPr>
          <w:color w:val="000000"/>
          <w:sz w:val="20"/>
          <w:szCs w:val="20"/>
        </w:rPr>
        <w:t xml:space="preserve"> 6,7,9,16,17 yang </w:t>
      </w:r>
      <w:proofErr w:type="spellStart"/>
      <w:r>
        <w:rPr>
          <w:color w:val="000000"/>
          <w:sz w:val="20"/>
          <w:szCs w:val="20"/>
        </w:rPr>
        <w:t>didahulukan</w:t>
      </w:r>
      <w:proofErr w:type="spellEnd"/>
      <w:r>
        <w:rPr>
          <w:color w:val="000000"/>
          <w:sz w:val="20"/>
          <w:szCs w:val="20"/>
        </w:rPr>
        <w:t xml:space="preserve"> </w:t>
      </w:r>
      <w:proofErr w:type="spellStart"/>
      <w:r>
        <w:rPr>
          <w:color w:val="000000"/>
          <w:sz w:val="20"/>
          <w:szCs w:val="20"/>
        </w:rPr>
        <w:t>untuk</w:t>
      </w:r>
      <w:proofErr w:type="spellEnd"/>
      <w:r>
        <w:rPr>
          <w:color w:val="000000"/>
          <w:sz w:val="20"/>
          <w:szCs w:val="20"/>
        </w:rPr>
        <w:t xml:space="preserve"> </w:t>
      </w:r>
      <w:proofErr w:type="spellStart"/>
      <w:r>
        <w:rPr>
          <w:color w:val="000000"/>
          <w:sz w:val="20"/>
          <w:szCs w:val="20"/>
        </w:rPr>
        <w:t>dilaksanakan</w:t>
      </w:r>
      <w:proofErr w:type="spellEnd"/>
      <w:r>
        <w:rPr>
          <w:color w:val="000000"/>
          <w:sz w:val="20"/>
          <w:szCs w:val="20"/>
        </w:rPr>
        <w:t xml:space="preserve">, </w:t>
      </w:r>
      <w:proofErr w:type="spellStart"/>
      <w:r>
        <w:rPr>
          <w:color w:val="000000"/>
          <w:sz w:val="20"/>
          <w:szCs w:val="20"/>
        </w:rPr>
        <w:t>opsi</w:t>
      </w:r>
      <w:proofErr w:type="spellEnd"/>
      <w:r>
        <w:rPr>
          <w:color w:val="000000"/>
          <w:sz w:val="20"/>
          <w:szCs w:val="20"/>
        </w:rPr>
        <w:t xml:space="preserve"> yang </w:t>
      </w:r>
      <w:proofErr w:type="spellStart"/>
      <w:r>
        <w:rPr>
          <w:color w:val="000000"/>
          <w:sz w:val="20"/>
          <w:szCs w:val="20"/>
        </w:rPr>
        <w:t>kedua</w:t>
      </w:r>
      <w:proofErr w:type="spellEnd"/>
      <w:r>
        <w:rPr>
          <w:color w:val="000000"/>
          <w:sz w:val="20"/>
          <w:szCs w:val="20"/>
        </w:rPr>
        <w:t xml:space="preserve"> juga </w:t>
      </w:r>
      <w:proofErr w:type="spellStart"/>
      <w:r>
        <w:rPr>
          <w:color w:val="000000"/>
          <w:sz w:val="20"/>
          <w:szCs w:val="20"/>
        </w:rPr>
        <w:t>bisa</w:t>
      </w:r>
      <w:proofErr w:type="spellEnd"/>
      <w:r>
        <w:rPr>
          <w:color w:val="000000"/>
          <w:sz w:val="20"/>
          <w:szCs w:val="20"/>
        </w:rPr>
        <w:t xml:space="preserve"> </w:t>
      </w:r>
      <w:proofErr w:type="spellStart"/>
      <w:r>
        <w:rPr>
          <w:color w:val="000000"/>
          <w:sz w:val="20"/>
          <w:szCs w:val="20"/>
        </w:rPr>
        <w:t>respon</w:t>
      </w:r>
      <w:proofErr w:type="spellEnd"/>
      <w:r>
        <w:rPr>
          <w:color w:val="000000"/>
          <w:sz w:val="20"/>
          <w:szCs w:val="20"/>
        </w:rPr>
        <w:t xml:space="preserve"> </w:t>
      </w:r>
      <w:proofErr w:type="spellStart"/>
      <w:r>
        <w:rPr>
          <w:color w:val="000000"/>
          <w:sz w:val="20"/>
          <w:szCs w:val="20"/>
        </w:rPr>
        <w:t>teknis</w:t>
      </w:r>
      <w:proofErr w:type="spellEnd"/>
      <w:r>
        <w:rPr>
          <w:color w:val="000000"/>
          <w:sz w:val="20"/>
          <w:szCs w:val="20"/>
        </w:rPr>
        <w:t xml:space="preserve"> Training</w:t>
      </w:r>
      <w:r w:rsidRPr="0091290A">
        <w:rPr>
          <w:color w:val="000000"/>
          <w:sz w:val="20"/>
          <w:szCs w:val="20"/>
        </w:rPr>
        <w:t xml:space="preserve"> </w:t>
      </w:r>
      <w:proofErr w:type="spellStart"/>
      <w:r w:rsidRPr="0091290A">
        <w:rPr>
          <w:color w:val="000000"/>
          <w:sz w:val="20"/>
          <w:szCs w:val="20"/>
        </w:rPr>
        <w:t>Untuk</w:t>
      </w:r>
      <w:proofErr w:type="spellEnd"/>
      <w:r w:rsidRPr="0091290A">
        <w:rPr>
          <w:color w:val="000000"/>
          <w:sz w:val="20"/>
          <w:szCs w:val="20"/>
        </w:rPr>
        <w:t xml:space="preserve"> </w:t>
      </w:r>
      <w:proofErr w:type="spellStart"/>
      <w:r w:rsidRPr="0091290A">
        <w:rPr>
          <w:color w:val="000000"/>
          <w:sz w:val="20"/>
          <w:szCs w:val="20"/>
        </w:rPr>
        <w:t>Kepribadian</w:t>
      </w:r>
      <w:proofErr w:type="spellEnd"/>
      <w:r w:rsidRPr="0091290A">
        <w:rPr>
          <w:color w:val="000000"/>
          <w:sz w:val="20"/>
          <w:szCs w:val="20"/>
        </w:rPr>
        <w:t xml:space="preserve"> Para </w:t>
      </w:r>
      <w:proofErr w:type="spellStart"/>
      <w:r w:rsidRPr="0091290A">
        <w:rPr>
          <w:color w:val="000000"/>
          <w:sz w:val="20"/>
          <w:szCs w:val="20"/>
        </w:rPr>
        <w:t>Pegawai</w:t>
      </w:r>
      <w:proofErr w:type="spellEnd"/>
      <w:r>
        <w:rPr>
          <w:color w:val="000000"/>
          <w:sz w:val="20"/>
          <w:szCs w:val="20"/>
        </w:rPr>
        <w:t xml:space="preserve"> yang </w:t>
      </w:r>
      <w:proofErr w:type="spellStart"/>
      <w:r>
        <w:rPr>
          <w:color w:val="000000"/>
          <w:sz w:val="20"/>
          <w:szCs w:val="20"/>
        </w:rPr>
        <w:t>akan</w:t>
      </w:r>
      <w:proofErr w:type="spellEnd"/>
      <w:r>
        <w:rPr>
          <w:color w:val="000000"/>
          <w:sz w:val="20"/>
          <w:szCs w:val="20"/>
        </w:rPr>
        <w:t xml:space="preserve"> </w:t>
      </w:r>
      <w:proofErr w:type="spellStart"/>
      <w:r>
        <w:rPr>
          <w:color w:val="000000"/>
          <w:sz w:val="20"/>
          <w:szCs w:val="20"/>
        </w:rPr>
        <w:t>dilaksanakan</w:t>
      </w:r>
      <w:proofErr w:type="spellEnd"/>
      <w:r>
        <w:rPr>
          <w:color w:val="000000"/>
          <w:sz w:val="20"/>
          <w:szCs w:val="20"/>
        </w:rPr>
        <w:t xml:space="preserve"> </w:t>
      </w:r>
      <w:proofErr w:type="spellStart"/>
      <w:r>
        <w:rPr>
          <w:color w:val="000000"/>
          <w:sz w:val="20"/>
          <w:szCs w:val="20"/>
        </w:rPr>
        <w:t>untuk</w:t>
      </w:r>
      <w:proofErr w:type="spellEnd"/>
      <w:r>
        <w:rPr>
          <w:color w:val="000000"/>
          <w:sz w:val="20"/>
          <w:szCs w:val="20"/>
        </w:rPr>
        <w:t xml:space="preserve"> </w:t>
      </w:r>
      <w:proofErr w:type="spellStart"/>
      <w:r>
        <w:rPr>
          <w:color w:val="000000"/>
          <w:sz w:val="20"/>
          <w:szCs w:val="20"/>
        </w:rPr>
        <w:t>menjawab</w:t>
      </w:r>
      <w:proofErr w:type="spellEnd"/>
      <w:r>
        <w:rPr>
          <w:color w:val="000000"/>
          <w:sz w:val="20"/>
          <w:szCs w:val="20"/>
        </w:rPr>
        <w:t xml:space="preserve"> </w:t>
      </w:r>
      <w:proofErr w:type="spellStart"/>
      <w:r>
        <w:rPr>
          <w:color w:val="000000"/>
          <w:sz w:val="20"/>
          <w:szCs w:val="20"/>
        </w:rPr>
        <w:t>kebutuhan</w:t>
      </w:r>
      <w:proofErr w:type="spellEnd"/>
      <w:r>
        <w:rPr>
          <w:color w:val="000000"/>
          <w:sz w:val="20"/>
          <w:szCs w:val="20"/>
        </w:rPr>
        <w:t xml:space="preserve"> </w:t>
      </w:r>
      <w:proofErr w:type="spellStart"/>
      <w:r>
        <w:rPr>
          <w:color w:val="000000"/>
          <w:sz w:val="20"/>
          <w:szCs w:val="20"/>
        </w:rPr>
        <w:t>terkait</w:t>
      </w:r>
      <w:proofErr w:type="spellEnd"/>
      <w:r>
        <w:rPr>
          <w:color w:val="000000"/>
          <w:sz w:val="20"/>
          <w:szCs w:val="20"/>
        </w:rPr>
        <w:t xml:space="preserve"> non </w:t>
      </w:r>
      <w:proofErr w:type="spellStart"/>
      <w:r>
        <w:rPr>
          <w:color w:val="000000"/>
          <w:sz w:val="20"/>
          <w:szCs w:val="20"/>
        </w:rPr>
        <w:t>teknis</w:t>
      </w:r>
      <w:proofErr w:type="spellEnd"/>
    </w:p>
    <w:p w14:paraId="67A21FEC" w14:textId="77777777" w:rsidR="00440A6A" w:rsidRPr="000630C5" w:rsidRDefault="00440A6A" w:rsidP="00D64CE7">
      <w:pPr>
        <w:pStyle w:val="ListParagraph"/>
        <w:ind w:left="284"/>
        <w:jc w:val="both"/>
        <w:rPr>
          <w:sz w:val="20"/>
          <w:szCs w:val="20"/>
        </w:rPr>
      </w:pPr>
    </w:p>
    <w:p w14:paraId="482DDA4F" w14:textId="500376A7" w:rsidR="00BD3ECD" w:rsidRDefault="000575EE" w:rsidP="005845E2">
      <w:pPr>
        <w:tabs>
          <w:tab w:val="left" w:pos="1418"/>
        </w:tabs>
        <w:jc w:val="center"/>
        <w:rPr>
          <w:b/>
          <w:bCs/>
          <w:sz w:val="20"/>
          <w:szCs w:val="20"/>
        </w:rPr>
      </w:pPr>
      <w:r w:rsidRPr="00655EE2">
        <w:rPr>
          <w:b/>
          <w:bCs/>
          <w:sz w:val="20"/>
          <w:szCs w:val="20"/>
        </w:rPr>
        <w:t>IV</w:t>
      </w:r>
      <w:r w:rsidR="00655EE2">
        <w:rPr>
          <w:b/>
          <w:bCs/>
          <w:sz w:val="20"/>
          <w:szCs w:val="20"/>
        </w:rPr>
        <w:t>.</w:t>
      </w:r>
      <w:r w:rsidR="00E84D07">
        <w:rPr>
          <w:b/>
          <w:bCs/>
          <w:sz w:val="20"/>
          <w:szCs w:val="20"/>
        </w:rPr>
        <w:t xml:space="preserve"> KES</w:t>
      </w:r>
      <w:r w:rsidR="00BD3ECD">
        <w:rPr>
          <w:b/>
          <w:bCs/>
          <w:sz w:val="20"/>
          <w:szCs w:val="20"/>
        </w:rPr>
        <w:t>I</w:t>
      </w:r>
      <w:r w:rsidR="00E84D07">
        <w:rPr>
          <w:b/>
          <w:bCs/>
          <w:sz w:val="20"/>
          <w:szCs w:val="20"/>
        </w:rPr>
        <w:t>MPULAN</w:t>
      </w:r>
      <w:r w:rsidRPr="00655EE2">
        <w:rPr>
          <w:b/>
          <w:bCs/>
          <w:sz w:val="20"/>
          <w:szCs w:val="20"/>
        </w:rPr>
        <w:t xml:space="preserve"> </w:t>
      </w:r>
    </w:p>
    <w:p w14:paraId="3A32B243" w14:textId="41B79A9C" w:rsidR="00CE570E" w:rsidRDefault="00CE570E" w:rsidP="004467B1">
      <w:pPr>
        <w:spacing w:line="259" w:lineRule="auto"/>
        <w:ind w:firstLine="426"/>
        <w:jc w:val="both"/>
        <w:rPr>
          <w:sz w:val="20"/>
          <w:szCs w:val="20"/>
        </w:rPr>
      </w:pPr>
      <w:proofErr w:type="spellStart"/>
      <w:r>
        <w:rPr>
          <w:sz w:val="20"/>
          <w:szCs w:val="20"/>
        </w:rPr>
        <w:t>Penelitian</w:t>
      </w:r>
      <w:proofErr w:type="spellEnd"/>
      <w:r>
        <w:rPr>
          <w:sz w:val="20"/>
          <w:szCs w:val="20"/>
        </w:rPr>
        <w:t xml:space="preserve"> </w:t>
      </w:r>
      <w:proofErr w:type="spellStart"/>
      <w:r>
        <w:rPr>
          <w:sz w:val="20"/>
          <w:szCs w:val="20"/>
        </w:rPr>
        <w:t>ini</w:t>
      </w:r>
      <w:proofErr w:type="spellEnd"/>
      <w:r>
        <w:rPr>
          <w:sz w:val="20"/>
          <w:szCs w:val="20"/>
        </w:rPr>
        <w:t xml:space="preserve"> </w:t>
      </w:r>
      <w:proofErr w:type="spellStart"/>
      <w:r>
        <w:rPr>
          <w:sz w:val="20"/>
          <w:szCs w:val="20"/>
        </w:rPr>
        <w:t>memiliki</w:t>
      </w:r>
      <w:proofErr w:type="spellEnd"/>
      <w:r>
        <w:rPr>
          <w:sz w:val="20"/>
          <w:szCs w:val="20"/>
        </w:rPr>
        <w:t xml:space="preserve"> </w:t>
      </w:r>
      <w:proofErr w:type="spellStart"/>
      <w:r>
        <w:rPr>
          <w:sz w:val="20"/>
          <w:szCs w:val="20"/>
        </w:rPr>
        <w:t>tujuan</w:t>
      </w:r>
      <w:proofErr w:type="spellEnd"/>
      <w:r>
        <w:rPr>
          <w:sz w:val="20"/>
          <w:szCs w:val="20"/>
        </w:rPr>
        <w:t xml:space="preserve"> </w:t>
      </w:r>
      <w:proofErr w:type="spellStart"/>
      <w:r>
        <w:rPr>
          <w:sz w:val="20"/>
          <w:szCs w:val="20"/>
        </w:rPr>
        <w:t>untuk</w:t>
      </w:r>
      <w:proofErr w:type="spellEnd"/>
      <w:r>
        <w:rPr>
          <w:sz w:val="20"/>
          <w:szCs w:val="20"/>
        </w:rPr>
        <w:t xml:space="preserve"> </w:t>
      </w:r>
      <w:proofErr w:type="spellStart"/>
      <w:r>
        <w:rPr>
          <w:sz w:val="20"/>
          <w:szCs w:val="20"/>
        </w:rPr>
        <w:t>mengatasi</w:t>
      </w:r>
      <w:proofErr w:type="spellEnd"/>
      <w:r>
        <w:rPr>
          <w:sz w:val="20"/>
          <w:szCs w:val="20"/>
        </w:rPr>
        <w:t xml:space="preserve"> </w:t>
      </w:r>
      <w:proofErr w:type="spellStart"/>
      <w:r>
        <w:rPr>
          <w:sz w:val="20"/>
          <w:szCs w:val="20"/>
        </w:rPr>
        <w:t>permasalahan</w:t>
      </w:r>
      <w:proofErr w:type="spellEnd"/>
      <w:r>
        <w:rPr>
          <w:sz w:val="20"/>
          <w:szCs w:val="20"/>
        </w:rPr>
        <w:t xml:space="preserve"> di Perusahaan </w:t>
      </w:r>
      <w:proofErr w:type="spellStart"/>
      <w:r>
        <w:rPr>
          <w:sz w:val="20"/>
          <w:szCs w:val="20"/>
        </w:rPr>
        <w:t>Dinotech</w:t>
      </w:r>
      <w:proofErr w:type="spellEnd"/>
      <w:r>
        <w:rPr>
          <w:sz w:val="20"/>
          <w:szCs w:val="20"/>
        </w:rPr>
        <w:t xml:space="preserve"> Solution. </w:t>
      </w:r>
      <w:proofErr w:type="spellStart"/>
      <w:r>
        <w:rPr>
          <w:sz w:val="20"/>
          <w:szCs w:val="20"/>
        </w:rPr>
        <w:t>Secara</w:t>
      </w:r>
      <w:proofErr w:type="spellEnd"/>
      <w:r>
        <w:rPr>
          <w:sz w:val="20"/>
          <w:szCs w:val="20"/>
        </w:rPr>
        <w:t xml:space="preserve"> </w:t>
      </w:r>
      <w:proofErr w:type="spellStart"/>
      <w:r>
        <w:rPr>
          <w:sz w:val="20"/>
          <w:szCs w:val="20"/>
        </w:rPr>
        <w:t>mengejutkan</w:t>
      </w:r>
      <w:proofErr w:type="spellEnd"/>
      <w:r>
        <w:rPr>
          <w:sz w:val="20"/>
          <w:szCs w:val="20"/>
        </w:rPr>
        <w:t xml:space="preserve"> </w:t>
      </w:r>
      <w:proofErr w:type="spellStart"/>
      <w:r>
        <w:rPr>
          <w:sz w:val="20"/>
          <w:szCs w:val="20"/>
        </w:rPr>
        <w:t>ada</w:t>
      </w:r>
      <w:proofErr w:type="spellEnd"/>
      <w:r>
        <w:rPr>
          <w:sz w:val="20"/>
          <w:szCs w:val="20"/>
        </w:rPr>
        <w:t xml:space="preserve"> </w:t>
      </w:r>
      <w:proofErr w:type="spellStart"/>
      <w:r>
        <w:rPr>
          <w:sz w:val="20"/>
          <w:szCs w:val="20"/>
        </w:rPr>
        <w:t>beberapa</w:t>
      </w:r>
      <w:proofErr w:type="spellEnd"/>
      <w:r>
        <w:rPr>
          <w:sz w:val="20"/>
          <w:szCs w:val="20"/>
        </w:rPr>
        <w:t xml:space="preserve"> </w:t>
      </w:r>
      <w:proofErr w:type="spellStart"/>
      <w:r>
        <w:rPr>
          <w:sz w:val="20"/>
          <w:szCs w:val="20"/>
        </w:rPr>
        <w:t>sisi</w:t>
      </w:r>
      <w:proofErr w:type="spellEnd"/>
      <w:r>
        <w:rPr>
          <w:sz w:val="20"/>
          <w:szCs w:val="20"/>
        </w:rPr>
        <w:t xml:space="preserve"> pada </w:t>
      </w:r>
      <w:proofErr w:type="spellStart"/>
      <w:r>
        <w:rPr>
          <w:sz w:val="20"/>
          <w:szCs w:val="20"/>
        </w:rPr>
        <w:t>pelayanan</w:t>
      </w:r>
      <w:proofErr w:type="spellEnd"/>
      <w:r>
        <w:rPr>
          <w:sz w:val="20"/>
          <w:szCs w:val="20"/>
        </w:rPr>
        <w:t xml:space="preserve"> </w:t>
      </w:r>
      <w:proofErr w:type="spellStart"/>
      <w:r>
        <w:rPr>
          <w:sz w:val="20"/>
          <w:szCs w:val="20"/>
        </w:rPr>
        <w:t>perusahaan</w:t>
      </w:r>
      <w:proofErr w:type="spellEnd"/>
      <w:r>
        <w:rPr>
          <w:sz w:val="20"/>
          <w:szCs w:val="20"/>
        </w:rPr>
        <w:t xml:space="preserve"> yang </w:t>
      </w:r>
      <w:proofErr w:type="spellStart"/>
      <w:r>
        <w:rPr>
          <w:sz w:val="20"/>
          <w:szCs w:val="20"/>
        </w:rPr>
        <w:t>dirasakan</w:t>
      </w:r>
      <w:proofErr w:type="spellEnd"/>
      <w:r>
        <w:rPr>
          <w:sz w:val="20"/>
          <w:szCs w:val="20"/>
        </w:rPr>
        <w:t xml:space="preserve"> </w:t>
      </w:r>
      <w:proofErr w:type="spellStart"/>
      <w:r>
        <w:rPr>
          <w:sz w:val="20"/>
          <w:szCs w:val="20"/>
        </w:rPr>
        <w:t>olen</w:t>
      </w:r>
      <w:proofErr w:type="spellEnd"/>
      <w:r>
        <w:rPr>
          <w:sz w:val="20"/>
          <w:szCs w:val="20"/>
        </w:rPr>
        <w:t xml:space="preserve"> </w:t>
      </w:r>
      <w:proofErr w:type="spellStart"/>
      <w:r>
        <w:rPr>
          <w:sz w:val="20"/>
          <w:szCs w:val="20"/>
        </w:rPr>
        <w:t>konsumen</w:t>
      </w:r>
      <w:proofErr w:type="spellEnd"/>
      <w:r>
        <w:rPr>
          <w:sz w:val="20"/>
          <w:szCs w:val="20"/>
        </w:rPr>
        <w:t xml:space="preserve"> </w:t>
      </w:r>
      <w:proofErr w:type="spellStart"/>
      <w:r>
        <w:rPr>
          <w:sz w:val="20"/>
          <w:szCs w:val="20"/>
        </w:rPr>
        <w:t>kurang</w:t>
      </w:r>
      <w:proofErr w:type="spellEnd"/>
      <w:r>
        <w:rPr>
          <w:sz w:val="20"/>
          <w:szCs w:val="20"/>
        </w:rPr>
        <w:t xml:space="preserve"> </w:t>
      </w:r>
      <w:proofErr w:type="spellStart"/>
      <w:r>
        <w:rPr>
          <w:sz w:val="20"/>
          <w:szCs w:val="20"/>
        </w:rPr>
        <w:t>memuaskan</w:t>
      </w:r>
      <w:proofErr w:type="spellEnd"/>
      <w:r>
        <w:rPr>
          <w:sz w:val="20"/>
          <w:szCs w:val="20"/>
        </w:rPr>
        <w:t xml:space="preserve"> </w:t>
      </w:r>
      <w:proofErr w:type="spellStart"/>
      <w:r>
        <w:rPr>
          <w:sz w:val="20"/>
          <w:szCs w:val="20"/>
        </w:rPr>
        <w:t>dengan</w:t>
      </w:r>
      <w:proofErr w:type="spellEnd"/>
      <w:r>
        <w:rPr>
          <w:sz w:val="20"/>
          <w:szCs w:val="20"/>
        </w:rPr>
        <w:t xml:space="preserve"> </w:t>
      </w:r>
      <w:proofErr w:type="spellStart"/>
      <w:r>
        <w:rPr>
          <w:sz w:val="20"/>
          <w:szCs w:val="20"/>
        </w:rPr>
        <w:t>bukti</w:t>
      </w:r>
      <w:proofErr w:type="spellEnd"/>
      <w:r>
        <w:rPr>
          <w:sz w:val="20"/>
          <w:szCs w:val="20"/>
        </w:rPr>
        <w:t xml:space="preserve"> pada </w:t>
      </w:r>
      <w:proofErr w:type="spellStart"/>
      <w:r>
        <w:rPr>
          <w:sz w:val="20"/>
          <w:szCs w:val="20"/>
        </w:rPr>
        <w:t>dimensi</w:t>
      </w:r>
      <w:proofErr w:type="spellEnd"/>
      <w:r>
        <w:rPr>
          <w:sz w:val="20"/>
          <w:szCs w:val="20"/>
        </w:rPr>
        <w:t xml:space="preserve"> assurance </w:t>
      </w:r>
      <w:proofErr w:type="spellStart"/>
      <w:r>
        <w:rPr>
          <w:sz w:val="20"/>
          <w:szCs w:val="20"/>
        </w:rPr>
        <w:t>mendapat</w:t>
      </w:r>
      <w:proofErr w:type="spellEnd"/>
      <w:r>
        <w:rPr>
          <w:sz w:val="20"/>
          <w:szCs w:val="20"/>
        </w:rPr>
        <w:t xml:space="preserve"> </w:t>
      </w:r>
      <w:proofErr w:type="spellStart"/>
      <w:r>
        <w:rPr>
          <w:sz w:val="20"/>
          <w:szCs w:val="20"/>
        </w:rPr>
        <w:t>nilai</w:t>
      </w:r>
      <w:proofErr w:type="spellEnd"/>
      <w:r>
        <w:rPr>
          <w:sz w:val="20"/>
          <w:szCs w:val="20"/>
        </w:rPr>
        <w:t xml:space="preserve"> yang negative, </w:t>
      </w:r>
      <w:proofErr w:type="spellStart"/>
      <w:r>
        <w:rPr>
          <w:sz w:val="20"/>
          <w:szCs w:val="20"/>
        </w:rPr>
        <w:t>peneliti</w:t>
      </w:r>
      <w:proofErr w:type="spellEnd"/>
      <w:r>
        <w:rPr>
          <w:sz w:val="20"/>
          <w:szCs w:val="20"/>
        </w:rPr>
        <w:t xml:space="preserve"> juga </w:t>
      </w:r>
      <w:proofErr w:type="spellStart"/>
      <w:r>
        <w:rPr>
          <w:sz w:val="20"/>
          <w:szCs w:val="20"/>
        </w:rPr>
        <w:t>mendapatkan</w:t>
      </w:r>
      <w:proofErr w:type="spellEnd"/>
      <w:r>
        <w:rPr>
          <w:sz w:val="20"/>
          <w:szCs w:val="20"/>
        </w:rPr>
        <w:t xml:space="preserve"> </w:t>
      </w:r>
      <w:proofErr w:type="spellStart"/>
      <w:r>
        <w:rPr>
          <w:sz w:val="20"/>
          <w:szCs w:val="20"/>
        </w:rPr>
        <w:t>informasi</w:t>
      </w:r>
      <w:proofErr w:type="spellEnd"/>
      <w:r>
        <w:rPr>
          <w:sz w:val="20"/>
          <w:szCs w:val="20"/>
        </w:rPr>
        <w:t xml:space="preserve"> </w:t>
      </w:r>
      <w:proofErr w:type="spellStart"/>
      <w:r>
        <w:rPr>
          <w:sz w:val="20"/>
          <w:szCs w:val="20"/>
        </w:rPr>
        <w:t>setidaknya</w:t>
      </w:r>
      <w:proofErr w:type="spellEnd"/>
      <w:r>
        <w:rPr>
          <w:sz w:val="20"/>
          <w:szCs w:val="20"/>
        </w:rPr>
        <w:t xml:space="preserve"> </w:t>
      </w:r>
      <w:proofErr w:type="spellStart"/>
      <w:r>
        <w:rPr>
          <w:sz w:val="20"/>
          <w:szCs w:val="20"/>
        </w:rPr>
        <w:t>ada</w:t>
      </w:r>
      <w:proofErr w:type="spellEnd"/>
      <w:r>
        <w:rPr>
          <w:sz w:val="20"/>
          <w:szCs w:val="20"/>
        </w:rPr>
        <w:t xml:space="preserve"> 11 </w:t>
      </w:r>
      <w:proofErr w:type="spellStart"/>
      <w:r>
        <w:rPr>
          <w:sz w:val="20"/>
          <w:szCs w:val="20"/>
        </w:rPr>
        <w:t>atribut</w:t>
      </w:r>
      <w:proofErr w:type="spellEnd"/>
      <w:r>
        <w:rPr>
          <w:sz w:val="20"/>
          <w:szCs w:val="20"/>
        </w:rPr>
        <w:t xml:space="preserve"> yang </w:t>
      </w:r>
      <w:proofErr w:type="spellStart"/>
      <w:r>
        <w:rPr>
          <w:sz w:val="20"/>
          <w:szCs w:val="20"/>
        </w:rPr>
        <w:t>perlu</w:t>
      </w:r>
      <w:proofErr w:type="spellEnd"/>
      <w:r>
        <w:rPr>
          <w:sz w:val="20"/>
          <w:szCs w:val="20"/>
        </w:rPr>
        <w:t xml:space="preserve"> </w:t>
      </w:r>
      <w:proofErr w:type="spellStart"/>
      <w:r>
        <w:rPr>
          <w:sz w:val="20"/>
          <w:szCs w:val="20"/>
        </w:rPr>
        <w:t>diberikan</w:t>
      </w:r>
      <w:proofErr w:type="spellEnd"/>
      <w:r>
        <w:rPr>
          <w:sz w:val="20"/>
          <w:szCs w:val="20"/>
        </w:rPr>
        <w:t xml:space="preserve"> </w:t>
      </w:r>
      <w:proofErr w:type="spellStart"/>
      <w:r>
        <w:rPr>
          <w:sz w:val="20"/>
          <w:szCs w:val="20"/>
        </w:rPr>
        <w:t>solusi</w:t>
      </w:r>
      <w:proofErr w:type="spellEnd"/>
      <w:r>
        <w:rPr>
          <w:sz w:val="20"/>
          <w:szCs w:val="20"/>
        </w:rPr>
        <w:t xml:space="preserve">. </w:t>
      </w:r>
      <w:proofErr w:type="spellStart"/>
      <w:r>
        <w:rPr>
          <w:sz w:val="20"/>
          <w:szCs w:val="20"/>
        </w:rPr>
        <w:t>Dengan</w:t>
      </w:r>
      <w:proofErr w:type="spellEnd"/>
      <w:r>
        <w:rPr>
          <w:sz w:val="20"/>
          <w:szCs w:val="20"/>
        </w:rPr>
        <w:t xml:space="preserve"> </w:t>
      </w:r>
      <w:proofErr w:type="spellStart"/>
      <w:r>
        <w:rPr>
          <w:sz w:val="20"/>
          <w:szCs w:val="20"/>
        </w:rPr>
        <w:t>implementasi</w:t>
      </w:r>
      <w:proofErr w:type="spellEnd"/>
      <w:r>
        <w:rPr>
          <w:sz w:val="20"/>
          <w:szCs w:val="20"/>
        </w:rPr>
        <w:t xml:space="preserve"> importance performance analysis (IPA) dan juga </w:t>
      </w:r>
      <w:r w:rsidR="001437A1">
        <w:rPr>
          <w:sz w:val="20"/>
          <w:szCs w:val="20"/>
        </w:rPr>
        <w:t>Quality Function Deployment</w:t>
      </w:r>
      <w:r>
        <w:rPr>
          <w:sz w:val="20"/>
          <w:szCs w:val="20"/>
        </w:rPr>
        <w:t xml:space="preserve"> (QFD). </w:t>
      </w:r>
      <w:proofErr w:type="spellStart"/>
      <w:r>
        <w:rPr>
          <w:sz w:val="20"/>
          <w:szCs w:val="20"/>
        </w:rPr>
        <w:t>Didapat</w:t>
      </w:r>
      <w:proofErr w:type="spellEnd"/>
      <w:r>
        <w:rPr>
          <w:sz w:val="20"/>
          <w:szCs w:val="20"/>
        </w:rPr>
        <w:t xml:space="preserve"> </w:t>
      </w:r>
      <w:proofErr w:type="spellStart"/>
      <w:r>
        <w:rPr>
          <w:sz w:val="20"/>
          <w:szCs w:val="20"/>
        </w:rPr>
        <w:t>solusi</w:t>
      </w:r>
      <w:proofErr w:type="spellEnd"/>
      <w:r>
        <w:rPr>
          <w:sz w:val="20"/>
          <w:szCs w:val="20"/>
        </w:rPr>
        <w:t xml:space="preserve"> </w:t>
      </w:r>
      <w:proofErr w:type="spellStart"/>
      <w:r>
        <w:rPr>
          <w:sz w:val="20"/>
          <w:szCs w:val="20"/>
        </w:rPr>
        <w:t>yaitu</w:t>
      </w:r>
      <w:proofErr w:type="spellEnd"/>
      <w:r>
        <w:rPr>
          <w:sz w:val="20"/>
          <w:szCs w:val="20"/>
        </w:rPr>
        <w:t xml:space="preserve"> </w:t>
      </w:r>
      <w:proofErr w:type="spellStart"/>
      <w:r>
        <w:rPr>
          <w:sz w:val="20"/>
          <w:szCs w:val="20"/>
        </w:rPr>
        <w:t>Usulan</w:t>
      </w:r>
      <w:proofErr w:type="spellEnd"/>
      <w:r>
        <w:rPr>
          <w:sz w:val="20"/>
          <w:szCs w:val="20"/>
        </w:rPr>
        <w:t xml:space="preserve"> </w:t>
      </w:r>
      <w:proofErr w:type="spellStart"/>
      <w:r>
        <w:rPr>
          <w:sz w:val="20"/>
          <w:szCs w:val="20"/>
        </w:rPr>
        <w:t>perancangan</w:t>
      </w:r>
      <w:proofErr w:type="spellEnd"/>
      <w:r>
        <w:rPr>
          <w:sz w:val="20"/>
          <w:szCs w:val="20"/>
        </w:rPr>
        <w:t xml:space="preserve"> </w:t>
      </w:r>
      <w:proofErr w:type="spellStart"/>
      <w:r>
        <w:rPr>
          <w:sz w:val="20"/>
          <w:szCs w:val="20"/>
        </w:rPr>
        <w:t>untuk</w:t>
      </w:r>
      <w:proofErr w:type="spellEnd"/>
      <w:r>
        <w:rPr>
          <w:sz w:val="20"/>
          <w:szCs w:val="20"/>
        </w:rPr>
        <w:t xml:space="preserve"> </w:t>
      </w:r>
      <w:proofErr w:type="spellStart"/>
      <w:r>
        <w:rPr>
          <w:sz w:val="20"/>
          <w:szCs w:val="20"/>
        </w:rPr>
        <w:t>respon</w:t>
      </w:r>
      <w:proofErr w:type="spellEnd"/>
      <w:r>
        <w:rPr>
          <w:sz w:val="20"/>
          <w:szCs w:val="20"/>
        </w:rPr>
        <w:t xml:space="preserve"> </w:t>
      </w:r>
      <w:proofErr w:type="spellStart"/>
      <w:r>
        <w:rPr>
          <w:sz w:val="20"/>
          <w:szCs w:val="20"/>
        </w:rPr>
        <w:t>teknis</w:t>
      </w:r>
      <w:proofErr w:type="spellEnd"/>
      <w:r>
        <w:rPr>
          <w:sz w:val="20"/>
          <w:szCs w:val="20"/>
        </w:rPr>
        <w:t xml:space="preserve"> pada </w:t>
      </w:r>
      <w:proofErr w:type="spellStart"/>
      <w:r>
        <w:rPr>
          <w:sz w:val="20"/>
          <w:szCs w:val="20"/>
        </w:rPr>
        <w:t>perusahaan</w:t>
      </w:r>
      <w:proofErr w:type="spellEnd"/>
      <w:r>
        <w:rPr>
          <w:sz w:val="20"/>
          <w:szCs w:val="20"/>
        </w:rPr>
        <w:t xml:space="preserve"> </w:t>
      </w:r>
      <w:proofErr w:type="spellStart"/>
      <w:r>
        <w:rPr>
          <w:sz w:val="20"/>
          <w:szCs w:val="20"/>
        </w:rPr>
        <w:t>Dinotech</w:t>
      </w:r>
      <w:proofErr w:type="spellEnd"/>
      <w:r>
        <w:rPr>
          <w:sz w:val="20"/>
          <w:szCs w:val="20"/>
        </w:rPr>
        <w:t xml:space="preserve"> Solution, </w:t>
      </w:r>
      <w:proofErr w:type="spellStart"/>
      <w:r>
        <w:rPr>
          <w:sz w:val="20"/>
          <w:szCs w:val="20"/>
        </w:rPr>
        <w:t>terdapat</w:t>
      </w:r>
      <w:proofErr w:type="spellEnd"/>
      <w:r>
        <w:rPr>
          <w:sz w:val="20"/>
          <w:szCs w:val="20"/>
        </w:rPr>
        <w:t xml:space="preserve"> 3 </w:t>
      </w:r>
      <w:proofErr w:type="spellStart"/>
      <w:r>
        <w:rPr>
          <w:sz w:val="20"/>
          <w:szCs w:val="20"/>
        </w:rPr>
        <w:t>solusi</w:t>
      </w:r>
      <w:proofErr w:type="spellEnd"/>
      <w:r>
        <w:rPr>
          <w:sz w:val="20"/>
          <w:szCs w:val="20"/>
        </w:rPr>
        <w:t xml:space="preserve"> paling </w:t>
      </w:r>
      <w:proofErr w:type="spellStart"/>
      <w:r>
        <w:rPr>
          <w:sz w:val="20"/>
          <w:szCs w:val="20"/>
        </w:rPr>
        <w:t>memungkinkan</w:t>
      </w:r>
      <w:proofErr w:type="spellEnd"/>
      <w:r>
        <w:rPr>
          <w:sz w:val="20"/>
          <w:szCs w:val="20"/>
        </w:rPr>
        <w:t xml:space="preserve"> </w:t>
      </w:r>
      <w:proofErr w:type="spellStart"/>
      <w:r>
        <w:rPr>
          <w:sz w:val="20"/>
          <w:szCs w:val="20"/>
        </w:rPr>
        <w:t>yaitu</w:t>
      </w:r>
      <w:proofErr w:type="spellEnd"/>
      <w:r>
        <w:rPr>
          <w:sz w:val="20"/>
          <w:szCs w:val="20"/>
        </w:rPr>
        <w:t xml:space="preserve"> </w:t>
      </w:r>
      <w:r>
        <w:rPr>
          <w:color w:val="000000"/>
          <w:sz w:val="20"/>
          <w:szCs w:val="20"/>
        </w:rPr>
        <w:t>training</w:t>
      </w:r>
      <w:r w:rsidRPr="0091290A">
        <w:rPr>
          <w:color w:val="000000"/>
          <w:sz w:val="20"/>
          <w:szCs w:val="20"/>
        </w:rPr>
        <w:t xml:space="preserve"> </w:t>
      </w:r>
      <w:proofErr w:type="spellStart"/>
      <w:r w:rsidRPr="0091290A">
        <w:rPr>
          <w:color w:val="000000"/>
          <w:sz w:val="20"/>
          <w:szCs w:val="20"/>
        </w:rPr>
        <w:t>keterampilan</w:t>
      </w:r>
      <w:proofErr w:type="spellEnd"/>
      <w:r w:rsidRPr="0091290A">
        <w:rPr>
          <w:color w:val="000000"/>
          <w:sz w:val="20"/>
          <w:szCs w:val="20"/>
        </w:rPr>
        <w:t xml:space="preserve"> </w:t>
      </w:r>
      <w:proofErr w:type="spellStart"/>
      <w:r w:rsidRPr="0091290A">
        <w:rPr>
          <w:color w:val="000000"/>
          <w:sz w:val="20"/>
          <w:szCs w:val="20"/>
        </w:rPr>
        <w:t>teknis</w:t>
      </w:r>
      <w:proofErr w:type="spellEnd"/>
      <w:r w:rsidRPr="0091290A">
        <w:rPr>
          <w:color w:val="000000"/>
          <w:sz w:val="20"/>
          <w:szCs w:val="20"/>
        </w:rPr>
        <w:t xml:space="preserve"> </w:t>
      </w:r>
      <w:proofErr w:type="spellStart"/>
      <w:r w:rsidRPr="0091290A">
        <w:rPr>
          <w:color w:val="000000"/>
          <w:sz w:val="20"/>
          <w:szCs w:val="20"/>
        </w:rPr>
        <w:t>berkala</w:t>
      </w:r>
      <w:proofErr w:type="spellEnd"/>
      <w:r w:rsidRPr="00242EE8">
        <w:rPr>
          <w:sz w:val="20"/>
          <w:szCs w:val="20"/>
        </w:rPr>
        <w:t xml:space="preserve"> </w:t>
      </w:r>
      <w:proofErr w:type="spellStart"/>
      <w:r>
        <w:rPr>
          <w:sz w:val="20"/>
          <w:szCs w:val="20"/>
        </w:rPr>
        <w:t>lalu</w:t>
      </w:r>
      <w:proofErr w:type="spellEnd"/>
      <w:r>
        <w:rPr>
          <w:sz w:val="20"/>
          <w:szCs w:val="20"/>
        </w:rPr>
        <w:t xml:space="preserve"> </w:t>
      </w:r>
      <w:proofErr w:type="spellStart"/>
      <w:r w:rsidRPr="0091290A">
        <w:rPr>
          <w:color w:val="000000"/>
          <w:sz w:val="20"/>
          <w:szCs w:val="20"/>
        </w:rPr>
        <w:t>penambahan</w:t>
      </w:r>
      <w:proofErr w:type="spellEnd"/>
      <w:r w:rsidRPr="0091290A">
        <w:rPr>
          <w:color w:val="000000"/>
          <w:sz w:val="20"/>
          <w:szCs w:val="20"/>
        </w:rPr>
        <w:t xml:space="preserve"> </w:t>
      </w:r>
      <w:r w:rsidRPr="00047BBA">
        <w:rPr>
          <w:i/>
          <w:iCs/>
          <w:color w:val="000000"/>
          <w:sz w:val="20"/>
          <w:szCs w:val="20"/>
        </w:rPr>
        <w:t>programmer</w:t>
      </w:r>
      <w:r w:rsidRPr="0091290A">
        <w:rPr>
          <w:color w:val="000000"/>
          <w:sz w:val="20"/>
          <w:szCs w:val="20"/>
        </w:rPr>
        <w:t xml:space="preserve"> </w:t>
      </w:r>
      <w:proofErr w:type="spellStart"/>
      <w:r w:rsidRPr="0091290A">
        <w:rPr>
          <w:color w:val="000000"/>
          <w:sz w:val="20"/>
          <w:szCs w:val="20"/>
        </w:rPr>
        <w:t>baru</w:t>
      </w:r>
      <w:proofErr w:type="spellEnd"/>
      <w:r w:rsidRPr="00242EE8">
        <w:rPr>
          <w:sz w:val="20"/>
          <w:szCs w:val="20"/>
        </w:rPr>
        <w:t xml:space="preserve"> </w:t>
      </w:r>
      <w:r>
        <w:rPr>
          <w:sz w:val="20"/>
          <w:szCs w:val="20"/>
        </w:rPr>
        <w:t xml:space="preserve">dan juga </w:t>
      </w:r>
      <w:r>
        <w:rPr>
          <w:color w:val="000000"/>
          <w:sz w:val="20"/>
          <w:szCs w:val="20"/>
        </w:rPr>
        <w:t>training</w:t>
      </w:r>
      <w:r w:rsidRPr="0091290A">
        <w:rPr>
          <w:color w:val="000000"/>
          <w:sz w:val="20"/>
          <w:szCs w:val="20"/>
        </w:rPr>
        <w:t xml:space="preserve"> </w:t>
      </w:r>
      <w:proofErr w:type="spellStart"/>
      <w:r w:rsidRPr="0091290A">
        <w:rPr>
          <w:color w:val="000000"/>
          <w:sz w:val="20"/>
          <w:szCs w:val="20"/>
        </w:rPr>
        <w:t>untuk</w:t>
      </w:r>
      <w:proofErr w:type="spellEnd"/>
      <w:r w:rsidRPr="0091290A">
        <w:rPr>
          <w:color w:val="000000"/>
          <w:sz w:val="20"/>
          <w:szCs w:val="20"/>
        </w:rPr>
        <w:t xml:space="preserve"> </w:t>
      </w:r>
      <w:proofErr w:type="spellStart"/>
      <w:r w:rsidRPr="0091290A">
        <w:rPr>
          <w:color w:val="000000"/>
          <w:sz w:val="20"/>
          <w:szCs w:val="20"/>
        </w:rPr>
        <w:t>kepribadian</w:t>
      </w:r>
      <w:proofErr w:type="spellEnd"/>
      <w:r w:rsidRPr="0091290A">
        <w:rPr>
          <w:color w:val="000000"/>
          <w:sz w:val="20"/>
          <w:szCs w:val="20"/>
        </w:rPr>
        <w:t xml:space="preserve"> para </w:t>
      </w:r>
      <w:proofErr w:type="spellStart"/>
      <w:r w:rsidRPr="0091290A">
        <w:rPr>
          <w:color w:val="000000"/>
          <w:sz w:val="20"/>
          <w:szCs w:val="20"/>
        </w:rPr>
        <w:t>pegawai</w:t>
      </w:r>
      <w:proofErr w:type="spellEnd"/>
      <w:r w:rsidR="00077420">
        <w:rPr>
          <w:sz w:val="20"/>
          <w:szCs w:val="20"/>
        </w:rPr>
        <w:t xml:space="preserve">. </w:t>
      </w:r>
      <w:r>
        <w:rPr>
          <w:sz w:val="20"/>
          <w:szCs w:val="20"/>
        </w:rPr>
        <w:t xml:space="preserve">Saran yang </w:t>
      </w:r>
      <w:proofErr w:type="spellStart"/>
      <w:r>
        <w:rPr>
          <w:sz w:val="20"/>
          <w:szCs w:val="20"/>
        </w:rPr>
        <w:t>dapat</w:t>
      </w:r>
      <w:proofErr w:type="spellEnd"/>
      <w:r>
        <w:rPr>
          <w:sz w:val="20"/>
          <w:szCs w:val="20"/>
        </w:rPr>
        <w:t xml:space="preserve"> </w:t>
      </w:r>
      <w:proofErr w:type="spellStart"/>
      <w:r>
        <w:rPr>
          <w:sz w:val="20"/>
          <w:szCs w:val="20"/>
        </w:rPr>
        <w:t>direkomendasikan</w:t>
      </w:r>
      <w:proofErr w:type="spellEnd"/>
      <w:r>
        <w:rPr>
          <w:sz w:val="20"/>
          <w:szCs w:val="20"/>
        </w:rPr>
        <w:t xml:space="preserve"> </w:t>
      </w:r>
      <w:proofErr w:type="spellStart"/>
      <w:r>
        <w:rPr>
          <w:sz w:val="20"/>
          <w:szCs w:val="20"/>
        </w:rPr>
        <w:t>adalah</w:t>
      </w:r>
      <w:proofErr w:type="spellEnd"/>
      <w:r w:rsidRPr="004706E5">
        <w:rPr>
          <w:sz w:val="20"/>
          <w:szCs w:val="20"/>
        </w:rPr>
        <w:t xml:space="preserve"> </w:t>
      </w:r>
      <w:proofErr w:type="spellStart"/>
      <w:r>
        <w:rPr>
          <w:sz w:val="20"/>
          <w:szCs w:val="20"/>
        </w:rPr>
        <w:t>yaitu</w:t>
      </w:r>
      <w:proofErr w:type="spellEnd"/>
      <w:r>
        <w:rPr>
          <w:sz w:val="20"/>
          <w:szCs w:val="20"/>
        </w:rPr>
        <w:t xml:space="preserve"> </w:t>
      </w:r>
      <w:r>
        <w:rPr>
          <w:color w:val="000000"/>
          <w:sz w:val="20"/>
          <w:szCs w:val="20"/>
        </w:rPr>
        <w:t>training</w:t>
      </w:r>
      <w:r w:rsidRPr="0091290A">
        <w:rPr>
          <w:color w:val="000000"/>
          <w:sz w:val="20"/>
          <w:szCs w:val="20"/>
        </w:rPr>
        <w:t xml:space="preserve"> </w:t>
      </w:r>
      <w:proofErr w:type="spellStart"/>
      <w:r w:rsidRPr="0091290A">
        <w:rPr>
          <w:color w:val="000000"/>
          <w:sz w:val="20"/>
          <w:szCs w:val="20"/>
        </w:rPr>
        <w:t>keterampilan</w:t>
      </w:r>
      <w:proofErr w:type="spellEnd"/>
      <w:r w:rsidRPr="0091290A">
        <w:rPr>
          <w:color w:val="000000"/>
          <w:sz w:val="20"/>
          <w:szCs w:val="20"/>
        </w:rPr>
        <w:t xml:space="preserve"> </w:t>
      </w:r>
      <w:proofErr w:type="spellStart"/>
      <w:r w:rsidRPr="0091290A">
        <w:rPr>
          <w:color w:val="000000"/>
          <w:sz w:val="20"/>
          <w:szCs w:val="20"/>
        </w:rPr>
        <w:t>teknis</w:t>
      </w:r>
      <w:proofErr w:type="spellEnd"/>
      <w:r w:rsidRPr="0091290A">
        <w:rPr>
          <w:color w:val="000000"/>
          <w:sz w:val="20"/>
          <w:szCs w:val="20"/>
        </w:rPr>
        <w:t xml:space="preserve"> </w:t>
      </w:r>
      <w:proofErr w:type="spellStart"/>
      <w:r w:rsidRPr="0091290A">
        <w:rPr>
          <w:color w:val="000000"/>
          <w:sz w:val="20"/>
          <w:szCs w:val="20"/>
        </w:rPr>
        <w:t>berkala</w:t>
      </w:r>
      <w:proofErr w:type="spellEnd"/>
      <w:r w:rsidRPr="00242EE8">
        <w:rPr>
          <w:sz w:val="20"/>
          <w:szCs w:val="20"/>
        </w:rPr>
        <w:t xml:space="preserve"> </w:t>
      </w:r>
      <w:proofErr w:type="spellStart"/>
      <w:r>
        <w:rPr>
          <w:sz w:val="20"/>
          <w:szCs w:val="20"/>
        </w:rPr>
        <w:t>dengan</w:t>
      </w:r>
      <w:proofErr w:type="spellEnd"/>
      <w:r>
        <w:rPr>
          <w:sz w:val="20"/>
          <w:szCs w:val="20"/>
        </w:rPr>
        <w:t xml:space="preserve"> </w:t>
      </w:r>
      <w:proofErr w:type="spellStart"/>
      <w:r>
        <w:rPr>
          <w:sz w:val="20"/>
          <w:szCs w:val="20"/>
        </w:rPr>
        <w:t>estimasi</w:t>
      </w:r>
      <w:proofErr w:type="spellEnd"/>
      <w:r>
        <w:rPr>
          <w:sz w:val="20"/>
          <w:szCs w:val="20"/>
        </w:rPr>
        <w:t xml:space="preserve"> </w:t>
      </w:r>
      <w:proofErr w:type="spellStart"/>
      <w:r>
        <w:rPr>
          <w:sz w:val="20"/>
          <w:szCs w:val="20"/>
        </w:rPr>
        <w:t>biaya</w:t>
      </w:r>
      <w:proofErr w:type="spellEnd"/>
      <w:r>
        <w:rPr>
          <w:sz w:val="20"/>
          <w:szCs w:val="20"/>
        </w:rPr>
        <w:t xml:space="preserve"> yang </w:t>
      </w:r>
      <w:proofErr w:type="spellStart"/>
      <w:r>
        <w:rPr>
          <w:sz w:val="20"/>
          <w:szCs w:val="20"/>
        </w:rPr>
        <w:t>lebih</w:t>
      </w:r>
      <w:proofErr w:type="spellEnd"/>
      <w:r>
        <w:rPr>
          <w:sz w:val="20"/>
          <w:szCs w:val="20"/>
        </w:rPr>
        <w:t xml:space="preserve"> </w:t>
      </w:r>
      <w:proofErr w:type="spellStart"/>
      <w:r>
        <w:rPr>
          <w:sz w:val="20"/>
          <w:szCs w:val="20"/>
        </w:rPr>
        <w:t>murah</w:t>
      </w:r>
      <w:proofErr w:type="spellEnd"/>
      <w:r>
        <w:rPr>
          <w:sz w:val="20"/>
          <w:szCs w:val="20"/>
        </w:rPr>
        <w:t xml:space="preserve"> </w:t>
      </w:r>
      <w:proofErr w:type="spellStart"/>
      <w:r>
        <w:rPr>
          <w:sz w:val="20"/>
          <w:szCs w:val="20"/>
        </w:rPr>
        <w:t>dari</w:t>
      </w:r>
      <w:proofErr w:type="spellEnd"/>
      <w:r>
        <w:rPr>
          <w:sz w:val="20"/>
          <w:szCs w:val="20"/>
        </w:rPr>
        <w:t xml:space="preserve"> pada </w:t>
      </w:r>
      <w:proofErr w:type="spellStart"/>
      <w:r>
        <w:rPr>
          <w:sz w:val="20"/>
          <w:szCs w:val="20"/>
        </w:rPr>
        <w:t>harus</w:t>
      </w:r>
      <w:proofErr w:type="spellEnd"/>
      <w:r>
        <w:rPr>
          <w:sz w:val="20"/>
          <w:szCs w:val="20"/>
        </w:rPr>
        <w:t xml:space="preserve"> </w:t>
      </w:r>
      <w:proofErr w:type="spellStart"/>
      <w:r>
        <w:rPr>
          <w:sz w:val="20"/>
          <w:szCs w:val="20"/>
        </w:rPr>
        <w:t>menambah</w:t>
      </w:r>
      <w:proofErr w:type="spellEnd"/>
      <w:r>
        <w:rPr>
          <w:sz w:val="20"/>
          <w:szCs w:val="20"/>
        </w:rPr>
        <w:t xml:space="preserve"> </w:t>
      </w:r>
      <w:r w:rsidRPr="00273301">
        <w:rPr>
          <w:i/>
          <w:iCs/>
          <w:sz w:val="20"/>
          <w:szCs w:val="20"/>
        </w:rPr>
        <w:t>programmer</w:t>
      </w:r>
      <w:r>
        <w:rPr>
          <w:sz w:val="20"/>
          <w:szCs w:val="20"/>
        </w:rPr>
        <w:t xml:space="preserve">, dan </w:t>
      </w:r>
      <w:proofErr w:type="spellStart"/>
      <w:r>
        <w:rPr>
          <w:sz w:val="20"/>
          <w:szCs w:val="20"/>
        </w:rPr>
        <w:t>selanjutnya</w:t>
      </w:r>
      <w:proofErr w:type="spellEnd"/>
      <w:r>
        <w:rPr>
          <w:sz w:val="20"/>
          <w:szCs w:val="20"/>
        </w:rPr>
        <w:t xml:space="preserve"> </w:t>
      </w:r>
      <w:proofErr w:type="spellStart"/>
      <w:r>
        <w:rPr>
          <w:sz w:val="20"/>
          <w:szCs w:val="20"/>
        </w:rPr>
        <w:t>bisa</w:t>
      </w:r>
      <w:proofErr w:type="spellEnd"/>
      <w:r>
        <w:rPr>
          <w:sz w:val="20"/>
          <w:szCs w:val="20"/>
        </w:rPr>
        <w:t xml:space="preserve"> </w:t>
      </w:r>
      <w:proofErr w:type="spellStart"/>
      <w:r>
        <w:rPr>
          <w:sz w:val="20"/>
          <w:szCs w:val="20"/>
        </w:rPr>
        <w:t>melakukan</w:t>
      </w:r>
      <w:proofErr w:type="spellEnd"/>
      <w:r>
        <w:rPr>
          <w:sz w:val="20"/>
          <w:szCs w:val="20"/>
        </w:rPr>
        <w:t xml:space="preserve"> </w:t>
      </w:r>
      <w:r>
        <w:rPr>
          <w:color w:val="000000"/>
          <w:sz w:val="20"/>
          <w:szCs w:val="20"/>
        </w:rPr>
        <w:t>training</w:t>
      </w:r>
      <w:r w:rsidRPr="0091290A">
        <w:rPr>
          <w:color w:val="000000"/>
          <w:sz w:val="20"/>
          <w:szCs w:val="20"/>
        </w:rPr>
        <w:t xml:space="preserve"> </w:t>
      </w:r>
      <w:proofErr w:type="spellStart"/>
      <w:r w:rsidRPr="0091290A">
        <w:rPr>
          <w:color w:val="000000"/>
          <w:sz w:val="20"/>
          <w:szCs w:val="20"/>
        </w:rPr>
        <w:t>untuk</w:t>
      </w:r>
      <w:proofErr w:type="spellEnd"/>
      <w:r w:rsidRPr="0091290A">
        <w:rPr>
          <w:color w:val="000000"/>
          <w:sz w:val="20"/>
          <w:szCs w:val="20"/>
        </w:rPr>
        <w:t xml:space="preserve"> </w:t>
      </w:r>
      <w:proofErr w:type="spellStart"/>
      <w:r w:rsidRPr="0091290A">
        <w:rPr>
          <w:color w:val="000000"/>
          <w:sz w:val="20"/>
          <w:szCs w:val="20"/>
        </w:rPr>
        <w:t>kepribadian</w:t>
      </w:r>
      <w:proofErr w:type="spellEnd"/>
      <w:r w:rsidRPr="0091290A">
        <w:rPr>
          <w:color w:val="000000"/>
          <w:sz w:val="20"/>
          <w:szCs w:val="20"/>
        </w:rPr>
        <w:t xml:space="preserve"> para </w:t>
      </w:r>
      <w:proofErr w:type="spellStart"/>
      <w:r w:rsidRPr="0091290A">
        <w:rPr>
          <w:color w:val="000000"/>
          <w:sz w:val="20"/>
          <w:szCs w:val="20"/>
        </w:rPr>
        <w:t>pegawai</w:t>
      </w:r>
      <w:proofErr w:type="spellEnd"/>
      <w:r w:rsidRPr="00242EE8">
        <w:rPr>
          <w:sz w:val="20"/>
          <w:szCs w:val="20"/>
        </w:rPr>
        <w:t xml:space="preserve"> </w:t>
      </w:r>
      <w:r>
        <w:rPr>
          <w:sz w:val="20"/>
          <w:szCs w:val="20"/>
        </w:rPr>
        <w:t xml:space="preserve">agar </w:t>
      </w:r>
      <w:proofErr w:type="spellStart"/>
      <w:r>
        <w:rPr>
          <w:sz w:val="20"/>
          <w:szCs w:val="20"/>
        </w:rPr>
        <w:t>dapat</w:t>
      </w:r>
      <w:proofErr w:type="spellEnd"/>
      <w:r>
        <w:rPr>
          <w:sz w:val="20"/>
          <w:szCs w:val="20"/>
        </w:rPr>
        <w:t xml:space="preserve"> </w:t>
      </w:r>
      <w:proofErr w:type="spellStart"/>
      <w:r>
        <w:rPr>
          <w:sz w:val="20"/>
          <w:szCs w:val="20"/>
        </w:rPr>
        <w:t>menghadapi</w:t>
      </w:r>
      <w:proofErr w:type="spellEnd"/>
      <w:r>
        <w:rPr>
          <w:sz w:val="20"/>
          <w:szCs w:val="20"/>
        </w:rPr>
        <w:t xml:space="preserve"> dan </w:t>
      </w:r>
      <w:proofErr w:type="spellStart"/>
      <w:r>
        <w:rPr>
          <w:sz w:val="20"/>
          <w:szCs w:val="20"/>
        </w:rPr>
        <w:t>melayani</w:t>
      </w:r>
      <w:proofErr w:type="spellEnd"/>
      <w:r>
        <w:rPr>
          <w:sz w:val="20"/>
          <w:szCs w:val="20"/>
        </w:rPr>
        <w:t xml:space="preserve"> </w:t>
      </w:r>
      <w:proofErr w:type="spellStart"/>
      <w:r>
        <w:rPr>
          <w:sz w:val="20"/>
          <w:szCs w:val="20"/>
        </w:rPr>
        <w:t>konsumen</w:t>
      </w:r>
      <w:proofErr w:type="spellEnd"/>
      <w:r>
        <w:rPr>
          <w:sz w:val="20"/>
          <w:szCs w:val="20"/>
        </w:rPr>
        <w:t xml:space="preserve"> </w:t>
      </w:r>
      <w:proofErr w:type="spellStart"/>
      <w:r>
        <w:rPr>
          <w:sz w:val="20"/>
          <w:szCs w:val="20"/>
        </w:rPr>
        <w:t>lebih</w:t>
      </w:r>
      <w:proofErr w:type="spellEnd"/>
      <w:r>
        <w:rPr>
          <w:sz w:val="20"/>
          <w:szCs w:val="20"/>
        </w:rPr>
        <w:t xml:space="preserve"> </w:t>
      </w:r>
      <w:proofErr w:type="spellStart"/>
      <w:r>
        <w:rPr>
          <w:sz w:val="20"/>
          <w:szCs w:val="20"/>
        </w:rPr>
        <w:t>baik</w:t>
      </w:r>
      <w:proofErr w:type="spellEnd"/>
      <w:r w:rsidR="004467B1">
        <w:rPr>
          <w:sz w:val="20"/>
          <w:szCs w:val="20"/>
        </w:rPr>
        <w:t xml:space="preserve">. Jika </w:t>
      </w:r>
      <w:proofErr w:type="spellStart"/>
      <w:r w:rsidR="004467B1">
        <w:rPr>
          <w:sz w:val="20"/>
          <w:szCs w:val="20"/>
        </w:rPr>
        <w:t>memang</w:t>
      </w:r>
      <w:proofErr w:type="spellEnd"/>
      <w:r w:rsidR="004467B1">
        <w:rPr>
          <w:sz w:val="20"/>
          <w:szCs w:val="20"/>
        </w:rPr>
        <w:t xml:space="preserve"> order </w:t>
      </w:r>
      <w:proofErr w:type="spellStart"/>
      <w:r w:rsidR="004467B1">
        <w:rPr>
          <w:sz w:val="20"/>
          <w:szCs w:val="20"/>
        </w:rPr>
        <w:t>dari</w:t>
      </w:r>
      <w:proofErr w:type="spellEnd"/>
      <w:r w:rsidR="004467B1">
        <w:rPr>
          <w:sz w:val="20"/>
          <w:szCs w:val="20"/>
        </w:rPr>
        <w:t xml:space="preserve"> </w:t>
      </w:r>
      <w:proofErr w:type="spellStart"/>
      <w:r w:rsidR="004467B1">
        <w:rPr>
          <w:sz w:val="20"/>
          <w:szCs w:val="20"/>
        </w:rPr>
        <w:t>konsumen</w:t>
      </w:r>
      <w:proofErr w:type="spellEnd"/>
      <w:r w:rsidR="004467B1">
        <w:rPr>
          <w:sz w:val="20"/>
          <w:szCs w:val="20"/>
        </w:rPr>
        <w:t xml:space="preserve"> </w:t>
      </w:r>
      <w:proofErr w:type="spellStart"/>
      <w:r w:rsidR="004467B1">
        <w:rPr>
          <w:sz w:val="20"/>
          <w:szCs w:val="20"/>
        </w:rPr>
        <w:t>melebihi</w:t>
      </w:r>
      <w:proofErr w:type="spellEnd"/>
      <w:r w:rsidR="004467B1">
        <w:rPr>
          <w:sz w:val="20"/>
          <w:szCs w:val="20"/>
        </w:rPr>
        <w:t xml:space="preserve"> </w:t>
      </w:r>
      <w:proofErr w:type="spellStart"/>
      <w:r w:rsidR="004467B1">
        <w:rPr>
          <w:sz w:val="20"/>
          <w:szCs w:val="20"/>
        </w:rPr>
        <w:t>kapasitas</w:t>
      </w:r>
      <w:proofErr w:type="spellEnd"/>
      <w:r w:rsidR="004467B1">
        <w:rPr>
          <w:sz w:val="20"/>
          <w:szCs w:val="20"/>
        </w:rPr>
        <w:t xml:space="preserve"> </w:t>
      </w:r>
      <w:proofErr w:type="spellStart"/>
      <w:r w:rsidR="004467B1">
        <w:rPr>
          <w:sz w:val="20"/>
          <w:szCs w:val="20"/>
        </w:rPr>
        <w:t>baru</w:t>
      </w:r>
      <w:proofErr w:type="spellEnd"/>
      <w:r w:rsidR="004467B1">
        <w:rPr>
          <w:sz w:val="20"/>
          <w:szCs w:val="20"/>
        </w:rPr>
        <w:t xml:space="preserve"> </w:t>
      </w:r>
      <w:proofErr w:type="spellStart"/>
      <w:r w:rsidR="004467B1">
        <w:rPr>
          <w:sz w:val="20"/>
          <w:szCs w:val="20"/>
        </w:rPr>
        <w:t>ditambahkan</w:t>
      </w:r>
      <w:proofErr w:type="spellEnd"/>
      <w:r w:rsidR="004467B1">
        <w:rPr>
          <w:sz w:val="20"/>
          <w:szCs w:val="20"/>
        </w:rPr>
        <w:t xml:space="preserve"> programmer dan customer care.</w:t>
      </w:r>
    </w:p>
    <w:p w14:paraId="7B03C07D" w14:textId="44E5AB5A" w:rsidR="004D772C" w:rsidRDefault="004467B1" w:rsidP="001437A1">
      <w:pPr>
        <w:spacing w:after="160" w:line="259" w:lineRule="auto"/>
        <w:ind w:firstLine="426"/>
        <w:jc w:val="both"/>
        <w:rPr>
          <w:sz w:val="20"/>
          <w:szCs w:val="20"/>
        </w:rPr>
      </w:pPr>
      <w:proofErr w:type="spellStart"/>
      <w:r>
        <w:rPr>
          <w:sz w:val="20"/>
          <w:szCs w:val="20"/>
        </w:rPr>
        <w:t>Penelitian</w:t>
      </w:r>
      <w:proofErr w:type="spellEnd"/>
      <w:r>
        <w:rPr>
          <w:sz w:val="20"/>
          <w:szCs w:val="20"/>
        </w:rPr>
        <w:t xml:space="preserve"> </w:t>
      </w:r>
      <w:proofErr w:type="spellStart"/>
      <w:r>
        <w:rPr>
          <w:sz w:val="20"/>
          <w:szCs w:val="20"/>
        </w:rPr>
        <w:t>ini</w:t>
      </w:r>
      <w:proofErr w:type="spellEnd"/>
      <w:r>
        <w:rPr>
          <w:sz w:val="20"/>
          <w:szCs w:val="20"/>
        </w:rPr>
        <w:t xml:space="preserve"> </w:t>
      </w:r>
      <w:proofErr w:type="spellStart"/>
      <w:r>
        <w:rPr>
          <w:sz w:val="20"/>
          <w:szCs w:val="20"/>
        </w:rPr>
        <w:t>memiliki</w:t>
      </w:r>
      <w:proofErr w:type="spellEnd"/>
      <w:r>
        <w:rPr>
          <w:sz w:val="20"/>
          <w:szCs w:val="20"/>
        </w:rPr>
        <w:t xml:space="preserve"> </w:t>
      </w:r>
      <w:proofErr w:type="spellStart"/>
      <w:r>
        <w:rPr>
          <w:sz w:val="20"/>
          <w:szCs w:val="20"/>
        </w:rPr>
        <w:t>keterbatasan</w:t>
      </w:r>
      <w:proofErr w:type="spellEnd"/>
      <w:r>
        <w:rPr>
          <w:sz w:val="20"/>
          <w:szCs w:val="20"/>
        </w:rPr>
        <w:t xml:space="preserve">, </w:t>
      </w:r>
      <w:proofErr w:type="spellStart"/>
      <w:r>
        <w:rPr>
          <w:sz w:val="20"/>
          <w:szCs w:val="20"/>
        </w:rPr>
        <w:t>seperti</w:t>
      </w:r>
      <w:proofErr w:type="spellEnd"/>
      <w:r>
        <w:rPr>
          <w:sz w:val="20"/>
          <w:szCs w:val="20"/>
        </w:rPr>
        <w:t xml:space="preserve"> </w:t>
      </w:r>
      <w:proofErr w:type="spellStart"/>
      <w:r>
        <w:rPr>
          <w:sz w:val="20"/>
          <w:szCs w:val="20"/>
        </w:rPr>
        <w:t>pengambilan</w:t>
      </w:r>
      <w:proofErr w:type="spellEnd"/>
      <w:r>
        <w:rPr>
          <w:sz w:val="20"/>
          <w:szCs w:val="20"/>
        </w:rPr>
        <w:t xml:space="preserve"> data yang mana </w:t>
      </w:r>
      <w:proofErr w:type="spellStart"/>
      <w:r>
        <w:rPr>
          <w:sz w:val="20"/>
          <w:szCs w:val="20"/>
        </w:rPr>
        <w:t>hanya</w:t>
      </w:r>
      <w:proofErr w:type="spellEnd"/>
      <w:r>
        <w:rPr>
          <w:sz w:val="20"/>
          <w:szCs w:val="20"/>
        </w:rPr>
        <w:t xml:space="preserve"> </w:t>
      </w:r>
      <w:proofErr w:type="spellStart"/>
      <w:r>
        <w:rPr>
          <w:sz w:val="20"/>
          <w:szCs w:val="20"/>
        </w:rPr>
        <w:t>konsumen</w:t>
      </w:r>
      <w:proofErr w:type="spellEnd"/>
      <w:r>
        <w:rPr>
          <w:sz w:val="20"/>
          <w:szCs w:val="20"/>
        </w:rPr>
        <w:t xml:space="preserve"> yang </w:t>
      </w:r>
      <w:proofErr w:type="spellStart"/>
      <w:r>
        <w:rPr>
          <w:sz w:val="20"/>
          <w:szCs w:val="20"/>
        </w:rPr>
        <w:t>ada</w:t>
      </w:r>
      <w:proofErr w:type="spellEnd"/>
      <w:r>
        <w:rPr>
          <w:sz w:val="20"/>
          <w:szCs w:val="20"/>
        </w:rPr>
        <w:t xml:space="preserve"> pada level </w:t>
      </w:r>
      <w:proofErr w:type="spellStart"/>
      <w:r>
        <w:rPr>
          <w:sz w:val="20"/>
          <w:szCs w:val="20"/>
        </w:rPr>
        <w:t>manajerial</w:t>
      </w:r>
      <w:proofErr w:type="spellEnd"/>
      <w:r>
        <w:rPr>
          <w:sz w:val="20"/>
          <w:szCs w:val="20"/>
        </w:rPr>
        <w:t xml:space="preserve">, </w:t>
      </w:r>
      <w:proofErr w:type="spellStart"/>
      <w:r>
        <w:rPr>
          <w:sz w:val="20"/>
          <w:szCs w:val="20"/>
        </w:rPr>
        <w:t>seharusnya</w:t>
      </w:r>
      <w:proofErr w:type="spellEnd"/>
      <w:r>
        <w:rPr>
          <w:sz w:val="20"/>
          <w:szCs w:val="20"/>
        </w:rPr>
        <w:t xml:space="preserve"> </w:t>
      </w:r>
      <w:proofErr w:type="spellStart"/>
      <w:r>
        <w:rPr>
          <w:sz w:val="20"/>
          <w:szCs w:val="20"/>
        </w:rPr>
        <w:t>difasilitasi</w:t>
      </w:r>
      <w:proofErr w:type="spellEnd"/>
      <w:r>
        <w:rPr>
          <w:sz w:val="20"/>
          <w:szCs w:val="20"/>
        </w:rPr>
        <w:t xml:space="preserve"> </w:t>
      </w:r>
      <w:proofErr w:type="spellStart"/>
      <w:r>
        <w:rPr>
          <w:sz w:val="20"/>
          <w:szCs w:val="20"/>
        </w:rPr>
        <w:t>kuisioner</w:t>
      </w:r>
      <w:proofErr w:type="spellEnd"/>
      <w:r>
        <w:rPr>
          <w:sz w:val="20"/>
          <w:szCs w:val="20"/>
        </w:rPr>
        <w:t xml:space="preserve"> </w:t>
      </w:r>
      <w:proofErr w:type="spellStart"/>
      <w:r>
        <w:rPr>
          <w:sz w:val="20"/>
          <w:szCs w:val="20"/>
        </w:rPr>
        <w:t>tersendiri</w:t>
      </w:r>
      <w:proofErr w:type="spellEnd"/>
      <w:r>
        <w:rPr>
          <w:sz w:val="20"/>
          <w:szCs w:val="20"/>
        </w:rPr>
        <w:t xml:space="preserve"> </w:t>
      </w:r>
      <w:proofErr w:type="spellStart"/>
      <w:r>
        <w:rPr>
          <w:sz w:val="20"/>
          <w:szCs w:val="20"/>
        </w:rPr>
        <w:t>untuk</w:t>
      </w:r>
      <w:proofErr w:type="spellEnd"/>
      <w:r>
        <w:rPr>
          <w:sz w:val="20"/>
          <w:szCs w:val="20"/>
        </w:rPr>
        <w:t xml:space="preserve"> </w:t>
      </w:r>
      <w:proofErr w:type="spellStart"/>
      <w:r>
        <w:rPr>
          <w:sz w:val="20"/>
          <w:szCs w:val="20"/>
        </w:rPr>
        <w:t>konsumen</w:t>
      </w:r>
      <w:proofErr w:type="spellEnd"/>
      <w:r>
        <w:rPr>
          <w:sz w:val="20"/>
          <w:szCs w:val="20"/>
        </w:rPr>
        <w:t xml:space="preserve"> pada level </w:t>
      </w:r>
      <w:proofErr w:type="spellStart"/>
      <w:r>
        <w:rPr>
          <w:sz w:val="20"/>
          <w:szCs w:val="20"/>
        </w:rPr>
        <w:t>staf</w:t>
      </w:r>
      <w:proofErr w:type="spellEnd"/>
      <w:r>
        <w:rPr>
          <w:sz w:val="20"/>
          <w:szCs w:val="20"/>
        </w:rPr>
        <w:t xml:space="preserve">. Juga </w:t>
      </w:r>
      <w:proofErr w:type="spellStart"/>
      <w:r>
        <w:rPr>
          <w:sz w:val="20"/>
          <w:szCs w:val="20"/>
        </w:rPr>
        <w:t>untuk</w:t>
      </w:r>
      <w:proofErr w:type="spellEnd"/>
      <w:r>
        <w:rPr>
          <w:sz w:val="20"/>
          <w:szCs w:val="20"/>
        </w:rPr>
        <w:t xml:space="preserve"> </w:t>
      </w:r>
      <w:proofErr w:type="spellStart"/>
      <w:r w:rsidR="00FA1409">
        <w:rPr>
          <w:sz w:val="20"/>
          <w:szCs w:val="20"/>
        </w:rPr>
        <w:lastRenderedPageBreak/>
        <w:t>k</w:t>
      </w:r>
      <w:r>
        <w:rPr>
          <w:sz w:val="20"/>
          <w:szCs w:val="20"/>
        </w:rPr>
        <w:t>ompetitor</w:t>
      </w:r>
      <w:proofErr w:type="spellEnd"/>
      <w:r>
        <w:rPr>
          <w:sz w:val="20"/>
          <w:szCs w:val="20"/>
        </w:rPr>
        <w:t xml:space="preserve"> </w:t>
      </w:r>
      <w:proofErr w:type="spellStart"/>
      <w:r>
        <w:rPr>
          <w:sz w:val="20"/>
          <w:szCs w:val="20"/>
        </w:rPr>
        <w:t>dihitung</w:t>
      </w:r>
      <w:proofErr w:type="spellEnd"/>
      <w:r>
        <w:rPr>
          <w:sz w:val="20"/>
          <w:szCs w:val="20"/>
        </w:rPr>
        <w:t xml:space="preserve"> </w:t>
      </w:r>
      <w:proofErr w:type="spellStart"/>
      <w:r>
        <w:rPr>
          <w:sz w:val="20"/>
          <w:szCs w:val="20"/>
        </w:rPr>
        <w:t>tersendiri</w:t>
      </w:r>
      <w:proofErr w:type="spellEnd"/>
      <w:r>
        <w:rPr>
          <w:sz w:val="20"/>
          <w:szCs w:val="20"/>
        </w:rPr>
        <w:t xml:space="preserve"> agar </w:t>
      </w:r>
      <w:proofErr w:type="spellStart"/>
      <w:r>
        <w:rPr>
          <w:sz w:val="20"/>
          <w:szCs w:val="20"/>
        </w:rPr>
        <w:t>dapat</w:t>
      </w:r>
      <w:proofErr w:type="spellEnd"/>
      <w:r>
        <w:rPr>
          <w:sz w:val="20"/>
          <w:szCs w:val="20"/>
        </w:rPr>
        <w:t xml:space="preserve"> </w:t>
      </w:r>
      <w:proofErr w:type="spellStart"/>
      <w:r>
        <w:rPr>
          <w:sz w:val="20"/>
          <w:szCs w:val="20"/>
        </w:rPr>
        <w:t>perbandingan</w:t>
      </w:r>
      <w:proofErr w:type="spellEnd"/>
      <w:r>
        <w:rPr>
          <w:sz w:val="20"/>
          <w:szCs w:val="20"/>
        </w:rPr>
        <w:t xml:space="preserve"> </w:t>
      </w:r>
      <w:proofErr w:type="spellStart"/>
      <w:r>
        <w:rPr>
          <w:sz w:val="20"/>
          <w:szCs w:val="20"/>
        </w:rPr>
        <w:t>informasi</w:t>
      </w:r>
      <w:proofErr w:type="spellEnd"/>
      <w:r>
        <w:rPr>
          <w:sz w:val="20"/>
          <w:szCs w:val="20"/>
        </w:rPr>
        <w:t xml:space="preserve"> </w:t>
      </w:r>
      <w:proofErr w:type="spellStart"/>
      <w:r>
        <w:rPr>
          <w:sz w:val="20"/>
          <w:szCs w:val="20"/>
        </w:rPr>
        <w:t>terkait</w:t>
      </w:r>
      <w:proofErr w:type="spellEnd"/>
      <w:r>
        <w:rPr>
          <w:sz w:val="20"/>
          <w:szCs w:val="20"/>
        </w:rPr>
        <w:t xml:space="preserve"> </w:t>
      </w:r>
      <w:proofErr w:type="spellStart"/>
      <w:r>
        <w:rPr>
          <w:sz w:val="20"/>
          <w:szCs w:val="20"/>
        </w:rPr>
        <w:t>kebutuhan</w:t>
      </w:r>
      <w:proofErr w:type="spellEnd"/>
      <w:r>
        <w:rPr>
          <w:sz w:val="20"/>
          <w:szCs w:val="20"/>
        </w:rPr>
        <w:t xml:space="preserve"> pasar. Pada </w:t>
      </w:r>
      <w:proofErr w:type="spellStart"/>
      <w:r>
        <w:rPr>
          <w:sz w:val="20"/>
          <w:szCs w:val="20"/>
        </w:rPr>
        <w:t>penelitian</w:t>
      </w:r>
      <w:proofErr w:type="spellEnd"/>
      <w:r>
        <w:rPr>
          <w:sz w:val="20"/>
          <w:szCs w:val="20"/>
        </w:rPr>
        <w:t xml:space="preserve"> </w:t>
      </w:r>
      <w:proofErr w:type="spellStart"/>
      <w:r>
        <w:rPr>
          <w:sz w:val="20"/>
          <w:szCs w:val="20"/>
        </w:rPr>
        <w:t>selanjutnya</w:t>
      </w:r>
      <w:proofErr w:type="spellEnd"/>
      <w:r>
        <w:rPr>
          <w:sz w:val="20"/>
          <w:szCs w:val="20"/>
        </w:rPr>
        <w:t xml:space="preserve"> </w:t>
      </w:r>
      <w:proofErr w:type="spellStart"/>
      <w:r>
        <w:rPr>
          <w:sz w:val="20"/>
          <w:szCs w:val="20"/>
        </w:rPr>
        <w:t>dapat</w:t>
      </w:r>
      <w:proofErr w:type="spellEnd"/>
      <w:r>
        <w:rPr>
          <w:sz w:val="20"/>
          <w:szCs w:val="20"/>
        </w:rPr>
        <w:t xml:space="preserve"> </w:t>
      </w:r>
      <w:proofErr w:type="spellStart"/>
      <w:r>
        <w:rPr>
          <w:sz w:val="20"/>
          <w:szCs w:val="20"/>
        </w:rPr>
        <w:t>dilakukan</w:t>
      </w:r>
      <w:proofErr w:type="spellEnd"/>
      <w:r>
        <w:rPr>
          <w:sz w:val="20"/>
          <w:szCs w:val="20"/>
        </w:rPr>
        <w:t xml:space="preserve"> </w:t>
      </w:r>
      <w:proofErr w:type="spellStart"/>
      <w:r>
        <w:rPr>
          <w:sz w:val="20"/>
          <w:szCs w:val="20"/>
        </w:rPr>
        <w:t>analisis</w:t>
      </w:r>
      <w:proofErr w:type="spellEnd"/>
      <w:r>
        <w:rPr>
          <w:sz w:val="20"/>
          <w:szCs w:val="20"/>
        </w:rPr>
        <w:t xml:space="preserve"> </w:t>
      </w:r>
      <w:proofErr w:type="spellStart"/>
      <w:r>
        <w:rPr>
          <w:sz w:val="20"/>
          <w:szCs w:val="20"/>
        </w:rPr>
        <w:t>kualitas</w:t>
      </w:r>
      <w:proofErr w:type="spellEnd"/>
      <w:r>
        <w:rPr>
          <w:sz w:val="20"/>
          <w:szCs w:val="20"/>
        </w:rPr>
        <w:t xml:space="preserve"> </w:t>
      </w:r>
      <w:proofErr w:type="spellStart"/>
      <w:r>
        <w:rPr>
          <w:sz w:val="20"/>
          <w:szCs w:val="20"/>
        </w:rPr>
        <w:t>pelayanan</w:t>
      </w:r>
      <w:proofErr w:type="spellEnd"/>
      <w:r>
        <w:rPr>
          <w:sz w:val="20"/>
          <w:szCs w:val="20"/>
        </w:rPr>
        <w:t xml:space="preserve"> </w:t>
      </w:r>
      <w:proofErr w:type="spellStart"/>
      <w:r>
        <w:rPr>
          <w:sz w:val="20"/>
          <w:szCs w:val="20"/>
        </w:rPr>
        <w:t>serupa</w:t>
      </w:r>
      <w:proofErr w:type="spellEnd"/>
      <w:r>
        <w:rPr>
          <w:sz w:val="20"/>
          <w:szCs w:val="20"/>
        </w:rPr>
        <w:t xml:space="preserve"> </w:t>
      </w:r>
      <w:proofErr w:type="spellStart"/>
      <w:r>
        <w:rPr>
          <w:sz w:val="20"/>
          <w:szCs w:val="20"/>
        </w:rPr>
        <w:t>dengan</w:t>
      </w:r>
      <w:proofErr w:type="spellEnd"/>
      <w:r>
        <w:rPr>
          <w:sz w:val="20"/>
          <w:szCs w:val="20"/>
        </w:rPr>
        <w:t xml:space="preserve"> </w:t>
      </w:r>
      <w:proofErr w:type="spellStart"/>
      <w:r>
        <w:rPr>
          <w:sz w:val="20"/>
          <w:szCs w:val="20"/>
        </w:rPr>
        <w:t>memperhitungkan</w:t>
      </w:r>
      <w:proofErr w:type="spellEnd"/>
      <w:r>
        <w:rPr>
          <w:sz w:val="20"/>
          <w:szCs w:val="20"/>
        </w:rPr>
        <w:t xml:space="preserve"> </w:t>
      </w:r>
      <w:proofErr w:type="spellStart"/>
      <w:r>
        <w:rPr>
          <w:sz w:val="20"/>
          <w:szCs w:val="20"/>
        </w:rPr>
        <w:t>respon</w:t>
      </w:r>
      <w:proofErr w:type="spellEnd"/>
      <w:r>
        <w:rPr>
          <w:sz w:val="20"/>
          <w:szCs w:val="20"/>
        </w:rPr>
        <w:t xml:space="preserve"> </w:t>
      </w:r>
      <w:proofErr w:type="spellStart"/>
      <w:r>
        <w:rPr>
          <w:sz w:val="20"/>
          <w:szCs w:val="20"/>
        </w:rPr>
        <w:t>teknis</w:t>
      </w:r>
      <w:proofErr w:type="spellEnd"/>
      <w:r>
        <w:rPr>
          <w:sz w:val="20"/>
          <w:szCs w:val="20"/>
        </w:rPr>
        <w:t xml:space="preserve"> yang </w:t>
      </w:r>
      <w:proofErr w:type="spellStart"/>
      <w:r>
        <w:rPr>
          <w:sz w:val="20"/>
          <w:szCs w:val="20"/>
        </w:rPr>
        <w:t>telah</w:t>
      </w:r>
      <w:proofErr w:type="spellEnd"/>
      <w:r>
        <w:rPr>
          <w:sz w:val="20"/>
          <w:szCs w:val="20"/>
        </w:rPr>
        <w:t xml:space="preserve"> </w:t>
      </w:r>
      <w:proofErr w:type="spellStart"/>
      <w:r>
        <w:rPr>
          <w:sz w:val="20"/>
          <w:szCs w:val="20"/>
        </w:rPr>
        <w:t>dilakukan</w:t>
      </w:r>
      <w:proofErr w:type="spellEnd"/>
      <w:r>
        <w:rPr>
          <w:sz w:val="20"/>
          <w:szCs w:val="20"/>
        </w:rPr>
        <w:t xml:space="preserve"> oleh Perusahaan </w:t>
      </w:r>
      <w:proofErr w:type="spellStart"/>
      <w:r>
        <w:rPr>
          <w:sz w:val="20"/>
          <w:szCs w:val="20"/>
        </w:rPr>
        <w:t>beserta</w:t>
      </w:r>
      <w:proofErr w:type="spellEnd"/>
      <w:r>
        <w:rPr>
          <w:sz w:val="20"/>
          <w:szCs w:val="20"/>
        </w:rPr>
        <w:t xml:space="preserve"> </w:t>
      </w:r>
      <w:proofErr w:type="spellStart"/>
      <w:r>
        <w:rPr>
          <w:sz w:val="20"/>
          <w:szCs w:val="20"/>
        </w:rPr>
        <w:t>dengan</w:t>
      </w:r>
      <w:proofErr w:type="spellEnd"/>
      <w:r>
        <w:rPr>
          <w:sz w:val="20"/>
          <w:szCs w:val="20"/>
        </w:rPr>
        <w:t xml:space="preserve"> </w:t>
      </w:r>
      <w:proofErr w:type="spellStart"/>
      <w:r>
        <w:rPr>
          <w:sz w:val="20"/>
          <w:szCs w:val="20"/>
        </w:rPr>
        <w:t>biaya</w:t>
      </w:r>
      <w:proofErr w:type="spellEnd"/>
      <w:r>
        <w:rPr>
          <w:sz w:val="20"/>
          <w:szCs w:val="20"/>
        </w:rPr>
        <w:t xml:space="preserve"> yang </w:t>
      </w:r>
      <w:proofErr w:type="spellStart"/>
      <w:r>
        <w:rPr>
          <w:sz w:val="20"/>
          <w:szCs w:val="20"/>
        </w:rPr>
        <w:t>telah</w:t>
      </w:r>
      <w:proofErr w:type="spellEnd"/>
      <w:r>
        <w:rPr>
          <w:sz w:val="20"/>
          <w:szCs w:val="20"/>
        </w:rPr>
        <w:t xml:space="preserve"> </w:t>
      </w:r>
      <w:proofErr w:type="spellStart"/>
      <w:r>
        <w:rPr>
          <w:sz w:val="20"/>
          <w:szCs w:val="20"/>
        </w:rPr>
        <w:t>dikeluarkan</w:t>
      </w:r>
      <w:proofErr w:type="spellEnd"/>
      <w:r>
        <w:rPr>
          <w:sz w:val="20"/>
          <w:szCs w:val="20"/>
        </w:rPr>
        <w:t xml:space="preserve">, dan juga </w:t>
      </w:r>
      <w:proofErr w:type="spellStart"/>
      <w:r>
        <w:rPr>
          <w:sz w:val="20"/>
          <w:szCs w:val="20"/>
        </w:rPr>
        <w:t>membagi</w:t>
      </w:r>
      <w:proofErr w:type="spellEnd"/>
      <w:r>
        <w:rPr>
          <w:sz w:val="20"/>
          <w:szCs w:val="20"/>
        </w:rPr>
        <w:t xml:space="preserve"> </w:t>
      </w:r>
      <w:proofErr w:type="spellStart"/>
      <w:r>
        <w:rPr>
          <w:sz w:val="20"/>
          <w:szCs w:val="20"/>
        </w:rPr>
        <w:t>konsumen</w:t>
      </w:r>
      <w:proofErr w:type="spellEnd"/>
      <w:r>
        <w:rPr>
          <w:sz w:val="20"/>
          <w:szCs w:val="20"/>
        </w:rPr>
        <w:t xml:space="preserve"> </w:t>
      </w:r>
      <w:proofErr w:type="spellStart"/>
      <w:r>
        <w:rPr>
          <w:sz w:val="20"/>
          <w:szCs w:val="20"/>
        </w:rPr>
        <w:t>sesuai</w:t>
      </w:r>
      <w:proofErr w:type="spellEnd"/>
      <w:r>
        <w:rPr>
          <w:sz w:val="20"/>
          <w:szCs w:val="20"/>
        </w:rPr>
        <w:t xml:space="preserve"> </w:t>
      </w:r>
      <w:proofErr w:type="spellStart"/>
      <w:r>
        <w:rPr>
          <w:sz w:val="20"/>
          <w:szCs w:val="20"/>
        </w:rPr>
        <w:t>dengan</w:t>
      </w:r>
      <w:proofErr w:type="spellEnd"/>
      <w:r>
        <w:rPr>
          <w:sz w:val="20"/>
          <w:szCs w:val="20"/>
        </w:rPr>
        <w:t xml:space="preserve"> </w:t>
      </w:r>
      <w:proofErr w:type="spellStart"/>
      <w:r>
        <w:rPr>
          <w:sz w:val="20"/>
          <w:szCs w:val="20"/>
        </w:rPr>
        <w:t>jenis</w:t>
      </w:r>
      <w:proofErr w:type="spellEnd"/>
      <w:r>
        <w:rPr>
          <w:sz w:val="20"/>
          <w:szCs w:val="20"/>
        </w:rPr>
        <w:t xml:space="preserve"> </w:t>
      </w:r>
      <w:proofErr w:type="spellStart"/>
      <w:r>
        <w:rPr>
          <w:sz w:val="20"/>
          <w:szCs w:val="20"/>
        </w:rPr>
        <w:t>perusahaan</w:t>
      </w:r>
      <w:proofErr w:type="spellEnd"/>
      <w:r>
        <w:rPr>
          <w:sz w:val="20"/>
          <w:szCs w:val="20"/>
        </w:rPr>
        <w:t xml:space="preserve"> </w:t>
      </w:r>
      <w:proofErr w:type="spellStart"/>
      <w:r>
        <w:rPr>
          <w:sz w:val="20"/>
          <w:szCs w:val="20"/>
        </w:rPr>
        <w:t>atau</w:t>
      </w:r>
      <w:proofErr w:type="spellEnd"/>
      <w:r>
        <w:rPr>
          <w:sz w:val="20"/>
          <w:szCs w:val="20"/>
        </w:rPr>
        <w:t xml:space="preserve"> </w:t>
      </w:r>
      <w:proofErr w:type="spellStart"/>
      <w:r>
        <w:rPr>
          <w:sz w:val="20"/>
          <w:szCs w:val="20"/>
        </w:rPr>
        <w:t>lini</w:t>
      </w:r>
      <w:proofErr w:type="spellEnd"/>
      <w:r>
        <w:rPr>
          <w:sz w:val="20"/>
          <w:szCs w:val="20"/>
        </w:rPr>
        <w:t xml:space="preserve"> </w:t>
      </w:r>
      <w:proofErr w:type="spellStart"/>
      <w:r>
        <w:rPr>
          <w:sz w:val="20"/>
          <w:szCs w:val="20"/>
        </w:rPr>
        <w:t>usaha</w:t>
      </w:r>
      <w:proofErr w:type="spellEnd"/>
      <w:r>
        <w:rPr>
          <w:sz w:val="20"/>
          <w:szCs w:val="20"/>
        </w:rPr>
        <w:t xml:space="preserve">. Kesimpulan </w:t>
      </w:r>
      <w:proofErr w:type="spellStart"/>
      <w:r>
        <w:rPr>
          <w:sz w:val="20"/>
          <w:szCs w:val="20"/>
        </w:rPr>
        <w:t>penelitian</w:t>
      </w:r>
      <w:proofErr w:type="spellEnd"/>
      <w:r>
        <w:rPr>
          <w:sz w:val="20"/>
          <w:szCs w:val="20"/>
        </w:rPr>
        <w:t xml:space="preserve"> </w:t>
      </w:r>
      <w:proofErr w:type="spellStart"/>
      <w:r>
        <w:rPr>
          <w:sz w:val="20"/>
          <w:szCs w:val="20"/>
        </w:rPr>
        <w:t>ini</w:t>
      </w:r>
      <w:proofErr w:type="spellEnd"/>
      <w:r>
        <w:rPr>
          <w:sz w:val="20"/>
          <w:szCs w:val="20"/>
        </w:rPr>
        <w:t xml:space="preserve"> </w:t>
      </w:r>
      <w:proofErr w:type="spellStart"/>
      <w:r>
        <w:rPr>
          <w:sz w:val="20"/>
          <w:szCs w:val="20"/>
        </w:rPr>
        <w:t>menekankan</w:t>
      </w:r>
      <w:proofErr w:type="spellEnd"/>
      <w:r>
        <w:rPr>
          <w:sz w:val="20"/>
          <w:szCs w:val="20"/>
        </w:rPr>
        <w:t xml:space="preserve"> </w:t>
      </w:r>
      <w:proofErr w:type="spellStart"/>
      <w:r>
        <w:rPr>
          <w:sz w:val="20"/>
          <w:szCs w:val="20"/>
        </w:rPr>
        <w:t>analisis</w:t>
      </w:r>
      <w:proofErr w:type="spellEnd"/>
      <w:r>
        <w:rPr>
          <w:sz w:val="20"/>
          <w:szCs w:val="20"/>
        </w:rPr>
        <w:t xml:space="preserve"> </w:t>
      </w:r>
      <w:proofErr w:type="spellStart"/>
      <w:r>
        <w:rPr>
          <w:sz w:val="20"/>
          <w:szCs w:val="20"/>
        </w:rPr>
        <w:t>kualitas</w:t>
      </w:r>
      <w:proofErr w:type="spellEnd"/>
      <w:r>
        <w:rPr>
          <w:sz w:val="20"/>
          <w:szCs w:val="20"/>
        </w:rPr>
        <w:t xml:space="preserve"> </w:t>
      </w:r>
      <w:proofErr w:type="spellStart"/>
      <w:r>
        <w:rPr>
          <w:sz w:val="20"/>
          <w:szCs w:val="20"/>
        </w:rPr>
        <w:t>jasa</w:t>
      </w:r>
      <w:proofErr w:type="spellEnd"/>
      <w:r>
        <w:rPr>
          <w:sz w:val="20"/>
          <w:szCs w:val="20"/>
        </w:rPr>
        <w:t xml:space="preserve"> sangat </w:t>
      </w:r>
      <w:proofErr w:type="spellStart"/>
      <w:r>
        <w:rPr>
          <w:sz w:val="20"/>
          <w:szCs w:val="20"/>
        </w:rPr>
        <w:t>penting</w:t>
      </w:r>
      <w:proofErr w:type="spellEnd"/>
      <w:r>
        <w:rPr>
          <w:sz w:val="20"/>
          <w:szCs w:val="20"/>
        </w:rPr>
        <w:t xml:space="preserve"> </w:t>
      </w:r>
      <w:proofErr w:type="spellStart"/>
      <w:r>
        <w:rPr>
          <w:sz w:val="20"/>
          <w:szCs w:val="20"/>
        </w:rPr>
        <w:t>secara</w:t>
      </w:r>
      <w:proofErr w:type="spellEnd"/>
      <w:r>
        <w:rPr>
          <w:sz w:val="20"/>
          <w:szCs w:val="20"/>
        </w:rPr>
        <w:t xml:space="preserve"> </w:t>
      </w:r>
      <w:proofErr w:type="spellStart"/>
      <w:r>
        <w:rPr>
          <w:sz w:val="20"/>
          <w:szCs w:val="20"/>
        </w:rPr>
        <w:t>berkala</w:t>
      </w:r>
      <w:proofErr w:type="spellEnd"/>
      <w:r>
        <w:rPr>
          <w:sz w:val="20"/>
          <w:szCs w:val="20"/>
        </w:rPr>
        <w:t xml:space="preserve"> </w:t>
      </w:r>
      <w:proofErr w:type="spellStart"/>
      <w:r>
        <w:rPr>
          <w:sz w:val="20"/>
          <w:szCs w:val="20"/>
        </w:rPr>
        <w:t>dilakukan</w:t>
      </w:r>
      <w:proofErr w:type="spellEnd"/>
      <w:r>
        <w:rPr>
          <w:sz w:val="20"/>
          <w:szCs w:val="20"/>
        </w:rPr>
        <w:t xml:space="preserve"> </w:t>
      </w:r>
      <w:proofErr w:type="spellStart"/>
      <w:r>
        <w:rPr>
          <w:sz w:val="20"/>
          <w:szCs w:val="20"/>
        </w:rPr>
        <w:t>untuk</w:t>
      </w:r>
      <w:proofErr w:type="spellEnd"/>
      <w:r>
        <w:rPr>
          <w:sz w:val="20"/>
          <w:szCs w:val="20"/>
        </w:rPr>
        <w:t xml:space="preserve"> </w:t>
      </w:r>
      <w:proofErr w:type="spellStart"/>
      <w:r>
        <w:rPr>
          <w:sz w:val="20"/>
          <w:szCs w:val="20"/>
        </w:rPr>
        <w:t>mengetahui</w:t>
      </w:r>
      <w:proofErr w:type="spellEnd"/>
      <w:r>
        <w:rPr>
          <w:sz w:val="20"/>
          <w:szCs w:val="20"/>
        </w:rPr>
        <w:t xml:space="preserve"> </w:t>
      </w:r>
      <w:proofErr w:type="spellStart"/>
      <w:r>
        <w:rPr>
          <w:sz w:val="20"/>
          <w:szCs w:val="20"/>
        </w:rPr>
        <w:t>kepuasan</w:t>
      </w:r>
      <w:proofErr w:type="spellEnd"/>
      <w:r>
        <w:rPr>
          <w:sz w:val="20"/>
          <w:szCs w:val="20"/>
        </w:rPr>
        <w:t xml:space="preserve"> </w:t>
      </w:r>
      <w:proofErr w:type="spellStart"/>
      <w:r>
        <w:rPr>
          <w:sz w:val="20"/>
          <w:szCs w:val="20"/>
        </w:rPr>
        <w:t>konsumen</w:t>
      </w:r>
      <w:proofErr w:type="spellEnd"/>
      <w:r>
        <w:rPr>
          <w:sz w:val="20"/>
          <w:szCs w:val="20"/>
        </w:rPr>
        <w:t xml:space="preserve"> demi </w:t>
      </w:r>
      <w:proofErr w:type="spellStart"/>
      <w:r>
        <w:rPr>
          <w:sz w:val="20"/>
          <w:szCs w:val="20"/>
        </w:rPr>
        <w:t>perusahaan</w:t>
      </w:r>
      <w:proofErr w:type="spellEnd"/>
      <w:r>
        <w:rPr>
          <w:sz w:val="20"/>
          <w:szCs w:val="20"/>
        </w:rPr>
        <w:t xml:space="preserve"> yang </w:t>
      </w:r>
      <w:proofErr w:type="spellStart"/>
      <w:r>
        <w:rPr>
          <w:sz w:val="20"/>
          <w:szCs w:val="20"/>
        </w:rPr>
        <w:t>lebih</w:t>
      </w:r>
      <w:proofErr w:type="spellEnd"/>
      <w:r>
        <w:rPr>
          <w:sz w:val="20"/>
          <w:szCs w:val="20"/>
        </w:rPr>
        <w:t xml:space="preserve"> </w:t>
      </w:r>
      <w:proofErr w:type="spellStart"/>
      <w:r>
        <w:rPr>
          <w:sz w:val="20"/>
          <w:szCs w:val="20"/>
        </w:rPr>
        <w:t>kompetitif</w:t>
      </w:r>
      <w:proofErr w:type="spellEnd"/>
      <w:r>
        <w:rPr>
          <w:sz w:val="20"/>
          <w:szCs w:val="20"/>
        </w:rPr>
        <w:t xml:space="preserve"> </w:t>
      </w:r>
    </w:p>
    <w:p w14:paraId="45D16B33" w14:textId="77777777" w:rsidR="004D772C" w:rsidRPr="004467B1" w:rsidRDefault="004D772C" w:rsidP="004467B1">
      <w:pPr>
        <w:spacing w:after="160" w:line="259" w:lineRule="auto"/>
        <w:ind w:firstLine="426"/>
        <w:jc w:val="both"/>
        <w:rPr>
          <w:sz w:val="20"/>
          <w:szCs w:val="20"/>
        </w:rPr>
      </w:pPr>
    </w:p>
    <w:p w14:paraId="76B8BBB2" w14:textId="70DBD609" w:rsidR="00401D37" w:rsidRPr="005F75A2" w:rsidRDefault="00E84D07" w:rsidP="005F75A2">
      <w:pPr>
        <w:tabs>
          <w:tab w:val="left" w:pos="1418"/>
        </w:tabs>
        <w:jc w:val="center"/>
        <w:rPr>
          <w:b/>
          <w:bCs/>
          <w:sz w:val="20"/>
          <w:szCs w:val="20"/>
        </w:rPr>
      </w:pPr>
      <w:r w:rsidRPr="00655EE2">
        <w:rPr>
          <w:b/>
          <w:bCs/>
          <w:sz w:val="20"/>
          <w:szCs w:val="20"/>
        </w:rPr>
        <w:t>V</w:t>
      </w:r>
      <w:r>
        <w:rPr>
          <w:b/>
          <w:bCs/>
          <w:sz w:val="20"/>
          <w:szCs w:val="20"/>
        </w:rPr>
        <w:t>.</w:t>
      </w:r>
      <w:r w:rsidRPr="00655EE2">
        <w:rPr>
          <w:b/>
          <w:bCs/>
          <w:sz w:val="20"/>
          <w:szCs w:val="20"/>
        </w:rPr>
        <w:t xml:space="preserve"> </w:t>
      </w:r>
      <w:r w:rsidR="000575EE" w:rsidRPr="00655EE2">
        <w:rPr>
          <w:b/>
          <w:bCs/>
          <w:sz w:val="20"/>
          <w:szCs w:val="20"/>
        </w:rPr>
        <w:t>REFERENSI</w:t>
      </w:r>
    </w:p>
    <w:sdt>
      <w:sdtPr>
        <w:id w:val="1699890387"/>
        <w:docPartObj>
          <w:docPartGallery w:val="Bibliographies"/>
          <w:docPartUnique/>
        </w:docPartObj>
      </w:sdtPr>
      <w:sdtContent>
        <w:sdt>
          <w:sdtPr>
            <w:id w:val="111145805"/>
            <w:showingPlcHdr/>
            <w:bibliography/>
          </w:sdtPr>
          <w:sdtContent>
            <w:p w14:paraId="5CA3689C" w14:textId="61E4206C" w:rsidR="00A51BBB" w:rsidRDefault="00A51BBB">
              <w:r>
                <w:t xml:space="preserve">     </w:t>
              </w:r>
            </w:p>
          </w:sdtContent>
        </w:sdt>
      </w:sdtContent>
    </w:sdt>
    <w:sdt>
      <w:sdtPr>
        <w:rPr>
          <w:sz w:val="20"/>
          <w:szCs w:val="20"/>
        </w:rPr>
        <w:tag w:val="MENDELEY_BIBLIOGRAPHY"/>
        <w:id w:val="37642319"/>
        <w:placeholder>
          <w:docPart w:val="DefaultPlaceholder_-1854013440"/>
        </w:placeholder>
      </w:sdtPr>
      <w:sdtContent>
        <w:p w14:paraId="29D7AE8C" w14:textId="5FAB87DE" w:rsidR="00180F49" w:rsidRPr="00405AFC" w:rsidRDefault="00405AFC">
          <w:pPr>
            <w:autoSpaceDE w:val="0"/>
            <w:autoSpaceDN w:val="0"/>
            <w:ind w:hanging="640"/>
            <w:divId w:val="1943486643"/>
            <w:rPr>
              <w:sz w:val="20"/>
              <w:szCs w:val="20"/>
            </w:rPr>
          </w:pPr>
          <w:r w:rsidRPr="00405AFC">
            <w:rPr>
              <w:sz w:val="20"/>
              <w:szCs w:val="20"/>
            </w:rPr>
            <w:t>[1]</w:t>
          </w:r>
          <w:r w:rsidRPr="00405AFC">
            <w:rPr>
              <w:sz w:val="20"/>
              <w:szCs w:val="20"/>
            </w:rPr>
            <w:tab/>
            <w:t xml:space="preserve">C. C. Low, “Digitalization Of Migration Management In Malaysia: Privatization And The Role Of Immigration Service Providers,” </w:t>
          </w:r>
          <w:r w:rsidRPr="00405AFC">
            <w:rPr>
              <w:i/>
              <w:iCs/>
              <w:sz w:val="20"/>
              <w:szCs w:val="20"/>
            </w:rPr>
            <w:t xml:space="preserve">J Int </w:t>
          </w:r>
          <w:proofErr w:type="spellStart"/>
          <w:r w:rsidRPr="00405AFC">
            <w:rPr>
              <w:i/>
              <w:iCs/>
              <w:sz w:val="20"/>
              <w:szCs w:val="20"/>
            </w:rPr>
            <w:t>Migr</w:t>
          </w:r>
          <w:proofErr w:type="spellEnd"/>
          <w:r w:rsidRPr="00405AFC">
            <w:rPr>
              <w:i/>
              <w:iCs/>
              <w:sz w:val="20"/>
              <w:szCs w:val="20"/>
            </w:rPr>
            <w:t xml:space="preserve"> </w:t>
          </w:r>
          <w:proofErr w:type="spellStart"/>
          <w:r w:rsidRPr="00405AFC">
            <w:rPr>
              <w:i/>
              <w:iCs/>
              <w:sz w:val="20"/>
              <w:szCs w:val="20"/>
            </w:rPr>
            <w:t>Integr</w:t>
          </w:r>
          <w:proofErr w:type="spellEnd"/>
          <w:r w:rsidRPr="00405AFC">
            <w:rPr>
              <w:sz w:val="20"/>
              <w:szCs w:val="20"/>
            </w:rPr>
            <w:t>, Vol. 22, No. 4, Pp. 1599–1627, 2021, Doi: 10.1007/S12134-021-00809-1.</w:t>
          </w:r>
        </w:p>
        <w:p w14:paraId="524FFDE3" w14:textId="51DF2434" w:rsidR="00180F49" w:rsidRPr="00405AFC" w:rsidRDefault="00405AFC">
          <w:pPr>
            <w:autoSpaceDE w:val="0"/>
            <w:autoSpaceDN w:val="0"/>
            <w:ind w:hanging="640"/>
            <w:divId w:val="688218076"/>
            <w:rPr>
              <w:sz w:val="20"/>
              <w:szCs w:val="20"/>
            </w:rPr>
          </w:pPr>
          <w:r w:rsidRPr="00405AFC">
            <w:rPr>
              <w:sz w:val="20"/>
              <w:szCs w:val="20"/>
            </w:rPr>
            <w:t>[2]</w:t>
          </w:r>
          <w:r w:rsidRPr="00405AFC">
            <w:rPr>
              <w:sz w:val="20"/>
              <w:szCs w:val="20"/>
            </w:rPr>
            <w:tab/>
            <w:t xml:space="preserve">G. </w:t>
          </w:r>
          <w:proofErr w:type="spellStart"/>
          <w:r w:rsidRPr="00405AFC">
            <w:rPr>
              <w:sz w:val="20"/>
              <w:szCs w:val="20"/>
            </w:rPr>
            <w:t>Doukidis</w:t>
          </w:r>
          <w:proofErr w:type="spellEnd"/>
          <w:r w:rsidRPr="00405AFC">
            <w:rPr>
              <w:sz w:val="20"/>
              <w:szCs w:val="20"/>
            </w:rPr>
            <w:t xml:space="preserve">, N. </w:t>
          </w:r>
          <w:proofErr w:type="spellStart"/>
          <w:r w:rsidRPr="00405AFC">
            <w:rPr>
              <w:sz w:val="20"/>
              <w:szCs w:val="20"/>
            </w:rPr>
            <w:t>Mylonopoulos</w:t>
          </w:r>
          <w:proofErr w:type="spellEnd"/>
          <w:r w:rsidRPr="00405AFC">
            <w:rPr>
              <w:sz w:val="20"/>
              <w:szCs w:val="20"/>
            </w:rPr>
            <w:t xml:space="preserve">, N. </w:t>
          </w:r>
          <w:proofErr w:type="spellStart"/>
          <w:r w:rsidRPr="00405AFC">
            <w:rPr>
              <w:sz w:val="20"/>
              <w:szCs w:val="20"/>
            </w:rPr>
            <w:t>Pouloudi</w:t>
          </w:r>
          <w:proofErr w:type="spellEnd"/>
          <w:r w:rsidRPr="00405AFC">
            <w:rPr>
              <w:sz w:val="20"/>
              <w:szCs w:val="20"/>
            </w:rPr>
            <w:t>, And J. Shepherd, “What Is The Digital Era?,” 20</w:t>
          </w:r>
          <w:r w:rsidR="00845AD0">
            <w:rPr>
              <w:sz w:val="20"/>
              <w:szCs w:val="20"/>
            </w:rPr>
            <w:t>19</w:t>
          </w:r>
          <w:r w:rsidRPr="00405AFC">
            <w:rPr>
              <w:sz w:val="20"/>
              <w:szCs w:val="20"/>
            </w:rPr>
            <w:t>, Pp. 1–18. Doi: 10.4018/978-1-59140-158-2.Ch001.</w:t>
          </w:r>
        </w:p>
        <w:p w14:paraId="61CBBCD0" w14:textId="440CE076" w:rsidR="00180F49" w:rsidRPr="00405AFC" w:rsidRDefault="00405AFC">
          <w:pPr>
            <w:autoSpaceDE w:val="0"/>
            <w:autoSpaceDN w:val="0"/>
            <w:ind w:hanging="640"/>
            <w:divId w:val="1918710382"/>
            <w:rPr>
              <w:sz w:val="20"/>
              <w:szCs w:val="20"/>
            </w:rPr>
          </w:pPr>
          <w:r w:rsidRPr="00405AFC">
            <w:rPr>
              <w:sz w:val="20"/>
              <w:szCs w:val="20"/>
            </w:rPr>
            <w:t>[3]</w:t>
          </w:r>
          <w:r w:rsidRPr="00405AFC">
            <w:rPr>
              <w:sz w:val="20"/>
              <w:szCs w:val="20"/>
            </w:rPr>
            <w:tab/>
            <w:t xml:space="preserve">M. M. </w:t>
          </w:r>
          <w:proofErr w:type="spellStart"/>
          <w:r w:rsidRPr="00405AFC">
            <w:rPr>
              <w:sz w:val="20"/>
              <w:szCs w:val="20"/>
            </w:rPr>
            <w:t>Modiba</w:t>
          </w:r>
          <w:proofErr w:type="spellEnd"/>
          <w:r w:rsidRPr="00405AFC">
            <w:rPr>
              <w:sz w:val="20"/>
              <w:szCs w:val="20"/>
            </w:rPr>
            <w:t xml:space="preserve"> And R. M. </w:t>
          </w:r>
          <w:proofErr w:type="spellStart"/>
          <w:r w:rsidRPr="00405AFC">
            <w:rPr>
              <w:sz w:val="20"/>
              <w:szCs w:val="20"/>
            </w:rPr>
            <w:t>Kekwaletswe</w:t>
          </w:r>
          <w:proofErr w:type="spellEnd"/>
          <w:r w:rsidRPr="00405AFC">
            <w:rPr>
              <w:sz w:val="20"/>
              <w:szCs w:val="20"/>
            </w:rPr>
            <w:t>, “Technological, Organizational And Environmental Framework For Digital Transformation In South African Financial Service Providers,” 2020. [Online]. Available: Www.Ijisrt.Com180</w:t>
          </w:r>
        </w:p>
        <w:p w14:paraId="60175F1D" w14:textId="6EAEB933" w:rsidR="00180F49" w:rsidRPr="00405AFC" w:rsidRDefault="00405AFC">
          <w:pPr>
            <w:autoSpaceDE w:val="0"/>
            <w:autoSpaceDN w:val="0"/>
            <w:ind w:hanging="640"/>
            <w:divId w:val="1648631189"/>
            <w:rPr>
              <w:sz w:val="20"/>
              <w:szCs w:val="20"/>
            </w:rPr>
          </w:pPr>
          <w:r w:rsidRPr="00405AFC">
            <w:rPr>
              <w:sz w:val="20"/>
              <w:szCs w:val="20"/>
            </w:rPr>
            <w:t>[4]</w:t>
          </w:r>
          <w:r w:rsidRPr="00405AFC">
            <w:rPr>
              <w:sz w:val="20"/>
              <w:szCs w:val="20"/>
            </w:rPr>
            <w:tab/>
            <w:t xml:space="preserve">K. A. Vakeel, E. C. Malthouse, And A. Yang, “Impact Of Network Effects On Service Provider Performance In Digital Business Platforms,” </w:t>
          </w:r>
          <w:r w:rsidRPr="00405AFC">
            <w:rPr>
              <w:i/>
              <w:iCs/>
              <w:sz w:val="20"/>
              <w:szCs w:val="20"/>
            </w:rPr>
            <w:t>Journal Of Service Management</w:t>
          </w:r>
          <w:r w:rsidRPr="00405AFC">
            <w:rPr>
              <w:sz w:val="20"/>
              <w:szCs w:val="20"/>
            </w:rPr>
            <w:t>, Vol. 32, No. 4, Pp. 461–482, Jan. 2021, Doi: 10.1108/Josm-04-2020-0120.</w:t>
          </w:r>
        </w:p>
        <w:p w14:paraId="7BA8B66B" w14:textId="7790DB4C" w:rsidR="00180F49" w:rsidRPr="00405AFC" w:rsidRDefault="00405AFC">
          <w:pPr>
            <w:autoSpaceDE w:val="0"/>
            <w:autoSpaceDN w:val="0"/>
            <w:ind w:hanging="640"/>
            <w:divId w:val="789321316"/>
            <w:rPr>
              <w:sz w:val="20"/>
              <w:szCs w:val="20"/>
            </w:rPr>
          </w:pPr>
          <w:r w:rsidRPr="00405AFC">
            <w:rPr>
              <w:sz w:val="20"/>
              <w:szCs w:val="20"/>
            </w:rPr>
            <w:t>[5]</w:t>
          </w:r>
          <w:r w:rsidRPr="00405AFC">
            <w:rPr>
              <w:sz w:val="20"/>
              <w:szCs w:val="20"/>
            </w:rPr>
            <w:tab/>
            <w:t xml:space="preserve">D. </w:t>
          </w:r>
          <w:proofErr w:type="spellStart"/>
          <w:r w:rsidRPr="00405AFC">
            <w:rPr>
              <w:sz w:val="20"/>
              <w:szCs w:val="20"/>
            </w:rPr>
            <w:t>Sumrit</w:t>
          </w:r>
          <w:proofErr w:type="spellEnd"/>
          <w:r w:rsidRPr="00405AFC">
            <w:rPr>
              <w:sz w:val="20"/>
              <w:szCs w:val="20"/>
            </w:rPr>
            <w:t xml:space="preserve"> And K. </w:t>
          </w:r>
          <w:proofErr w:type="spellStart"/>
          <w:r w:rsidRPr="00405AFC">
            <w:rPr>
              <w:sz w:val="20"/>
              <w:szCs w:val="20"/>
            </w:rPr>
            <w:t>Sowijit</w:t>
          </w:r>
          <w:proofErr w:type="spellEnd"/>
          <w:r w:rsidRPr="00405AFC">
            <w:rPr>
              <w:sz w:val="20"/>
              <w:szCs w:val="20"/>
            </w:rPr>
            <w:t xml:space="preserve">, “Winning Customer Satisfaction Toward Omnichannel Logistics Service Quality Based On An Integrated Importance-Performance Analysis And Three-Factor Theory: Insight From Thailand,” </w:t>
          </w:r>
          <w:r w:rsidRPr="00405AFC">
            <w:rPr>
              <w:i/>
              <w:iCs/>
              <w:sz w:val="20"/>
              <w:szCs w:val="20"/>
            </w:rPr>
            <w:t>Asia Pacific Management Review</w:t>
          </w:r>
          <w:r w:rsidRPr="00405AFC">
            <w:rPr>
              <w:sz w:val="20"/>
              <w:szCs w:val="20"/>
            </w:rPr>
            <w:t>, Vol. 28, No. 4, Pp. 531–543, Dec. 2023, Doi: 10.1016/J.Apmrv.2023.03.003.</w:t>
          </w:r>
        </w:p>
        <w:p w14:paraId="126B33BD" w14:textId="4A303B35" w:rsidR="00180F49" w:rsidRPr="00405AFC" w:rsidRDefault="00405AFC">
          <w:pPr>
            <w:autoSpaceDE w:val="0"/>
            <w:autoSpaceDN w:val="0"/>
            <w:ind w:hanging="640"/>
            <w:divId w:val="1160734985"/>
            <w:rPr>
              <w:sz w:val="20"/>
              <w:szCs w:val="20"/>
            </w:rPr>
          </w:pPr>
          <w:r w:rsidRPr="00405AFC">
            <w:rPr>
              <w:sz w:val="20"/>
              <w:szCs w:val="20"/>
            </w:rPr>
            <w:t>[6]</w:t>
          </w:r>
          <w:r w:rsidRPr="00405AFC">
            <w:rPr>
              <w:sz w:val="20"/>
              <w:szCs w:val="20"/>
            </w:rPr>
            <w:tab/>
            <w:t>A. Sahay, “Designing Products And Services To Meet And Exceed Customer Expectations Using Quality Function Deployment (</w:t>
          </w:r>
          <w:proofErr w:type="spellStart"/>
          <w:r w:rsidRPr="00405AFC">
            <w:rPr>
              <w:sz w:val="20"/>
              <w:szCs w:val="20"/>
            </w:rPr>
            <w:t>Qfd</w:t>
          </w:r>
          <w:proofErr w:type="spellEnd"/>
          <w:r w:rsidRPr="00405AFC">
            <w:rPr>
              <w:sz w:val="20"/>
              <w:szCs w:val="20"/>
            </w:rPr>
            <w:t>) And House Of Quality (</w:t>
          </w:r>
          <w:proofErr w:type="spellStart"/>
          <w:r w:rsidRPr="00405AFC">
            <w:rPr>
              <w:sz w:val="20"/>
              <w:szCs w:val="20"/>
            </w:rPr>
            <w:t>Hoq</w:t>
          </w:r>
          <w:proofErr w:type="spellEnd"/>
          <w:r w:rsidRPr="00405AFC">
            <w:rPr>
              <w:sz w:val="20"/>
              <w:szCs w:val="20"/>
            </w:rPr>
            <w:t>): Applications In Six Sigma And Design For Six Sigma (</w:t>
          </w:r>
          <w:proofErr w:type="spellStart"/>
          <w:r w:rsidRPr="00405AFC">
            <w:rPr>
              <w:sz w:val="20"/>
              <w:szCs w:val="20"/>
            </w:rPr>
            <w:t>Dfss</w:t>
          </w:r>
          <w:proofErr w:type="spellEnd"/>
          <w:r w:rsidRPr="00405AFC">
            <w:rPr>
              <w:sz w:val="20"/>
              <w:szCs w:val="20"/>
            </w:rPr>
            <w:t>),” 2023.</w:t>
          </w:r>
        </w:p>
        <w:p w14:paraId="35AC9FB8" w14:textId="24511A78" w:rsidR="00180F49" w:rsidRPr="00405AFC" w:rsidRDefault="00405AFC">
          <w:pPr>
            <w:autoSpaceDE w:val="0"/>
            <w:autoSpaceDN w:val="0"/>
            <w:ind w:hanging="640"/>
            <w:divId w:val="530193130"/>
            <w:rPr>
              <w:sz w:val="20"/>
              <w:szCs w:val="20"/>
            </w:rPr>
          </w:pPr>
          <w:r w:rsidRPr="00405AFC">
            <w:rPr>
              <w:sz w:val="20"/>
              <w:szCs w:val="20"/>
            </w:rPr>
            <w:t>[7]</w:t>
          </w:r>
          <w:r w:rsidRPr="00405AFC">
            <w:rPr>
              <w:sz w:val="20"/>
              <w:szCs w:val="20"/>
            </w:rPr>
            <w:tab/>
            <w:t xml:space="preserve">A. R. </w:t>
          </w:r>
          <w:proofErr w:type="spellStart"/>
          <w:r w:rsidRPr="00405AFC">
            <w:rPr>
              <w:sz w:val="20"/>
              <w:szCs w:val="20"/>
            </w:rPr>
            <w:t>Saputra</w:t>
          </w:r>
          <w:proofErr w:type="spellEnd"/>
          <w:r w:rsidRPr="00405AFC">
            <w:rPr>
              <w:sz w:val="20"/>
              <w:szCs w:val="20"/>
            </w:rPr>
            <w:t xml:space="preserve">, Z. Wahab, M. S. Shihab, And M. </w:t>
          </w:r>
          <w:proofErr w:type="spellStart"/>
          <w:r w:rsidRPr="00405AFC">
            <w:rPr>
              <w:sz w:val="20"/>
              <w:szCs w:val="20"/>
            </w:rPr>
            <w:t>Widiyanti</w:t>
          </w:r>
          <w:proofErr w:type="spellEnd"/>
          <w:r w:rsidRPr="00405AFC">
            <w:rPr>
              <w:sz w:val="20"/>
              <w:szCs w:val="20"/>
            </w:rPr>
            <w:t xml:space="preserve">, “Influence Of Service Quality And Customer Satisfaction Of The </w:t>
          </w:r>
          <w:proofErr w:type="spellStart"/>
          <w:r w:rsidRPr="00405AFC">
            <w:rPr>
              <w:sz w:val="20"/>
              <w:szCs w:val="20"/>
            </w:rPr>
            <w:t>Brimo</w:t>
          </w:r>
          <w:proofErr w:type="spellEnd"/>
          <w:r w:rsidRPr="00405AFC">
            <w:rPr>
              <w:sz w:val="20"/>
              <w:szCs w:val="20"/>
            </w:rPr>
            <w:t xml:space="preserve"> Application On Customer Loyalty,” </w:t>
          </w:r>
          <w:r w:rsidRPr="00405AFC">
            <w:rPr>
              <w:i/>
              <w:iCs/>
              <w:sz w:val="20"/>
              <w:szCs w:val="20"/>
            </w:rPr>
            <w:t>International Journal Of Business, Economics &amp; Management</w:t>
          </w:r>
          <w:r w:rsidRPr="00405AFC">
            <w:rPr>
              <w:sz w:val="20"/>
              <w:szCs w:val="20"/>
            </w:rPr>
            <w:t>, Vol. 5, No. 1, Pp. 1–5, Jan. 2022, Doi: 10.21744/Ijbem.V5n1.1817.</w:t>
          </w:r>
        </w:p>
        <w:p w14:paraId="3A782951" w14:textId="6ADFB2B7" w:rsidR="00180F49" w:rsidRPr="00405AFC" w:rsidRDefault="00405AFC">
          <w:pPr>
            <w:autoSpaceDE w:val="0"/>
            <w:autoSpaceDN w:val="0"/>
            <w:ind w:hanging="640"/>
            <w:divId w:val="1787194123"/>
            <w:rPr>
              <w:sz w:val="20"/>
              <w:szCs w:val="20"/>
            </w:rPr>
          </w:pPr>
          <w:r w:rsidRPr="00405AFC">
            <w:rPr>
              <w:sz w:val="20"/>
              <w:szCs w:val="20"/>
            </w:rPr>
            <w:t>[8]</w:t>
          </w:r>
          <w:r w:rsidRPr="00405AFC">
            <w:rPr>
              <w:sz w:val="20"/>
              <w:szCs w:val="20"/>
            </w:rPr>
            <w:tab/>
            <w:t xml:space="preserve">Wahyu Satria Perkasa, “Analysis Of Service Quality On Customer Satisfaction With </w:t>
          </w:r>
          <w:proofErr w:type="spellStart"/>
          <w:r w:rsidRPr="00405AFC">
            <w:rPr>
              <w:sz w:val="20"/>
              <w:szCs w:val="20"/>
            </w:rPr>
            <w:t>Servqual</w:t>
          </w:r>
          <w:proofErr w:type="spellEnd"/>
          <w:r w:rsidRPr="00405AFC">
            <w:rPr>
              <w:sz w:val="20"/>
              <w:szCs w:val="20"/>
            </w:rPr>
            <w:t xml:space="preserve"> And </w:t>
          </w:r>
          <w:proofErr w:type="spellStart"/>
          <w:r w:rsidRPr="00405AFC">
            <w:rPr>
              <w:sz w:val="20"/>
              <w:szCs w:val="20"/>
            </w:rPr>
            <w:t>Qfd</w:t>
          </w:r>
          <w:proofErr w:type="spellEnd"/>
          <w:r w:rsidRPr="00405AFC">
            <w:rPr>
              <w:sz w:val="20"/>
              <w:szCs w:val="20"/>
            </w:rPr>
            <w:t xml:space="preserve"> Methods,” </w:t>
          </w:r>
          <w:proofErr w:type="spellStart"/>
          <w:r w:rsidRPr="00405AFC">
            <w:rPr>
              <w:i/>
              <w:iCs/>
              <w:sz w:val="20"/>
              <w:szCs w:val="20"/>
            </w:rPr>
            <w:t>Prozima</w:t>
          </w:r>
          <w:proofErr w:type="spellEnd"/>
          <w:r w:rsidRPr="00405AFC">
            <w:rPr>
              <w:i/>
              <w:iCs/>
              <w:sz w:val="20"/>
              <w:szCs w:val="20"/>
            </w:rPr>
            <w:t xml:space="preserve"> (Productivity, Optimization And Manufacturing System Engineering)</w:t>
          </w:r>
          <w:r w:rsidRPr="00405AFC">
            <w:rPr>
              <w:sz w:val="20"/>
              <w:szCs w:val="20"/>
            </w:rPr>
            <w:t>, Vol. 6, No. 2, Pp. 97–106, Dec. 2022, Doi: 10.21070/Prozima.V6i2.1584.</w:t>
          </w:r>
        </w:p>
        <w:p w14:paraId="2ED5C93D" w14:textId="5FEDF98A" w:rsidR="00180F49" w:rsidRPr="00405AFC" w:rsidRDefault="00405AFC">
          <w:pPr>
            <w:autoSpaceDE w:val="0"/>
            <w:autoSpaceDN w:val="0"/>
            <w:ind w:hanging="640"/>
            <w:divId w:val="797838331"/>
            <w:rPr>
              <w:sz w:val="20"/>
              <w:szCs w:val="20"/>
            </w:rPr>
          </w:pPr>
          <w:r w:rsidRPr="00405AFC">
            <w:rPr>
              <w:sz w:val="20"/>
              <w:szCs w:val="20"/>
            </w:rPr>
            <w:t>[9]</w:t>
          </w:r>
          <w:r w:rsidRPr="00405AFC">
            <w:rPr>
              <w:sz w:val="20"/>
              <w:szCs w:val="20"/>
            </w:rPr>
            <w:tab/>
            <w:t xml:space="preserve">S. Chaudhary And A. K. Dey, “Influence Of Student-Perceived Service Quality On Sustainability Practices Of University And Student Satisfaction,” </w:t>
          </w:r>
          <w:r w:rsidRPr="00405AFC">
            <w:rPr>
              <w:i/>
              <w:iCs/>
              <w:sz w:val="20"/>
              <w:szCs w:val="20"/>
            </w:rPr>
            <w:t>Quality Assurance In Education</w:t>
          </w:r>
          <w:r w:rsidRPr="00405AFC">
            <w:rPr>
              <w:sz w:val="20"/>
              <w:szCs w:val="20"/>
            </w:rPr>
            <w:t>, Vol. 29, No. 1, Pp. 29–40, Jan. 2021, Doi: 10.1108/Qae-10-2019-0107.</w:t>
          </w:r>
        </w:p>
        <w:p w14:paraId="5A960792" w14:textId="73A58B40" w:rsidR="00180F49" w:rsidRPr="00405AFC" w:rsidRDefault="00405AFC">
          <w:pPr>
            <w:autoSpaceDE w:val="0"/>
            <w:autoSpaceDN w:val="0"/>
            <w:ind w:hanging="640"/>
            <w:divId w:val="2024745759"/>
            <w:rPr>
              <w:sz w:val="20"/>
              <w:szCs w:val="20"/>
            </w:rPr>
          </w:pPr>
          <w:r w:rsidRPr="00405AFC">
            <w:rPr>
              <w:sz w:val="20"/>
              <w:szCs w:val="20"/>
            </w:rPr>
            <w:t>[10]</w:t>
          </w:r>
          <w:r w:rsidRPr="00405AFC">
            <w:rPr>
              <w:sz w:val="20"/>
              <w:szCs w:val="20"/>
            </w:rPr>
            <w:tab/>
            <w:t xml:space="preserve">R. Likert, “A Technique For The Measurement Of Attitudes.,” </w:t>
          </w:r>
          <w:r w:rsidRPr="00405AFC">
            <w:rPr>
              <w:i/>
              <w:iCs/>
              <w:sz w:val="20"/>
              <w:szCs w:val="20"/>
            </w:rPr>
            <w:t>Archives Of Psychology</w:t>
          </w:r>
          <w:r w:rsidRPr="00405AFC">
            <w:rPr>
              <w:sz w:val="20"/>
              <w:szCs w:val="20"/>
            </w:rPr>
            <w:t>, Vol. 22  140, P. 55, 1932.</w:t>
          </w:r>
        </w:p>
        <w:p w14:paraId="48AD40C8" w14:textId="6236FDAF" w:rsidR="00180F49" w:rsidRPr="00405AFC" w:rsidRDefault="00405AFC">
          <w:pPr>
            <w:autoSpaceDE w:val="0"/>
            <w:autoSpaceDN w:val="0"/>
            <w:ind w:hanging="640"/>
            <w:divId w:val="1957327558"/>
            <w:rPr>
              <w:sz w:val="20"/>
              <w:szCs w:val="20"/>
            </w:rPr>
          </w:pPr>
          <w:r w:rsidRPr="00405AFC">
            <w:rPr>
              <w:sz w:val="20"/>
              <w:szCs w:val="20"/>
            </w:rPr>
            <w:t>[11]</w:t>
          </w:r>
          <w:r w:rsidRPr="00405AFC">
            <w:rPr>
              <w:sz w:val="20"/>
              <w:szCs w:val="20"/>
            </w:rPr>
            <w:tab/>
            <w:t xml:space="preserve">C. </w:t>
          </w:r>
          <w:proofErr w:type="spellStart"/>
          <w:r w:rsidRPr="00405AFC">
            <w:rPr>
              <w:sz w:val="20"/>
              <w:szCs w:val="20"/>
            </w:rPr>
            <w:t>Phonthanukitithaworn</w:t>
          </w:r>
          <w:proofErr w:type="spellEnd"/>
          <w:r w:rsidRPr="00405AFC">
            <w:rPr>
              <w:sz w:val="20"/>
              <w:szCs w:val="20"/>
            </w:rPr>
            <w:t xml:space="preserve">, S. </w:t>
          </w:r>
          <w:proofErr w:type="spellStart"/>
          <w:r w:rsidRPr="00405AFC">
            <w:rPr>
              <w:sz w:val="20"/>
              <w:szCs w:val="20"/>
            </w:rPr>
            <w:t>Wongsaichia</w:t>
          </w:r>
          <w:proofErr w:type="spellEnd"/>
          <w:r w:rsidRPr="00405AFC">
            <w:rPr>
              <w:sz w:val="20"/>
              <w:szCs w:val="20"/>
            </w:rPr>
            <w:t xml:space="preserve">, P. </w:t>
          </w:r>
          <w:proofErr w:type="spellStart"/>
          <w:r w:rsidRPr="00405AFC">
            <w:rPr>
              <w:sz w:val="20"/>
              <w:szCs w:val="20"/>
            </w:rPr>
            <w:t>Naruetharadhol</w:t>
          </w:r>
          <w:proofErr w:type="spellEnd"/>
          <w:r w:rsidRPr="00405AFC">
            <w:rPr>
              <w:sz w:val="20"/>
              <w:szCs w:val="20"/>
            </w:rPr>
            <w:t xml:space="preserve">, S. </w:t>
          </w:r>
          <w:proofErr w:type="spellStart"/>
          <w:r w:rsidRPr="00405AFC">
            <w:rPr>
              <w:sz w:val="20"/>
              <w:szCs w:val="20"/>
            </w:rPr>
            <w:t>Thipsingh</w:t>
          </w:r>
          <w:proofErr w:type="spellEnd"/>
          <w:r w:rsidRPr="00405AFC">
            <w:rPr>
              <w:sz w:val="20"/>
              <w:szCs w:val="20"/>
            </w:rPr>
            <w:t xml:space="preserve">, T. </w:t>
          </w:r>
          <w:proofErr w:type="spellStart"/>
          <w:r w:rsidRPr="00405AFC">
            <w:rPr>
              <w:sz w:val="20"/>
              <w:szCs w:val="20"/>
            </w:rPr>
            <w:t>Senamitr</w:t>
          </w:r>
          <w:proofErr w:type="spellEnd"/>
          <w:r w:rsidRPr="00405AFC">
            <w:rPr>
              <w:sz w:val="20"/>
              <w:szCs w:val="20"/>
            </w:rPr>
            <w:t xml:space="preserve">, And C. </w:t>
          </w:r>
          <w:proofErr w:type="spellStart"/>
          <w:r w:rsidRPr="00405AFC">
            <w:rPr>
              <w:sz w:val="20"/>
              <w:szCs w:val="20"/>
            </w:rPr>
            <w:t>Ketkaew</w:t>
          </w:r>
          <w:proofErr w:type="spellEnd"/>
          <w:r w:rsidRPr="00405AFC">
            <w:rPr>
              <w:sz w:val="20"/>
              <w:szCs w:val="20"/>
            </w:rPr>
            <w:t xml:space="preserve">, “Managing Educational Service Quality And Loyalty Of International Students: A Case Of International Colleges In Thailand,” </w:t>
          </w:r>
          <w:r w:rsidRPr="00405AFC">
            <w:rPr>
              <w:i/>
              <w:iCs/>
              <w:sz w:val="20"/>
              <w:szCs w:val="20"/>
            </w:rPr>
            <w:t>Cogent Soc Sci</w:t>
          </w:r>
          <w:r w:rsidRPr="00405AFC">
            <w:rPr>
              <w:sz w:val="20"/>
              <w:szCs w:val="20"/>
            </w:rPr>
            <w:t>, Vol. 8, No. 1, 2022, Doi: 10.1080/23311886.2022.2105929.</w:t>
          </w:r>
        </w:p>
        <w:p w14:paraId="399B2334" w14:textId="4349244D" w:rsidR="00180F49" w:rsidRPr="00405AFC" w:rsidRDefault="00405AFC">
          <w:pPr>
            <w:autoSpaceDE w:val="0"/>
            <w:autoSpaceDN w:val="0"/>
            <w:ind w:hanging="640"/>
            <w:divId w:val="2057311283"/>
            <w:rPr>
              <w:sz w:val="20"/>
              <w:szCs w:val="20"/>
            </w:rPr>
          </w:pPr>
          <w:r w:rsidRPr="00405AFC">
            <w:rPr>
              <w:sz w:val="20"/>
              <w:szCs w:val="20"/>
            </w:rPr>
            <w:t>[12]</w:t>
          </w:r>
          <w:r w:rsidRPr="00405AFC">
            <w:rPr>
              <w:sz w:val="20"/>
              <w:szCs w:val="20"/>
            </w:rPr>
            <w:tab/>
            <w:t xml:space="preserve">D. </w:t>
          </w:r>
          <w:proofErr w:type="spellStart"/>
          <w:r w:rsidRPr="00405AFC">
            <w:rPr>
              <w:sz w:val="20"/>
              <w:szCs w:val="20"/>
            </w:rPr>
            <w:t>Servqual</w:t>
          </w:r>
          <w:proofErr w:type="spellEnd"/>
          <w:r w:rsidRPr="00405AFC">
            <w:rPr>
              <w:sz w:val="20"/>
              <w:szCs w:val="20"/>
            </w:rPr>
            <w:t xml:space="preserve"> And K. E. </w:t>
          </w:r>
          <w:proofErr w:type="spellStart"/>
          <w:r w:rsidRPr="00405AFC">
            <w:rPr>
              <w:sz w:val="20"/>
              <w:szCs w:val="20"/>
            </w:rPr>
            <w:t>Kedua</w:t>
          </w:r>
          <w:proofErr w:type="spellEnd"/>
          <w:r w:rsidRPr="00405AFC">
            <w:rPr>
              <w:sz w:val="20"/>
              <w:szCs w:val="20"/>
            </w:rPr>
            <w:t>, “</w:t>
          </w:r>
          <w:proofErr w:type="spellStart"/>
          <w:r w:rsidRPr="00405AFC">
            <w:rPr>
              <w:sz w:val="20"/>
              <w:szCs w:val="20"/>
            </w:rPr>
            <w:t>Manajemen</w:t>
          </w:r>
          <w:proofErr w:type="spellEnd"/>
          <w:r w:rsidRPr="00405AFC">
            <w:rPr>
              <w:sz w:val="20"/>
              <w:szCs w:val="20"/>
            </w:rPr>
            <w:t xml:space="preserve"> </w:t>
          </w:r>
          <w:proofErr w:type="spellStart"/>
          <w:r w:rsidRPr="00405AFC">
            <w:rPr>
              <w:sz w:val="20"/>
              <w:szCs w:val="20"/>
            </w:rPr>
            <w:t>Kualitas</w:t>
          </w:r>
          <w:proofErr w:type="spellEnd"/>
          <w:r w:rsidRPr="00405AFC">
            <w:rPr>
              <w:sz w:val="20"/>
              <w:szCs w:val="20"/>
            </w:rPr>
            <w:t xml:space="preserve"> Jasa,” 2018.</w:t>
          </w:r>
        </w:p>
        <w:p w14:paraId="0FA266F9" w14:textId="7AEF9A7A" w:rsidR="00180F49" w:rsidRPr="00405AFC" w:rsidRDefault="00405AFC">
          <w:pPr>
            <w:autoSpaceDE w:val="0"/>
            <w:autoSpaceDN w:val="0"/>
            <w:ind w:hanging="640"/>
            <w:divId w:val="313291607"/>
            <w:rPr>
              <w:sz w:val="20"/>
              <w:szCs w:val="20"/>
            </w:rPr>
          </w:pPr>
          <w:r w:rsidRPr="00405AFC">
            <w:rPr>
              <w:sz w:val="20"/>
              <w:szCs w:val="20"/>
            </w:rPr>
            <w:t>[13]</w:t>
          </w:r>
          <w:r w:rsidRPr="00405AFC">
            <w:rPr>
              <w:sz w:val="20"/>
              <w:szCs w:val="20"/>
            </w:rPr>
            <w:tab/>
            <w:t xml:space="preserve">I. P. A. </w:t>
          </w:r>
          <w:proofErr w:type="spellStart"/>
          <w:r w:rsidRPr="00405AFC">
            <w:rPr>
              <w:sz w:val="20"/>
              <w:szCs w:val="20"/>
            </w:rPr>
            <w:t>Prayudha</w:t>
          </w:r>
          <w:proofErr w:type="spellEnd"/>
          <w:r w:rsidRPr="00405AFC">
            <w:rPr>
              <w:sz w:val="20"/>
              <w:szCs w:val="20"/>
            </w:rPr>
            <w:t xml:space="preserve">, M. </w:t>
          </w:r>
          <w:proofErr w:type="spellStart"/>
          <w:r w:rsidRPr="00405AFC">
            <w:rPr>
              <w:sz w:val="20"/>
              <w:szCs w:val="20"/>
            </w:rPr>
            <w:t>Sudarma</w:t>
          </w:r>
          <w:proofErr w:type="spellEnd"/>
          <w:r w:rsidRPr="00405AFC">
            <w:rPr>
              <w:sz w:val="20"/>
              <w:szCs w:val="20"/>
            </w:rPr>
            <w:t xml:space="preserve">, And I. B. A. </w:t>
          </w:r>
          <w:proofErr w:type="spellStart"/>
          <w:r w:rsidRPr="00405AFC">
            <w:rPr>
              <w:sz w:val="20"/>
              <w:szCs w:val="20"/>
            </w:rPr>
            <w:t>Swamardika</w:t>
          </w:r>
          <w:proofErr w:type="spellEnd"/>
          <w:r w:rsidRPr="00405AFC">
            <w:rPr>
              <w:sz w:val="20"/>
              <w:szCs w:val="20"/>
            </w:rPr>
            <w:t xml:space="preserve">, “Review </w:t>
          </w:r>
          <w:proofErr w:type="spellStart"/>
          <w:r w:rsidRPr="00405AFC">
            <w:rPr>
              <w:sz w:val="20"/>
              <w:szCs w:val="20"/>
            </w:rPr>
            <w:t>Literatur</w:t>
          </w:r>
          <w:proofErr w:type="spellEnd"/>
          <w:r w:rsidRPr="00405AFC">
            <w:rPr>
              <w:sz w:val="20"/>
              <w:szCs w:val="20"/>
            </w:rPr>
            <w:t xml:space="preserve"> </w:t>
          </w:r>
          <w:proofErr w:type="spellStart"/>
          <w:r w:rsidRPr="00405AFC">
            <w:rPr>
              <w:sz w:val="20"/>
              <w:szCs w:val="20"/>
            </w:rPr>
            <w:t>Tentang</w:t>
          </w:r>
          <w:proofErr w:type="spellEnd"/>
          <w:r w:rsidRPr="00405AFC">
            <w:rPr>
              <w:sz w:val="20"/>
              <w:szCs w:val="20"/>
            </w:rPr>
            <w:t xml:space="preserve"> </w:t>
          </w:r>
          <w:proofErr w:type="spellStart"/>
          <w:r w:rsidRPr="00405AFC">
            <w:rPr>
              <w:sz w:val="20"/>
              <w:szCs w:val="20"/>
            </w:rPr>
            <w:t>Analisis</w:t>
          </w:r>
          <w:proofErr w:type="spellEnd"/>
          <w:r w:rsidRPr="00405AFC">
            <w:rPr>
              <w:sz w:val="20"/>
              <w:szCs w:val="20"/>
            </w:rPr>
            <w:t xml:space="preserve"> </w:t>
          </w:r>
          <w:proofErr w:type="spellStart"/>
          <w:r w:rsidRPr="00405AFC">
            <w:rPr>
              <w:sz w:val="20"/>
              <w:szCs w:val="20"/>
            </w:rPr>
            <w:t>Kepuasan</w:t>
          </w:r>
          <w:proofErr w:type="spellEnd"/>
          <w:r w:rsidRPr="00405AFC">
            <w:rPr>
              <w:sz w:val="20"/>
              <w:szCs w:val="20"/>
            </w:rPr>
            <w:t xml:space="preserve"> </w:t>
          </w:r>
          <w:proofErr w:type="spellStart"/>
          <w:r w:rsidRPr="00405AFC">
            <w:rPr>
              <w:sz w:val="20"/>
              <w:szCs w:val="20"/>
            </w:rPr>
            <w:t>Layanan</w:t>
          </w:r>
          <w:proofErr w:type="spellEnd"/>
          <w:r w:rsidRPr="00405AFC">
            <w:rPr>
              <w:sz w:val="20"/>
              <w:szCs w:val="20"/>
            </w:rPr>
            <w:t xml:space="preserve"> </w:t>
          </w:r>
          <w:proofErr w:type="spellStart"/>
          <w:r w:rsidRPr="00405AFC">
            <w:rPr>
              <w:sz w:val="20"/>
              <w:szCs w:val="20"/>
            </w:rPr>
            <w:t>Menggunakan</w:t>
          </w:r>
          <w:proofErr w:type="spellEnd"/>
          <w:r w:rsidRPr="00405AFC">
            <w:rPr>
              <w:sz w:val="20"/>
              <w:szCs w:val="20"/>
            </w:rPr>
            <w:t xml:space="preserve"> </w:t>
          </w:r>
          <w:proofErr w:type="spellStart"/>
          <w:r w:rsidRPr="00405AFC">
            <w:rPr>
              <w:sz w:val="20"/>
              <w:szCs w:val="20"/>
            </w:rPr>
            <w:t>Pendekatan</w:t>
          </w:r>
          <w:proofErr w:type="spellEnd"/>
          <w:r w:rsidRPr="00405AFC">
            <w:rPr>
              <w:sz w:val="20"/>
              <w:szCs w:val="20"/>
            </w:rPr>
            <w:t xml:space="preserve"> </w:t>
          </w:r>
          <w:proofErr w:type="spellStart"/>
          <w:r w:rsidRPr="00405AFC">
            <w:rPr>
              <w:sz w:val="20"/>
              <w:szCs w:val="20"/>
            </w:rPr>
            <w:t>Servqual</w:t>
          </w:r>
          <w:proofErr w:type="spellEnd"/>
          <w:r w:rsidRPr="00405AFC">
            <w:rPr>
              <w:sz w:val="20"/>
              <w:szCs w:val="20"/>
            </w:rPr>
            <w:t xml:space="preserve"> Dan </w:t>
          </w:r>
          <w:proofErr w:type="spellStart"/>
          <w:r w:rsidRPr="00405AFC">
            <w:rPr>
              <w:sz w:val="20"/>
              <w:szCs w:val="20"/>
            </w:rPr>
            <w:t>Ipa</w:t>
          </w:r>
          <w:proofErr w:type="spellEnd"/>
          <w:r w:rsidRPr="00405AFC">
            <w:rPr>
              <w:sz w:val="20"/>
              <w:szCs w:val="20"/>
            </w:rPr>
            <w:t xml:space="preserve">,” </w:t>
          </w:r>
          <w:proofErr w:type="spellStart"/>
          <w:r w:rsidRPr="00405AFC">
            <w:rPr>
              <w:i/>
              <w:iCs/>
              <w:sz w:val="20"/>
              <w:szCs w:val="20"/>
            </w:rPr>
            <w:t>Majalah</w:t>
          </w:r>
          <w:proofErr w:type="spellEnd"/>
          <w:r w:rsidRPr="00405AFC">
            <w:rPr>
              <w:i/>
              <w:iCs/>
              <w:sz w:val="20"/>
              <w:szCs w:val="20"/>
            </w:rPr>
            <w:t xml:space="preserve"> </w:t>
          </w:r>
          <w:proofErr w:type="spellStart"/>
          <w:r w:rsidRPr="00405AFC">
            <w:rPr>
              <w:i/>
              <w:iCs/>
              <w:sz w:val="20"/>
              <w:szCs w:val="20"/>
            </w:rPr>
            <w:t>Ilmiah</w:t>
          </w:r>
          <w:proofErr w:type="spellEnd"/>
          <w:r w:rsidRPr="00405AFC">
            <w:rPr>
              <w:i/>
              <w:iCs/>
              <w:sz w:val="20"/>
              <w:szCs w:val="20"/>
            </w:rPr>
            <w:t xml:space="preserve"> </w:t>
          </w:r>
          <w:proofErr w:type="spellStart"/>
          <w:r w:rsidRPr="00405AFC">
            <w:rPr>
              <w:i/>
              <w:iCs/>
              <w:sz w:val="20"/>
              <w:szCs w:val="20"/>
            </w:rPr>
            <w:t>Teknologi</w:t>
          </w:r>
          <w:proofErr w:type="spellEnd"/>
          <w:r w:rsidRPr="00405AFC">
            <w:rPr>
              <w:i/>
              <w:iCs/>
              <w:sz w:val="20"/>
              <w:szCs w:val="20"/>
            </w:rPr>
            <w:t xml:space="preserve"> </w:t>
          </w:r>
          <w:proofErr w:type="spellStart"/>
          <w:r w:rsidRPr="00405AFC">
            <w:rPr>
              <w:i/>
              <w:iCs/>
              <w:sz w:val="20"/>
              <w:szCs w:val="20"/>
            </w:rPr>
            <w:t>Elektro</w:t>
          </w:r>
          <w:proofErr w:type="spellEnd"/>
          <w:r w:rsidRPr="00405AFC">
            <w:rPr>
              <w:sz w:val="20"/>
              <w:szCs w:val="20"/>
            </w:rPr>
            <w:t>, Vol. 20, No. 2, P. 203, Dec. 2021, Doi: 10.24843/Mite.2021.V20i02.P04.</w:t>
          </w:r>
        </w:p>
        <w:p w14:paraId="64551334" w14:textId="69596B5C" w:rsidR="00180F49" w:rsidRPr="00405AFC" w:rsidRDefault="00405AFC">
          <w:pPr>
            <w:autoSpaceDE w:val="0"/>
            <w:autoSpaceDN w:val="0"/>
            <w:ind w:hanging="640"/>
            <w:divId w:val="1996184183"/>
            <w:rPr>
              <w:sz w:val="20"/>
              <w:szCs w:val="20"/>
            </w:rPr>
          </w:pPr>
          <w:r w:rsidRPr="00405AFC">
            <w:rPr>
              <w:sz w:val="20"/>
              <w:szCs w:val="20"/>
            </w:rPr>
            <w:t>[14]</w:t>
          </w:r>
          <w:r w:rsidRPr="00405AFC">
            <w:rPr>
              <w:sz w:val="20"/>
              <w:szCs w:val="20"/>
            </w:rPr>
            <w:tab/>
            <w:t xml:space="preserve">R. </w:t>
          </w:r>
          <w:proofErr w:type="spellStart"/>
          <w:r w:rsidRPr="00405AFC">
            <w:rPr>
              <w:sz w:val="20"/>
              <w:szCs w:val="20"/>
            </w:rPr>
            <w:t>Stighfarrinata</w:t>
          </w:r>
          <w:proofErr w:type="spellEnd"/>
          <w:r w:rsidRPr="00405AFC">
            <w:rPr>
              <w:sz w:val="20"/>
              <w:szCs w:val="20"/>
            </w:rPr>
            <w:t xml:space="preserve"> And F. </w:t>
          </w:r>
          <w:proofErr w:type="spellStart"/>
          <w:r w:rsidRPr="00405AFC">
            <w:rPr>
              <w:sz w:val="20"/>
              <w:szCs w:val="20"/>
            </w:rPr>
            <w:t>Ashari</w:t>
          </w:r>
          <w:proofErr w:type="spellEnd"/>
          <w:r w:rsidRPr="00405AFC">
            <w:rPr>
              <w:sz w:val="20"/>
              <w:szCs w:val="20"/>
            </w:rPr>
            <w:t xml:space="preserve">, “Integrasi </w:t>
          </w:r>
          <w:proofErr w:type="spellStart"/>
          <w:r w:rsidRPr="00405AFC">
            <w:rPr>
              <w:sz w:val="20"/>
              <w:szCs w:val="20"/>
            </w:rPr>
            <w:t>Servqual</w:t>
          </w:r>
          <w:proofErr w:type="spellEnd"/>
          <w:r w:rsidRPr="00405AFC">
            <w:rPr>
              <w:sz w:val="20"/>
              <w:szCs w:val="20"/>
            </w:rPr>
            <w:t xml:space="preserve">, Kano Dan </w:t>
          </w:r>
          <w:proofErr w:type="spellStart"/>
          <w:r w:rsidRPr="00405AFC">
            <w:rPr>
              <w:sz w:val="20"/>
              <w:szCs w:val="20"/>
            </w:rPr>
            <w:t>Qfd</w:t>
          </w:r>
          <w:proofErr w:type="spellEnd"/>
          <w:r w:rsidRPr="00405AFC">
            <w:rPr>
              <w:sz w:val="20"/>
              <w:szCs w:val="20"/>
            </w:rPr>
            <w:t xml:space="preserve"> </w:t>
          </w:r>
          <w:proofErr w:type="spellStart"/>
          <w:r w:rsidRPr="00405AFC">
            <w:rPr>
              <w:sz w:val="20"/>
              <w:szCs w:val="20"/>
            </w:rPr>
            <w:t>Untuk</w:t>
          </w:r>
          <w:proofErr w:type="spellEnd"/>
          <w:r w:rsidRPr="00405AFC">
            <w:rPr>
              <w:sz w:val="20"/>
              <w:szCs w:val="20"/>
            </w:rPr>
            <w:t xml:space="preserve"> </w:t>
          </w:r>
          <w:proofErr w:type="spellStart"/>
          <w:r w:rsidRPr="00405AFC">
            <w:rPr>
              <w:sz w:val="20"/>
              <w:szCs w:val="20"/>
            </w:rPr>
            <w:t>Analisis</w:t>
          </w:r>
          <w:proofErr w:type="spellEnd"/>
          <w:r w:rsidRPr="00405AFC">
            <w:rPr>
              <w:sz w:val="20"/>
              <w:szCs w:val="20"/>
            </w:rPr>
            <w:t xml:space="preserve"> </w:t>
          </w:r>
          <w:proofErr w:type="spellStart"/>
          <w:r w:rsidRPr="00405AFC">
            <w:rPr>
              <w:sz w:val="20"/>
              <w:szCs w:val="20"/>
            </w:rPr>
            <w:t>Peningkatan</w:t>
          </w:r>
          <w:proofErr w:type="spellEnd"/>
          <w:r w:rsidRPr="00405AFC">
            <w:rPr>
              <w:sz w:val="20"/>
              <w:szCs w:val="20"/>
            </w:rPr>
            <w:t xml:space="preserve"> </w:t>
          </w:r>
          <w:proofErr w:type="spellStart"/>
          <w:r w:rsidRPr="00405AFC">
            <w:rPr>
              <w:sz w:val="20"/>
              <w:szCs w:val="20"/>
            </w:rPr>
            <w:t>Kualitas</w:t>
          </w:r>
          <w:proofErr w:type="spellEnd"/>
          <w:r w:rsidRPr="00405AFC">
            <w:rPr>
              <w:sz w:val="20"/>
              <w:szCs w:val="20"/>
            </w:rPr>
            <w:t xml:space="preserve"> </w:t>
          </w:r>
          <w:proofErr w:type="spellStart"/>
          <w:r w:rsidRPr="00405AFC">
            <w:rPr>
              <w:sz w:val="20"/>
              <w:szCs w:val="20"/>
            </w:rPr>
            <w:t>Layanan</w:t>
          </w:r>
          <w:proofErr w:type="spellEnd"/>
          <w:r w:rsidRPr="00405AFC">
            <w:rPr>
              <w:sz w:val="20"/>
              <w:szCs w:val="20"/>
            </w:rPr>
            <w:t xml:space="preserve"> Demi </w:t>
          </w:r>
          <w:proofErr w:type="spellStart"/>
          <w:r w:rsidRPr="00405AFC">
            <w:rPr>
              <w:sz w:val="20"/>
              <w:szCs w:val="20"/>
            </w:rPr>
            <w:t>Tercapainya</w:t>
          </w:r>
          <w:proofErr w:type="spellEnd"/>
          <w:r w:rsidRPr="00405AFC">
            <w:rPr>
              <w:sz w:val="20"/>
              <w:szCs w:val="20"/>
            </w:rPr>
            <w:t xml:space="preserve"> </w:t>
          </w:r>
          <w:proofErr w:type="spellStart"/>
          <w:r w:rsidRPr="00405AFC">
            <w:rPr>
              <w:sz w:val="20"/>
              <w:szCs w:val="20"/>
            </w:rPr>
            <w:t>Kepuasan</w:t>
          </w:r>
          <w:proofErr w:type="spellEnd"/>
          <w:r w:rsidRPr="00405AFC">
            <w:rPr>
              <w:sz w:val="20"/>
              <w:szCs w:val="20"/>
            </w:rPr>
            <w:t xml:space="preserve"> </w:t>
          </w:r>
          <w:proofErr w:type="spellStart"/>
          <w:r w:rsidRPr="00405AFC">
            <w:rPr>
              <w:sz w:val="20"/>
              <w:szCs w:val="20"/>
            </w:rPr>
            <w:t>Pelanggan</w:t>
          </w:r>
          <w:proofErr w:type="spellEnd"/>
          <w:r w:rsidRPr="00405AFC">
            <w:rPr>
              <w:sz w:val="20"/>
              <w:szCs w:val="20"/>
            </w:rPr>
            <w:t xml:space="preserve"> Pt. </w:t>
          </w:r>
          <w:proofErr w:type="spellStart"/>
          <w:r w:rsidRPr="00405AFC">
            <w:rPr>
              <w:sz w:val="20"/>
              <w:szCs w:val="20"/>
            </w:rPr>
            <w:t>Kharisma</w:t>
          </w:r>
          <w:proofErr w:type="spellEnd"/>
          <w:r w:rsidRPr="00405AFC">
            <w:rPr>
              <w:sz w:val="20"/>
              <w:szCs w:val="20"/>
            </w:rPr>
            <w:t xml:space="preserve"> Sejahtera Daihatsu Cabang </w:t>
          </w:r>
          <w:proofErr w:type="spellStart"/>
          <w:r w:rsidRPr="00405AFC">
            <w:rPr>
              <w:sz w:val="20"/>
              <w:szCs w:val="20"/>
            </w:rPr>
            <w:t>Bojonegoro</w:t>
          </w:r>
          <w:proofErr w:type="spellEnd"/>
          <w:r w:rsidRPr="00405AFC">
            <w:rPr>
              <w:sz w:val="20"/>
              <w:szCs w:val="20"/>
            </w:rPr>
            <w:t>,” 2022.</w:t>
          </w:r>
        </w:p>
        <w:p w14:paraId="2ECEAD4D" w14:textId="5E8208B3" w:rsidR="00180F49" w:rsidRPr="00405AFC" w:rsidRDefault="00405AFC">
          <w:pPr>
            <w:autoSpaceDE w:val="0"/>
            <w:autoSpaceDN w:val="0"/>
            <w:ind w:hanging="640"/>
            <w:divId w:val="497186097"/>
            <w:rPr>
              <w:sz w:val="20"/>
              <w:szCs w:val="20"/>
            </w:rPr>
          </w:pPr>
          <w:r w:rsidRPr="00405AFC">
            <w:rPr>
              <w:sz w:val="20"/>
              <w:szCs w:val="20"/>
            </w:rPr>
            <w:t>[15]</w:t>
          </w:r>
          <w:r w:rsidRPr="00405AFC">
            <w:rPr>
              <w:sz w:val="20"/>
              <w:szCs w:val="20"/>
            </w:rPr>
            <w:tab/>
            <w:t xml:space="preserve">V. </w:t>
          </w:r>
          <w:proofErr w:type="spellStart"/>
          <w:r w:rsidRPr="00405AFC">
            <w:rPr>
              <w:sz w:val="20"/>
              <w:szCs w:val="20"/>
            </w:rPr>
            <w:t>Teeroovengadum</w:t>
          </w:r>
          <w:proofErr w:type="spellEnd"/>
          <w:r w:rsidRPr="00405AFC">
            <w:rPr>
              <w:sz w:val="20"/>
              <w:szCs w:val="20"/>
            </w:rPr>
            <w:t xml:space="preserve">, R. </w:t>
          </w:r>
          <w:proofErr w:type="spellStart"/>
          <w:r w:rsidRPr="00405AFC">
            <w:rPr>
              <w:sz w:val="20"/>
              <w:szCs w:val="20"/>
            </w:rPr>
            <w:t>Nunkoo</w:t>
          </w:r>
          <w:proofErr w:type="spellEnd"/>
          <w:r w:rsidRPr="00405AFC">
            <w:rPr>
              <w:sz w:val="20"/>
              <w:szCs w:val="20"/>
            </w:rPr>
            <w:t xml:space="preserve">, C. </w:t>
          </w:r>
          <w:proofErr w:type="spellStart"/>
          <w:r w:rsidRPr="00405AFC">
            <w:rPr>
              <w:sz w:val="20"/>
              <w:szCs w:val="20"/>
            </w:rPr>
            <w:t>Gronroos</w:t>
          </w:r>
          <w:proofErr w:type="spellEnd"/>
          <w:r w:rsidRPr="00405AFC">
            <w:rPr>
              <w:sz w:val="20"/>
              <w:szCs w:val="20"/>
            </w:rPr>
            <w:t xml:space="preserve">, T. J. </w:t>
          </w:r>
          <w:proofErr w:type="spellStart"/>
          <w:r w:rsidRPr="00405AFC">
            <w:rPr>
              <w:sz w:val="20"/>
              <w:szCs w:val="20"/>
            </w:rPr>
            <w:t>Kamalanabhan</w:t>
          </w:r>
          <w:proofErr w:type="spellEnd"/>
          <w:r w:rsidRPr="00405AFC">
            <w:rPr>
              <w:sz w:val="20"/>
              <w:szCs w:val="20"/>
            </w:rPr>
            <w:t xml:space="preserve">, And A. K. </w:t>
          </w:r>
          <w:proofErr w:type="spellStart"/>
          <w:r w:rsidRPr="00405AFC">
            <w:rPr>
              <w:sz w:val="20"/>
              <w:szCs w:val="20"/>
            </w:rPr>
            <w:t>Seebaluck</w:t>
          </w:r>
          <w:proofErr w:type="spellEnd"/>
          <w:r w:rsidRPr="00405AFC">
            <w:rPr>
              <w:sz w:val="20"/>
              <w:szCs w:val="20"/>
            </w:rPr>
            <w:t xml:space="preserve">, “Higher Education Service Quality, Student Satisfaction And Loyalty,” </w:t>
          </w:r>
          <w:r w:rsidRPr="00405AFC">
            <w:rPr>
              <w:i/>
              <w:iCs/>
              <w:sz w:val="20"/>
              <w:szCs w:val="20"/>
            </w:rPr>
            <w:t>Quality Assurance In Education</w:t>
          </w:r>
          <w:r w:rsidRPr="00405AFC">
            <w:rPr>
              <w:sz w:val="20"/>
              <w:szCs w:val="20"/>
            </w:rPr>
            <w:t>, Vol. 27, No. 4, Pp. 427–445, Jan. 2019, Doi: 10.1108/Qae-01-2019-0003.</w:t>
          </w:r>
        </w:p>
        <w:p w14:paraId="49DB1CAB" w14:textId="7A57ED9F" w:rsidR="00180F49" w:rsidRPr="00405AFC" w:rsidRDefault="00405AFC">
          <w:pPr>
            <w:autoSpaceDE w:val="0"/>
            <w:autoSpaceDN w:val="0"/>
            <w:ind w:hanging="640"/>
            <w:divId w:val="2130510231"/>
            <w:rPr>
              <w:sz w:val="20"/>
              <w:szCs w:val="20"/>
            </w:rPr>
          </w:pPr>
          <w:r w:rsidRPr="00405AFC">
            <w:rPr>
              <w:sz w:val="20"/>
              <w:szCs w:val="20"/>
            </w:rPr>
            <w:t>[16]</w:t>
          </w:r>
          <w:r w:rsidRPr="00405AFC">
            <w:rPr>
              <w:sz w:val="20"/>
              <w:szCs w:val="20"/>
            </w:rPr>
            <w:tab/>
            <w:t xml:space="preserve">A. </w:t>
          </w:r>
          <w:proofErr w:type="spellStart"/>
          <w:r w:rsidRPr="00405AFC">
            <w:rPr>
              <w:sz w:val="20"/>
              <w:szCs w:val="20"/>
            </w:rPr>
            <w:t>Ikhsan</w:t>
          </w:r>
          <w:proofErr w:type="spellEnd"/>
          <w:r w:rsidRPr="00405AFC">
            <w:rPr>
              <w:sz w:val="20"/>
              <w:szCs w:val="20"/>
            </w:rPr>
            <w:t xml:space="preserve"> </w:t>
          </w:r>
          <w:proofErr w:type="spellStart"/>
          <w:r w:rsidRPr="00405AFC">
            <w:rPr>
              <w:sz w:val="20"/>
              <w:szCs w:val="20"/>
            </w:rPr>
            <w:t>Syukri</w:t>
          </w:r>
          <w:proofErr w:type="spellEnd"/>
          <w:r w:rsidRPr="00405AFC">
            <w:rPr>
              <w:sz w:val="20"/>
              <w:szCs w:val="20"/>
            </w:rPr>
            <w:t xml:space="preserve"> Amri, “</w:t>
          </w:r>
          <w:proofErr w:type="spellStart"/>
          <w:r w:rsidRPr="00405AFC">
            <w:rPr>
              <w:sz w:val="20"/>
              <w:szCs w:val="20"/>
            </w:rPr>
            <w:t>Pemberian</w:t>
          </w:r>
          <w:proofErr w:type="spellEnd"/>
          <w:r w:rsidRPr="00405AFC">
            <w:rPr>
              <w:sz w:val="20"/>
              <w:szCs w:val="20"/>
            </w:rPr>
            <w:t xml:space="preserve"> </w:t>
          </w:r>
          <w:proofErr w:type="spellStart"/>
          <w:r w:rsidRPr="00405AFC">
            <w:rPr>
              <w:sz w:val="20"/>
              <w:szCs w:val="20"/>
            </w:rPr>
            <w:t>Kualitas</w:t>
          </w:r>
          <w:proofErr w:type="spellEnd"/>
          <w:r w:rsidRPr="00405AFC">
            <w:rPr>
              <w:sz w:val="20"/>
              <w:szCs w:val="20"/>
            </w:rPr>
            <w:t xml:space="preserve"> </w:t>
          </w:r>
          <w:proofErr w:type="spellStart"/>
          <w:r w:rsidRPr="00405AFC">
            <w:rPr>
              <w:sz w:val="20"/>
              <w:szCs w:val="20"/>
            </w:rPr>
            <w:t>Pelayanan</w:t>
          </w:r>
          <w:proofErr w:type="spellEnd"/>
          <w:r w:rsidRPr="00405AFC">
            <w:rPr>
              <w:sz w:val="20"/>
              <w:szCs w:val="20"/>
            </w:rPr>
            <w:t xml:space="preserve"> Jasa Dan </w:t>
          </w:r>
          <w:proofErr w:type="spellStart"/>
          <w:r w:rsidRPr="00405AFC">
            <w:rPr>
              <w:sz w:val="20"/>
              <w:szCs w:val="20"/>
            </w:rPr>
            <w:t>Penetapan</w:t>
          </w:r>
          <w:proofErr w:type="spellEnd"/>
          <w:r w:rsidRPr="00405AFC">
            <w:rPr>
              <w:sz w:val="20"/>
              <w:szCs w:val="20"/>
            </w:rPr>
            <w:t xml:space="preserve"> Harga Yang </w:t>
          </w:r>
          <w:proofErr w:type="spellStart"/>
          <w:r w:rsidRPr="00405AFC">
            <w:rPr>
              <w:sz w:val="20"/>
              <w:szCs w:val="20"/>
            </w:rPr>
            <w:t>Dilakukan</w:t>
          </w:r>
          <w:proofErr w:type="spellEnd"/>
          <w:r w:rsidRPr="00405AFC">
            <w:rPr>
              <w:sz w:val="20"/>
              <w:szCs w:val="20"/>
            </w:rPr>
            <w:t xml:space="preserve"> Pt. </w:t>
          </w:r>
          <w:proofErr w:type="spellStart"/>
          <w:r w:rsidRPr="00405AFC">
            <w:rPr>
              <w:sz w:val="20"/>
              <w:szCs w:val="20"/>
            </w:rPr>
            <w:t>Romi</w:t>
          </w:r>
          <w:proofErr w:type="spellEnd"/>
          <w:r w:rsidRPr="00405AFC">
            <w:rPr>
              <w:sz w:val="20"/>
              <w:szCs w:val="20"/>
            </w:rPr>
            <w:t xml:space="preserve"> Tour And Travel </w:t>
          </w:r>
          <w:proofErr w:type="spellStart"/>
          <w:r w:rsidRPr="00405AFC">
            <w:rPr>
              <w:sz w:val="20"/>
              <w:szCs w:val="20"/>
            </w:rPr>
            <w:t>Dalam</w:t>
          </w:r>
          <w:proofErr w:type="spellEnd"/>
          <w:r w:rsidRPr="00405AFC">
            <w:rPr>
              <w:sz w:val="20"/>
              <w:szCs w:val="20"/>
            </w:rPr>
            <w:t xml:space="preserve"> </w:t>
          </w:r>
          <w:proofErr w:type="spellStart"/>
          <w:r w:rsidRPr="00405AFC">
            <w:rPr>
              <w:sz w:val="20"/>
              <w:szCs w:val="20"/>
            </w:rPr>
            <w:t>Mempengaruhi</w:t>
          </w:r>
          <w:proofErr w:type="spellEnd"/>
          <w:r w:rsidRPr="00405AFC">
            <w:rPr>
              <w:sz w:val="20"/>
              <w:szCs w:val="20"/>
            </w:rPr>
            <w:t xml:space="preserve"> </w:t>
          </w:r>
          <w:proofErr w:type="spellStart"/>
          <w:r w:rsidRPr="00405AFC">
            <w:rPr>
              <w:sz w:val="20"/>
              <w:szCs w:val="20"/>
            </w:rPr>
            <w:t>Kepuasan</w:t>
          </w:r>
          <w:proofErr w:type="spellEnd"/>
          <w:r w:rsidRPr="00405AFC">
            <w:rPr>
              <w:sz w:val="20"/>
              <w:szCs w:val="20"/>
            </w:rPr>
            <w:t xml:space="preserve"> </w:t>
          </w:r>
          <w:proofErr w:type="spellStart"/>
          <w:r w:rsidRPr="00405AFC">
            <w:rPr>
              <w:sz w:val="20"/>
              <w:szCs w:val="20"/>
            </w:rPr>
            <w:t>Konsumen</w:t>
          </w:r>
          <w:proofErr w:type="spellEnd"/>
          <w:r w:rsidRPr="00405AFC">
            <w:rPr>
              <w:sz w:val="20"/>
              <w:szCs w:val="20"/>
            </w:rPr>
            <w:t xml:space="preserve">,” </w:t>
          </w:r>
          <w:proofErr w:type="spellStart"/>
          <w:r w:rsidRPr="00405AFC">
            <w:rPr>
              <w:i/>
              <w:iCs/>
              <w:sz w:val="20"/>
              <w:szCs w:val="20"/>
            </w:rPr>
            <w:t>Jurnal</w:t>
          </w:r>
          <w:proofErr w:type="spellEnd"/>
          <w:r w:rsidRPr="00405AFC">
            <w:rPr>
              <w:i/>
              <w:iCs/>
              <w:sz w:val="20"/>
              <w:szCs w:val="20"/>
            </w:rPr>
            <w:t xml:space="preserve"> </w:t>
          </w:r>
          <w:proofErr w:type="spellStart"/>
          <w:r w:rsidRPr="00405AFC">
            <w:rPr>
              <w:i/>
              <w:iCs/>
              <w:sz w:val="20"/>
              <w:szCs w:val="20"/>
            </w:rPr>
            <w:t>Manajemen</w:t>
          </w:r>
          <w:proofErr w:type="spellEnd"/>
          <w:r w:rsidRPr="00405AFC">
            <w:rPr>
              <w:i/>
              <w:iCs/>
              <w:sz w:val="20"/>
              <w:szCs w:val="20"/>
            </w:rPr>
            <w:t xml:space="preserve"> </w:t>
          </w:r>
          <w:proofErr w:type="spellStart"/>
          <w:r w:rsidRPr="00405AFC">
            <w:rPr>
              <w:i/>
              <w:iCs/>
              <w:sz w:val="20"/>
              <w:szCs w:val="20"/>
            </w:rPr>
            <w:t>Terapan</w:t>
          </w:r>
          <w:proofErr w:type="spellEnd"/>
          <w:r w:rsidRPr="00405AFC">
            <w:rPr>
              <w:i/>
              <w:iCs/>
              <w:sz w:val="20"/>
              <w:szCs w:val="20"/>
            </w:rPr>
            <w:t xml:space="preserve"> Dan </w:t>
          </w:r>
          <w:proofErr w:type="spellStart"/>
          <w:r w:rsidRPr="00405AFC">
            <w:rPr>
              <w:i/>
              <w:iCs/>
              <w:sz w:val="20"/>
              <w:szCs w:val="20"/>
            </w:rPr>
            <w:t>Keuangan</w:t>
          </w:r>
          <w:proofErr w:type="spellEnd"/>
          <w:r w:rsidRPr="00405AFC">
            <w:rPr>
              <w:i/>
              <w:iCs/>
              <w:sz w:val="20"/>
              <w:szCs w:val="20"/>
            </w:rPr>
            <w:t xml:space="preserve"> (</w:t>
          </w:r>
          <w:proofErr w:type="spellStart"/>
          <w:r w:rsidRPr="00405AFC">
            <w:rPr>
              <w:i/>
              <w:iCs/>
              <w:sz w:val="20"/>
              <w:szCs w:val="20"/>
            </w:rPr>
            <w:t>Mankeu</w:t>
          </w:r>
          <w:proofErr w:type="spellEnd"/>
          <w:r w:rsidRPr="00405AFC">
            <w:rPr>
              <w:sz w:val="20"/>
              <w:szCs w:val="20"/>
            </w:rPr>
            <w:t>, Vol. 12, No. 01, 2023.</w:t>
          </w:r>
        </w:p>
        <w:p w14:paraId="75E7A0B6" w14:textId="126D06F9" w:rsidR="00180F49" w:rsidRPr="00405AFC" w:rsidRDefault="00405AFC">
          <w:pPr>
            <w:autoSpaceDE w:val="0"/>
            <w:autoSpaceDN w:val="0"/>
            <w:ind w:hanging="640"/>
            <w:divId w:val="1077678664"/>
            <w:rPr>
              <w:sz w:val="20"/>
              <w:szCs w:val="20"/>
            </w:rPr>
          </w:pPr>
          <w:r w:rsidRPr="00405AFC">
            <w:rPr>
              <w:sz w:val="20"/>
              <w:szCs w:val="20"/>
            </w:rPr>
            <w:t>[17]</w:t>
          </w:r>
          <w:r w:rsidRPr="00405AFC">
            <w:rPr>
              <w:sz w:val="20"/>
              <w:szCs w:val="20"/>
            </w:rPr>
            <w:tab/>
            <w:t xml:space="preserve">H. </w:t>
          </w:r>
          <w:proofErr w:type="spellStart"/>
          <w:r w:rsidRPr="00405AFC">
            <w:rPr>
              <w:sz w:val="20"/>
              <w:szCs w:val="20"/>
            </w:rPr>
            <w:t>Jurnal</w:t>
          </w:r>
          <w:proofErr w:type="spellEnd"/>
          <w:r w:rsidRPr="00405AFC">
            <w:rPr>
              <w:sz w:val="20"/>
              <w:szCs w:val="20"/>
            </w:rPr>
            <w:t xml:space="preserve">, P. Steven, E. Putra, E. </w:t>
          </w:r>
          <w:proofErr w:type="spellStart"/>
          <w:r w:rsidRPr="00405AFC">
            <w:rPr>
              <w:sz w:val="20"/>
              <w:szCs w:val="20"/>
            </w:rPr>
            <w:t>Sulistyo</w:t>
          </w:r>
          <w:proofErr w:type="spellEnd"/>
          <w:r w:rsidRPr="00405AFC">
            <w:rPr>
              <w:sz w:val="20"/>
              <w:szCs w:val="20"/>
            </w:rPr>
            <w:t xml:space="preserve">, And I. T. </w:t>
          </w:r>
          <w:proofErr w:type="spellStart"/>
          <w:r w:rsidRPr="00405AFC">
            <w:rPr>
              <w:sz w:val="20"/>
              <w:szCs w:val="20"/>
            </w:rPr>
            <w:t>Sukmana</w:t>
          </w:r>
          <w:proofErr w:type="spellEnd"/>
          <w:r w:rsidRPr="00405AFC">
            <w:rPr>
              <w:sz w:val="20"/>
              <w:szCs w:val="20"/>
            </w:rPr>
            <w:t>, “</w:t>
          </w:r>
          <w:proofErr w:type="spellStart"/>
          <w:r w:rsidRPr="00405AFC">
            <w:rPr>
              <w:sz w:val="20"/>
              <w:szCs w:val="20"/>
            </w:rPr>
            <w:t>Jurnal</w:t>
          </w:r>
          <w:proofErr w:type="spellEnd"/>
          <w:r w:rsidRPr="00405AFC">
            <w:rPr>
              <w:sz w:val="20"/>
              <w:szCs w:val="20"/>
            </w:rPr>
            <w:t xml:space="preserve"> Ekonomi </w:t>
          </w:r>
          <w:proofErr w:type="spellStart"/>
          <w:r w:rsidRPr="00405AFC">
            <w:rPr>
              <w:sz w:val="20"/>
              <w:szCs w:val="20"/>
            </w:rPr>
            <w:t>Bisnis</w:t>
          </w:r>
          <w:proofErr w:type="spellEnd"/>
          <w:r w:rsidRPr="00405AFC">
            <w:rPr>
              <w:sz w:val="20"/>
              <w:szCs w:val="20"/>
            </w:rPr>
            <w:t xml:space="preserve"> Dan </w:t>
          </w:r>
          <w:proofErr w:type="spellStart"/>
          <w:r w:rsidRPr="00405AFC">
            <w:rPr>
              <w:sz w:val="20"/>
              <w:szCs w:val="20"/>
            </w:rPr>
            <w:t>Akuntansi</w:t>
          </w:r>
          <w:proofErr w:type="spellEnd"/>
          <w:r w:rsidRPr="00405AFC">
            <w:rPr>
              <w:sz w:val="20"/>
              <w:szCs w:val="20"/>
            </w:rPr>
            <w:t xml:space="preserve"> </w:t>
          </w:r>
          <w:proofErr w:type="spellStart"/>
          <w:r w:rsidRPr="00405AFC">
            <w:rPr>
              <w:sz w:val="20"/>
              <w:szCs w:val="20"/>
            </w:rPr>
            <w:t>Metode</w:t>
          </w:r>
          <w:proofErr w:type="spellEnd"/>
          <w:r w:rsidRPr="00405AFC">
            <w:rPr>
              <w:sz w:val="20"/>
              <w:szCs w:val="20"/>
            </w:rPr>
            <w:t xml:space="preserve"> </w:t>
          </w:r>
          <w:proofErr w:type="spellStart"/>
          <w:r w:rsidRPr="00405AFC">
            <w:rPr>
              <w:sz w:val="20"/>
              <w:szCs w:val="20"/>
            </w:rPr>
            <w:t>Servqual</w:t>
          </w:r>
          <w:proofErr w:type="spellEnd"/>
          <w:r w:rsidRPr="00405AFC">
            <w:rPr>
              <w:sz w:val="20"/>
              <w:szCs w:val="20"/>
            </w:rPr>
            <w:t xml:space="preserve"> Dan Importance Performance Analysis (</w:t>
          </w:r>
          <w:proofErr w:type="spellStart"/>
          <w:r w:rsidRPr="00405AFC">
            <w:rPr>
              <w:sz w:val="20"/>
              <w:szCs w:val="20"/>
            </w:rPr>
            <w:t>Ipa</w:t>
          </w:r>
          <w:proofErr w:type="spellEnd"/>
          <w:r w:rsidRPr="00405AFC">
            <w:rPr>
              <w:sz w:val="20"/>
              <w:szCs w:val="20"/>
            </w:rPr>
            <w:t xml:space="preserve">) </w:t>
          </w:r>
          <w:proofErr w:type="spellStart"/>
          <w:r w:rsidRPr="00405AFC">
            <w:rPr>
              <w:sz w:val="20"/>
              <w:szCs w:val="20"/>
            </w:rPr>
            <w:t>Dalam</w:t>
          </w:r>
          <w:proofErr w:type="spellEnd"/>
          <w:r w:rsidRPr="00405AFC">
            <w:rPr>
              <w:sz w:val="20"/>
              <w:szCs w:val="20"/>
            </w:rPr>
            <w:t xml:space="preserve"> </w:t>
          </w:r>
          <w:proofErr w:type="spellStart"/>
          <w:r w:rsidRPr="00405AFC">
            <w:rPr>
              <w:sz w:val="20"/>
              <w:szCs w:val="20"/>
            </w:rPr>
            <w:t>Mengukur</w:t>
          </w:r>
          <w:proofErr w:type="spellEnd"/>
          <w:r w:rsidRPr="00405AFC">
            <w:rPr>
              <w:sz w:val="20"/>
              <w:szCs w:val="20"/>
            </w:rPr>
            <w:t xml:space="preserve"> </w:t>
          </w:r>
          <w:proofErr w:type="spellStart"/>
          <w:r w:rsidRPr="00405AFC">
            <w:rPr>
              <w:sz w:val="20"/>
              <w:szCs w:val="20"/>
            </w:rPr>
            <w:t>Kepuasan</w:t>
          </w:r>
          <w:proofErr w:type="spellEnd"/>
          <w:r w:rsidRPr="00405AFC">
            <w:rPr>
              <w:sz w:val="20"/>
              <w:szCs w:val="20"/>
            </w:rPr>
            <w:t xml:space="preserve"> </w:t>
          </w:r>
          <w:proofErr w:type="spellStart"/>
          <w:r w:rsidRPr="00405AFC">
            <w:rPr>
              <w:sz w:val="20"/>
              <w:szCs w:val="20"/>
            </w:rPr>
            <w:t>Konsumen</w:t>
          </w:r>
          <w:proofErr w:type="spellEnd"/>
          <w:r w:rsidRPr="00405AFC">
            <w:rPr>
              <w:sz w:val="20"/>
              <w:szCs w:val="20"/>
            </w:rPr>
            <w:t xml:space="preserve"> </w:t>
          </w:r>
          <w:proofErr w:type="spellStart"/>
          <w:r w:rsidRPr="00405AFC">
            <w:rPr>
              <w:sz w:val="20"/>
              <w:szCs w:val="20"/>
            </w:rPr>
            <w:t>Terhadap</w:t>
          </w:r>
          <w:proofErr w:type="spellEnd"/>
          <w:r w:rsidRPr="00405AFC">
            <w:rPr>
              <w:sz w:val="20"/>
              <w:szCs w:val="20"/>
            </w:rPr>
            <w:t xml:space="preserve"> </w:t>
          </w:r>
          <w:proofErr w:type="spellStart"/>
          <w:r w:rsidRPr="00405AFC">
            <w:rPr>
              <w:sz w:val="20"/>
              <w:szCs w:val="20"/>
            </w:rPr>
            <w:t>Layanan</w:t>
          </w:r>
          <w:proofErr w:type="spellEnd"/>
          <w:r w:rsidRPr="00405AFC">
            <w:rPr>
              <w:sz w:val="20"/>
              <w:szCs w:val="20"/>
            </w:rPr>
            <w:t xml:space="preserve"> Di Hygge Social Cafe </w:t>
          </w:r>
          <w:proofErr w:type="spellStart"/>
          <w:r w:rsidRPr="00405AFC">
            <w:rPr>
              <w:sz w:val="20"/>
              <w:szCs w:val="20"/>
            </w:rPr>
            <w:t>Pasca</w:t>
          </w:r>
          <w:proofErr w:type="spellEnd"/>
          <w:r w:rsidRPr="00405AFC">
            <w:rPr>
              <w:sz w:val="20"/>
              <w:szCs w:val="20"/>
            </w:rPr>
            <w:t xml:space="preserve"> </w:t>
          </w:r>
          <w:proofErr w:type="spellStart"/>
          <w:r w:rsidRPr="00405AFC">
            <w:rPr>
              <w:sz w:val="20"/>
              <w:szCs w:val="20"/>
            </w:rPr>
            <w:t>Pandemi</w:t>
          </w:r>
          <w:proofErr w:type="spellEnd"/>
          <w:r w:rsidRPr="00405AFC">
            <w:rPr>
              <w:sz w:val="20"/>
              <w:szCs w:val="20"/>
            </w:rPr>
            <w:t xml:space="preserve"> Covid-19,” Vol. 3, No. 1, 2023.</w:t>
          </w:r>
        </w:p>
        <w:p w14:paraId="520D6917" w14:textId="08E3E8AC" w:rsidR="00180F49" w:rsidRPr="00405AFC" w:rsidRDefault="00405AFC">
          <w:pPr>
            <w:autoSpaceDE w:val="0"/>
            <w:autoSpaceDN w:val="0"/>
            <w:ind w:hanging="640"/>
            <w:divId w:val="1435979919"/>
            <w:rPr>
              <w:sz w:val="20"/>
              <w:szCs w:val="20"/>
            </w:rPr>
          </w:pPr>
          <w:r w:rsidRPr="00405AFC">
            <w:rPr>
              <w:sz w:val="20"/>
              <w:szCs w:val="20"/>
            </w:rPr>
            <w:lastRenderedPageBreak/>
            <w:t>[18]</w:t>
          </w:r>
          <w:r w:rsidRPr="00405AFC">
            <w:rPr>
              <w:sz w:val="20"/>
              <w:szCs w:val="20"/>
            </w:rPr>
            <w:tab/>
            <w:t xml:space="preserve">A. E. J. </w:t>
          </w:r>
          <w:proofErr w:type="spellStart"/>
          <w:r w:rsidRPr="00405AFC">
            <w:rPr>
              <w:sz w:val="20"/>
              <w:szCs w:val="20"/>
            </w:rPr>
            <w:t>Ferdin</w:t>
          </w:r>
          <w:proofErr w:type="spellEnd"/>
          <w:r w:rsidRPr="00405AFC">
            <w:rPr>
              <w:sz w:val="20"/>
              <w:szCs w:val="20"/>
            </w:rPr>
            <w:t xml:space="preserve">, U. Chandra </w:t>
          </w:r>
          <w:proofErr w:type="spellStart"/>
          <w:r w:rsidRPr="00405AFC">
            <w:rPr>
              <w:sz w:val="20"/>
              <w:szCs w:val="20"/>
            </w:rPr>
            <w:t>Aryal</w:t>
          </w:r>
          <w:proofErr w:type="spellEnd"/>
          <w:r w:rsidRPr="00405AFC">
            <w:rPr>
              <w:sz w:val="20"/>
              <w:szCs w:val="20"/>
            </w:rPr>
            <w:t xml:space="preserve">, N. </w:t>
          </w:r>
          <w:proofErr w:type="spellStart"/>
          <w:r w:rsidRPr="00405AFC">
            <w:rPr>
              <w:sz w:val="20"/>
              <w:szCs w:val="20"/>
            </w:rPr>
            <w:t>Dhungana</w:t>
          </w:r>
          <w:proofErr w:type="spellEnd"/>
          <w:r w:rsidRPr="00405AFC">
            <w:rPr>
              <w:sz w:val="20"/>
              <w:szCs w:val="20"/>
            </w:rPr>
            <w:t xml:space="preserve">, B. Ram </w:t>
          </w:r>
          <w:proofErr w:type="spellStart"/>
          <w:r w:rsidRPr="00405AFC">
            <w:rPr>
              <w:sz w:val="20"/>
              <w:szCs w:val="20"/>
            </w:rPr>
            <w:t>Lamichhane</w:t>
          </w:r>
          <w:proofErr w:type="spellEnd"/>
          <w:r w:rsidRPr="00405AFC">
            <w:rPr>
              <w:sz w:val="20"/>
              <w:szCs w:val="20"/>
            </w:rPr>
            <w:t xml:space="preserve">, J. Wei Chook, And C. H. Lee, “Prioritizing Human-Wildlife Conflict Management Strategies Through Importance-Performance Analysis: Insights From Chitwan National Park, Nepal,” </w:t>
          </w:r>
          <w:r w:rsidRPr="00405AFC">
            <w:rPr>
              <w:i/>
              <w:iCs/>
              <w:sz w:val="20"/>
              <w:szCs w:val="20"/>
            </w:rPr>
            <w:t xml:space="preserve">J Nat </w:t>
          </w:r>
          <w:proofErr w:type="spellStart"/>
          <w:r w:rsidRPr="00405AFC">
            <w:rPr>
              <w:i/>
              <w:iCs/>
              <w:sz w:val="20"/>
              <w:szCs w:val="20"/>
            </w:rPr>
            <w:t>Conserv</w:t>
          </w:r>
          <w:proofErr w:type="spellEnd"/>
          <w:r w:rsidRPr="00405AFC">
            <w:rPr>
              <w:sz w:val="20"/>
              <w:szCs w:val="20"/>
            </w:rPr>
            <w:t>, Vol. 81, Sep. 2024, Doi: 10.1016/J.Jnc.2024.126675.</w:t>
          </w:r>
        </w:p>
        <w:p w14:paraId="678584AC" w14:textId="0F5FE74C" w:rsidR="00180F49" w:rsidRPr="00405AFC" w:rsidRDefault="00405AFC">
          <w:pPr>
            <w:autoSpaceDE w:val="0"/>
            <w:autoSpaceDN w:val="0"/>
            <w:ind w:hanging="640"/>
            <w:divId w:val="162277966"/>
            <w:rPr>
              <w:sz w:val="20"/>
              <w:szCs w:val="20"/>
            </w:rPr>
          </w:pPr>
          <w:r w:rsidRPr="00405AFC">
            <w:rPr>
              <w:sz w:val="20"/>
              <w:szCs w:val="20"/>
            </w:rPr>
            <w:t>[19]</w:t>
          </w:r>
          <w:r w:rsidRPr="00405AFC">
            <w:rPr>
              <w:sz w:val="20"/>
              <w:szCs w:val="20"/>
            </w:rPr>
            <w:tab/>
            <w:t xml:space="preserve">T.-H. Wu, S.-J. Weng, R.-B. Pan, S.-H. Kim, D. </w:t>
          </w:r>
          <w:proofErr w:type="spellStart"/>
          <w:r w:rsidRPr="00405AFC">
            <w:rPr>
              <w:sz w:val="20"/>
              <w:szCs w:val="20"/>
            </w:rPr>
            <w:t>Gotcher</w:t>
          </w:r>
          <w:proofErr w:type="spellEnd"/>
          <w:r w:rsidRPr="00405AFC">
            <w:rPr>
              <w:sz w:val="20"/>
              <w:szCs w:val="20"/>
            </w:rPr>
            <w:t xml:space="preserve">, And Y.-T. Tsai, “Exploring Service Quality Combining Kano Model And Importance-Performance Analysis - Customer Satisfaction Of Luxury Housing Service Management,” </w:t>
          </w:r>
          <w:r w:rsidRPr="00405AFC">
            <w:rPr>
              <w:i/>
              <w:iCs/>
              <w:sz w:val="20"/>
              <w:szCs w:val="20"/>
            </w:rPr>
            <w:t>International Journal Of Services, Economics And Management</w:t>
          </w:r>
          <w:r w:rsidRPr="00405AFC">
            <w:rPr>
              <w:sz w:val="20"/>
              <w:szCs w:val="20"/>
            </w:rPr>
            <w:t>, Vol. 11, No. 1, Pp. 71–95, Jan. 2020, Doi: 10.1504/Ijsem.2020.107797.</w:t>
          </w:r>
        </w:p>
        <w:p w14:paraId="083FBB37" w14:textId="35A5FA0D" w:rsidR="00180F49" w:rsidRPr="00405AFC" w:rsidRDefault="00405AFC">
          <w:pPr>
            <w:autoSpaceDE w:val="0"/>
            <w:autoSpaceDN w:val="0"/>
            <w:ind w:hanging="640"/>
            <w:divId w:val="2123187238"/>
            <w:rPr>
              <w:sz w:val="20"/>
              <w:szCs w:val="20"/>
            </w:rPr>
          </w:pPr>
          <w:r w:rsidRPr="00405AFC">
            <w:rPr>
              <w:sz w:val="20"/>
              <w:szCs w:val="20"/>
            </w:rPr>
            <w:t>[20]</w:t>
          </w:r>
          <w:r w:rsidRPr="00405AFC">
            <w:rPr>
              <w:sz w:val="20"/>
              <w:szCs w:val="20"/>
            </w:rPr>
            <w:tab/>
            <w:t xml:space="preserve">L. Quan, J. J. Kim, And H. Han, “Customer Views On Comprehensive Green Hotel Selection Attributes And Analysis Of Importance-Performance,” </w:t>
          </w:r>
          <w:r w:rsidRPr="00405AFC">
            <w:rPr>
              <w:i/>
              <w:iCs/>
              <w:sz w:val="20"/>
              <w:szCs w:val="20"/>
            </w:rPr>
            <w:t>Journal Of Travel &amp; Tourism Marketing</w:t>
          </w:r>
          <w:r w:rsidRPr="00405AFC">
            <w:rPr>
              <w:sz w:val="20"/>
              <w:szCs w:val="20"/>
            </w:rPr>
            <w:t>, Vol. 39, No. 6, Pp. 535–554, Jul. 2022, Doi: 10.1080/10548408.2022.2162657.</w:t>
          </w:r>
        </w:p>
        <w:p w14:paraId="0FFDE2B5" w14:textId="07C400AC" w:rsidR="00180F49" w:rsidRPr="00405AFC" w:rsidRDefault="00405AFC">
          <w:pPr>
            <w:autoSpaceDE w:val="0"/>
            <w:autoSpaceDN w:val="0"/>
            <w:ind w:hanging="640"/>
            <w:divId w:val="577636458"/>
            <w:rPr>
              <w:sz w:val="20"/>
              <w:szCs w:val="20"/>
            </w:rPr>
          </w:pPr>
          <w:r w:rsidRPr="00405AFC">
            <w:rPr>
              <w:sz w:val="20"/>
              <w:szCs w:val="20"/>
            </w:rPr>
            <w:t>[21]</w:t>
          </w:r>
          <w:r w:rsidRPr="00405AFC">
            <w:rPr>
              <w:sz w:val="20"/>
              <w:szCs w:val="20"/>
            </w:rPr>
            <w:tab/>
            <w:t xml:space="preserve">T. </w:t>
          </w:r>
          <w:proofErr w:type="spellStart"/>
          <w:r w:rsidRPr="00405AFC">
            <w:rPr>
              <w:sz w:val="20"/>
              <w:szCs w:val="20"/>
            </w:rPr>
            <w:t>Wicaksono</w:t>
          </w:r>
          <w:proofErr w:type="spellEnd"/>
          <w:r w:rsidRPr="00405AFC">
            <w:rPr>
              <w:sz w:val="20"/>
              <w:szCs w:val="20"/>
            </w:rPr>
            <w:t xml:space="preserve">, M. B. Hossain, And C. B. </w:t>
          </w:r>
          <w:proofErr w:type="spellStart"/>
          <w:r w:rsidRPr="00405AFC">
            <w:rPr>
              <w:sz w:val="20"/>
              <w:szCs w:val="20"/>
            </w:rPr>
            <w:t>Illés</w:t>
          </w:r>
          <w:proofErr w:type="spellEnd"/>
          <w:r w:rsidRPr="00405AFC">
            <w:rPr>
              <w:sz w:val="20"/>
              <w:szCs w:val="20"/>
            </w:rPr>
            <w:t xml:space="preserve">, “Prioritizing Business Quality Improvement Of Fresh Agri-Food </w:t>
          </w:r>
          <w:proofErr w:type="spellStart"/>
          <w:r w:rsidRPr="00405AFC">
            <w:rPr>
              <w:sz w:val="20"/>
              <w:szCs w:val="20"/>
            </w:rPr>
            <w:t>Smes</w:t>
          </w:r>
          <w:proofErr w:type="spellEnd"/>
          <w:r w:rsidRPr="00405AFC">
            <w:rPr>
              <w:sz w:val="20"/>
              <w:szCs w:val="20"/>
            </w:rPr>
            <w:t xml:space="preserve"> Through Open Innovation To Survive The Pandemic: A </w:t>
          </w:r>
          <w:proofErr w:type="spellStart"/>
          <w:r w:rsidRPr="00405AFC">
            <w:rPr>
              <w:sz w:val="20"/>
              <w:szCs w:val="20"/>
            </w:rPr>
            <w:t>Qfd</w:t>
          </w:r>
          <w:proofErr w:type="spellEnd"/>
          <w:r w:rsidRPr="00405AFC">
            <w:rPr>
              <w:sz w:val="20"/>
              <w:szCs w:val="20"/>
            </w:rPr>
            <w:t xml:space="preserve">-Based Model,” </w:t>
          </w:r>
          <w:r w:rsidRPr="00405AFC">
            <w:rPr>
              <w:i/>
              <w:iCs/>
              <w:sz w:val="20"/>
              <w:szCs w:val="20"/>
            </w:rPr>
            <w:t>Journal Of Open Innovation: Technology, Market, And Complexity</w:t>
          </w:r>
          <w:r w:rsidRPr="00405AFC">
            <w:rPr>
              <w:sz w:val="20"/>
              <w:szCs w:val="20"/>
            </w:rPr>
            <w:t>, Vol. 7, No. 2, P. 156, Jun. 2021, Doi: 10.3390/Joitmc7020156.</w:t>
          </w:r>
        </w:p>
        <w:p w14:paraId="19EEF64C" w14:textId="27A2EA53" w:rsidR="00180F49" w:rsidRPr="00405AFC" w:rsidRDefault="00405AFC">
          <w:pPr>
            <w:autoSpaceDE w:val="0"/>
            <w:autoSpaceDN w:val="0"/>
            <w:ind w:hanging="640"/>
            <w:divId w:val="413628670"/>
            <w:rPr>
              <w:sz w:val="20"/>
              <w:szCs w:val="20"/>
            </w:rPr>
          </w:pPr>
          <w:r w:rsidRPr="00405AFC">
            <w:rPr>
              <w:sz w:val="20"/>
              <w:szCs w:val="20"/>
            </w:rPr>
            <w:t>[22]</w:t>
          </w:r>
          <w:r w:rsidRPr="00405AFC">
            <w:rPr>
              <w:sz w:val="20"/>
              <w:szCs w:val="20"/>
            </w:rPr>
            <w:tab/>
            <w:t xml:space="preserve">H. H. </w:t>
          </w:r>
          <w:proofErr w:type="spellStart"/>
          <w:r w:rsidRPr="00405AFC">
            <w:rPr>
              <w:sz w:val="20"/>
              <w:szCs w:val="20"/>
            </w:rPr>
            <w:t>Purba</w:t>
          </w:r>
          <w:proofErr w:type="spellEnd"/>
          <w:r w:rsidRPr="00405AFC">
            <w:rPr>
              <w:sz w:val="20"/>
              <w:szCs w:val="20"/>
            </w:rPr>
            <w:t xml:space="preserve">, S. </w:t>
          </w:r>
          <w:proofErr w:type="spellStart"/>
          <w:r w:rsidRPr="00405AFC">
            <w:rPr>
              <w:sz w:val="20"/>
              <w:szCs w:val="20"/>
            </w:rPr>
            <w:t>Sunadi</w:t>
          </w:r>
          <w:proofErr w:type="spellEnd"/>
          <w:r w:rsidRPr="00405AFC">
            <w:rPr>
              <w:sz w:val="20"/>
              <w:szCs w:val="20"/>
            </w:rPr>
            <w:t xml:space="preserve">, S. </w:t>
          </w:r>
          <w:proofErr w:type="spellStart"/>
          <w:r w:rsidRPr="00405AFC">
            <w:rPr>
              <w:sz w:val="20"/>
              <w:szCs w:val="20"/>
            </w:rPr>
            <w:t>Suhendra</w:t>
          </w:r>
          <w:proofErr w:type="spellEnd"/>
          <w:r w:rsidRPr="00405AFC">
            <w:rPr>
              <w:sz w:val="20"/>
              <w:szCs w:val="20"/>
            </w:rPr>
            <w:t xml:space="preserve">, And E. Paulina, “The Application Of Quality Function Deployment In Car Seat Industry,” </w:t>
          </w:r>
          <w:r w:rsidRPr="00405AFC">
            <w:rPr>
              <w:i/>
              <w:iCs/>
              <w:sz w:val="20"/>
              <w:szCs w:val="20"/>
            </w:rPr>
            <w:t>Comtech: Computer, Mathematics And Engineering Applications</w:t>
          </w:r>
          <w:r w:rsidRPr="00405AFC">
            <w:rPr>
              <w:sz w:val="20"/>
              <w:szCs w:val="20"/>
            </w:rPr>
            <w:t>, Vol. 11, No. 1, Pp. 35–42, Jun. 2020, Doi: 10.21512/Comtech.V11i1.6329.</w:t>
          </w:r>
        </w:p>
        <w:p w14:paraId="7F6B9274" w14:textId="1894AB80" w:rsidR="00180F49" w:rsidRPr="00405AFC" w:rsidRDefault="00405AFC">
          <w:pPr>
            <w:autoSpaceDE w:val="0"/>
            <w:autoSpaceDN w:val="0"/>
            <w:ind w:hanging="640"/>
            <w:divId w:val="1067530872"/>
            <w:rPr>
              <w:sz w:val="20"/>
              <w:szCs w:val="20"/>
            </w:rPr>
          </w:pPr>
          <w:r w:rsidRPr="00405AFC">
            <w:rPr>
              <w:sz w:val="20"/>
              <w:szCs w:val="20"/>
            </w:rPr>
            <w:t>[23]</w:t>
          </w:r>
          <w:r w:rsidRPr="00405AFC">
            <w:rPr>
              <w:sz w:val="20"/>
              <w:szCs w:val="20"/>
            </w:rPr>
            <w:tab/>
            <w:t xml:space="preserve">E. </w:t>
          </w:r>
          <w:proofErr w:type="spellStart"/>
          <w:r w:rsidRPr="00405AFC">
            <w:rPr>
              <w:sz w:val="20"/>
              <w:szCs w:val="20"/>
            </w:rPr>
            <w:t>Nurhayati</w:t>
          </w:r>
          <w:proofErr w:type="spellEnd"/>
          <w:r w:rsidRPr="00405AFC">
            <w:rPr>
              <w:sz w:val="20"/>
              <w:szCs w:val="20"/>
            </w:rPr>
            <w:t>, “</w:t>
          </w:r>
          <w:proofErr w:type="spellStart"/>
          <w:r w:rsidRPr="00405AFC">
            <w:rPr>
              <w:sz w:val="20"/>
              <w:szCs w:val="20"/>
            </w:rPr>
            <w:t>Pendekatan</w:t>
          </w:r>
          <w:proofErr w:type="spellEnd"/>
          <w:r w:rsidRPr="00405AFC">
            <w:rPr>
              <w:sz w:val="20"/>
              <w:szCs w:val="20"/>
            </w:rPr>
            <w:t xml:space="preserve"> Quality Function Deployment (</w:t>
          </w:r>
          <w:proofErr w:type="spellStart"/>
          <w:r w:rsidRPr="00405AFC">
            <w:rPr>
              <w:sz w:val="20"/>
              <w:szCs w:val="20"/>
            </w:rPr>
            <w:t>Qfd</w:t>
          </w:r>
          <w:proofErr w:type="spellEnd"/>
          <w:r w:rsidRPr="00405AFC">
            <w:rPr>
              <w:sz w:val="20"/>
              <w:szCs w:val="20"/>
            </w:rPr>
            <w:t xml:space="preserve">) </w:t>
          </w:r>
          <w:proofErr w:type="spellStart"/>
          <w:r w:rsidRPr="00405AFC">
            <w:rPr>
              <w:sz w:val="20"/>
              <w:szCs w:val="20"/>
            </w:rPr>
            <w:t>Dalam</w:t>
          </w:r>
          <w:proofErr w:type="spellEnd"/>
          <w:r w:rsidRPr="00405AFC">
            <w:rPr>
              <w:sz w:val="20"/>
              <w:szCs w:val="20"/>
            </w:rPr>
            <w:t xml:space="preserve"> Proses </w:t>
          </w:r>
          <w:proofErr w:type="spellStart"/>
          <w:r w:rsidRPr="00405AFC">
            <w:rPr>
              <w:sz w:val="20"/>
              <w:szCs w:val="20"/>
            </w:rPr>
            <w:t>Pengembangan</w:t>
          </w:r>
          <w:proofErr w:type="spellEnd"/>
          <w:r w:rsidRPr="00405AFC">
            <w:rPr>
              <w:sz w:val="20"/>
              <w:szCs w:val="20"/>
            </w:rPr>
            <w:t xml:space="preserve"> Desain </w:t>
          </w:r>
          <w:proofErr w:type="spellStart"/>
          <w:r w:rsidRPr="00405AFC">
            <w:rPr>
              <w:sz w:val="20"/>
              <w:szCs w:val="20"/>
            </w:rPr>
            <w:t>Produk</w:t>
          </w:r>
          <w:proofErr w:type="spellEnd"/>
          <w:r w:rsidRPr="00405AFC">
            <w:rPr>
              <w:sz w:val="20"/>
              <w:szCs w:val="20"/>
            </w:rPr>
            <w:t xml:space="preserve"> Whiteboard Eraser V2,” </w:t>
          </w:r>
          <w:proofErr w:type="spellStart"/>
          <w:r w:rsidRPr="00405AFC">
            <w:rPr>
              <w:i/>
              <w:iCs/>
              <w:sz w:val="20"/>
              <w:szCs w:val="20"/>
            </w:rPr>
            <w:t>Pengetahuan</w:t>
          </w:r>
          <w:proofErr w:type="spellEnd"/>
          <w:r w:rsidRPr="00405AFC">
            <w:rPr>
              <w:i/>
              <w:iCs/>
              <w:sz w:val="20"/>
              <w:szCs w:val="20"/>
            </w:rPr>
            <w:t xml:space="preserve"> Dan </w:t>
          </w:r>
          <w:proofErr w:type="spellStart"/>
          <w:r w:rsidRPr="00405AFC">
            <w:rPr>
              <w:i/>
              <w:iCs/>
              <w:sz w:val="20"/>
              <w:szCs w:val="20"/>
            </w:rPr>
            <w:t>Perancangan</w:t>
          </w:r>
          <w:proofErr w:type="spellEnd"/>
          <w:r w:rsidRPr="00405AFC">
            <w:rPr>
              <w:i/>
              <w:iCs/>
              <w:sz w:val="20"/>
              <w:szCs w:val="20"/>
            </w:rPr>
            <w:t xml:space="preserve"> </w:t>
          </w:r>
          <w:proofErr w:type="spellStart"/>
          <w:r w:rsidRPr="00405AFC">
            <w:rPr>
              <w:i/>
              <w:iCs/>
              <w:sz w:val="20"/>
              <w:szCs w:val="20"/>
            </w:rPr>
            <w:t>Produk</w:t>
          </w:r>
          <w:proofErr w:type="spellEnd"/>
          <w:r w:rsidRPr="00405AFC">
            <w:rPr>
              <w:i/>
              <w:iCs/>
              <w:sz w:val="20"/>
              <w:szCs w:val="20"/>
            </w:rPr>
            <w:t>)</w:t>
          </w:r>
          <w:r w:rsidRPr="00405AFC">
            <w:rPr>
              <w:sz w:val="20"/>
              <w:szCs w:val="20"/>
            </w:rPr>
            <w:t>, Vol. 5, No. 2, Pp. 75–82.</w:t>
          </w:r>
        </w:p>
        <w:p w14:paraId="5CDE6BF8" w14:textId="78C2D706" w:rsidR="00180F49" w:rsidRPr="00405AFC" w:rsidRDefault="00405AFC">
          <w:pPr>
            <w:autoSpaceDE w:val="0"/>
            <w:autoSpaceDN w:val="0"/>
            <w:ind w:hanging="640"/>
            <w:divId w:val="795024784"/>
            <w:rPr>
              <w:sz w:val="20"/>
              <w:szCs w:val="20"/>
            </w:rPr>
          </w:pPr>
          <w:r w:rsidRPr="00405AFC">
            <w:rPr>
              <w:sz w:val="20"/>
              <w:szCs w:val="20"/>
            </w:rPr>
            <w:t>[24]</w:t>
          </w:r>
          <w:r w:rsidRPr="00405AFC">
            <w:rPr>
              <w:sz w:val="20"/>
              <w:szCs w:val="20"/>
            </w:rPr>
            <w:tab/>
            <w:t xml:space="preserve">I. B. </w:t>
          </w:r>
          <w:proofErr w:type="spellStart"/>
          <w:r w:rsidRPr="00405AFC">
            <w:rPr>
              <w:sz w:val="20"/>
              <w:szCs w:val="20"/>
            </w:rPr>
            <w:t>Suryaningrat</w:t>
          </w:r>
          <w:proofErr w:type="spellEnd"/>
          <w:r w:rsidRPr="00405AFC">
            <w:rPr>
              <w:sz w:val="20"/>
              <w:szCs w:val="20"/>
            </w:rPr>
            <w:t xml:space="preserve">, W. </w:t>
          </w:r>
          <w:proofErr w:type="spellStart"/>
          <w:r w:rsidRPr="00405AFC">
            <w:rPr>
              <w:sz w:val="20"/>
              <w:szCs w:val="20"/>
            </w:rPr>
            <w:t>Amilia</w:t>
          </w:r>
          <w:proofErr w:type="spellEnd"/>
          <w:r w:rsidRPr="00405AFC">
            <w:rPr>
              <w:sz w:val="20"/>
              <w:szCs w:val="20"/>
            </w:rPr>
            <w:t xml:space="preserve">, R. Feby, A. </w:t>
          </w:r>
          <w:proofErr w:type="spellStart"/>
          <w:r w:rsidRPr="00405AFC">
            <w:rPr>
              <w:sz w:val="20"/>
              <w:szCs w:val="20"/>
            </w:rPr>
            <w:t>Mayasari</w:t>
          </w:r>
          <w:proofErr w:type="spellEnd"/>
          <w:r w:rsidRPr="00405AFC">
            <w:rPr>
              <w:sz w:val="20"/>
              <w:szCs w:val="20"/>
            </w:rPr>
            <w:t xml:space="preserve">, And R. Setiawan, “Product Quality Analysis Of Pia Edamame Using Quality Function Deployment Method </w:t>
          </w:r>
          <w:proofErr w:type="spellStart"/>
          <w:r w:rsidRPr="00405AFC">
            <w:rPr>
              <w:sz w:val="20"/>
              <w:szCs w:val="20"/>
            </w:rPr>
            <w:t>Analisis</w:t>
          </w:r>
          <w:proofErr w:type="spellEnd"/>
          <w:r w:rsidRPr="00405AFC">
            <w:rPr>
              <w:sz w:val="20"/>
              <w:szCs w:val="20"/>
            </w:rPr>
            <w:t xml:space="preserve"> </w:t>
          </w:r>
          <w:proofErr w:type="spellStart"/>
          <w:r w:rsidRPr="00405AFC">
            <w:rPr>
              <w:sz w:val="20"/>
              <w:szCs w:val="20"/>
            </w:rPr>
            <w:t>Mutu</w:t>
          </w:r>
          <w:proofErr w:type="spellEnd"/>
          <w:r w:rsidRPr="00405AFC">
            <w:rPr>
              <w:sz w:val="20"/>
              <w:szCs w:val="20"/>
            </w:rPr>
            <w:t xml:space="preserve"> </w:t>
          </w:r>
          <w:proofErr w:type="spellStart"/>
          <w:r w:rsidRPr="00405AFC">
            <w:rPr>
              <w:sz w:val="20"/>
              <w:szCs w:val="20"/>
            </w:rPr>
            <w:t>Produk</w:t>
          </w:r>
          <w:proofErr w:type="spellEnd"/>
          <w:r w:rsidRPr="00405AFC">
            <w:rPr>
              <w:sz w:val="20"/>
              <w:szCs w:val="20"/>
            </w:rPr>
            <w:t xml:space="preserve"> Pia Edamame </w:t>
          </w:r>
          <w:proofErr w:type="spellStart"/>
          <w:r w:rsidRPr="00405AFC">
            <w:rPr>
              <w:sz w:val="20"/>
              <w:szCs w:val="20"/>
            </w:rPr>
            <w:t>Menggunakan</w:t>
          </w:r>
          <w:proofErr w:type="spellEnd"/>
          <w:r w:rsidRPr="00405AFC">
            <w:rPr>
              <w:sz w:val="20"/>
              <w:szCs w:val="20"/>
            </w:rPr>
            <w:t xml:space="preserve"> </w:t>
          </w:r>
          <w:proofErr w:type="spellStart"/>
          <w:r w:rsidRPr="00405AFC">
            <w:rPr>
              <w:sz w:val="20"/>
              <w:szCs w:val="20"/>
            </w:rPr>
            <w:t>Metode</w:t>
          </w:r>
          <w:proofErr w:type="spellEnd"/>
          <w:r w:rsidRPr="00405AFC">
            <w:rPr>
              <w:sz w:val="20"/>
              <w:szCs w:val="20"/>
            </w:rPr>
            <w:t xml:space="preserve"> Quality Function Deployment,” Vol. 9, Pp. 109–118, 2020, Doi: 10.21776/Ub.Industria.2020.009.02.4.</w:t>
          </w:r>
        </w:p>
        <w:p w14:paraId="5BE0DE70" w14:textId="3F3797D4" w:rsidR="00180F49" w:rsidRPr="00405AFC" w:rsidRDefault="00405AFC">
          <w:pPr>
            <w:autoSpaceDE w:val="0"/>
            <w:autoSpaceDN w:val="0"/>
            <w:ind w:hanging="640"/>
            <w:divId w:val="1192380024"/>
            <w:rPr>
              <w:sz w:val="20"/>
              <w:szCs w:val="20"/>
            </w:rPr>
          </w:pPr>
          <w:r w:rsidRPr="00405AFC">
            <w:rPr>
              <w:sz w:val="20"/>
              <w:szCs w:val="20"/>
            </w:rPr>
            <w:t>[25]</w:t>
          </w:r>
          <w:r w:rsidRPr="00405AFC">
            <w:rPr>
              <w:sz w:val="20"/>
              <w:szCs w:val="20"/>
            </w:rPr>
            <w:tab/>
            <w:t xml:space="preserve">J. Artikel, Y. P. </w:t>
          </w:r>
          <w:proofErr w:type="spellStart"/>
          <w:r w:rsidRPr="00405AFC">
            <w:rPr>
              <w:sz w:val="20"/>
              <w:szCs w:val="20"/>
            </w:rPr>
            <w:t>Negoro</w:t>
          </w:r>
          <w:proofErr w:type="spellEnd"/>
          <w:r w:rsidRPr="00405AFC">
            <w:rPr>
              <w:sz w:val="20"/>
              <w:szCs w:val="20"/>
            </w:rPr>
            <w:t xml:space="preserve">, F. </w:t>
          </w:r>
          <w:proofErr w:type="spellStart"/>
          <w:r w:rsidRPr="00405AFC">
            <w:rPr>
              <w:sz w:val="20"/>
              <w:szCs w:val="20"/>
            </w:rPr>
            <w:t>Dama</w:t>
          </w:r>
          <w:proofErr w:type="spellEnd"/>
          <w:r w:rsidRPr="00405AFC">
            <w:rPr>
              <w:sz w:val="20"/>
              <w:szCs w:val="20"/>
            </w:rPr>
            <w:t xml:space="preserve"> </w:t>
          </w:r>
          <w:proofErr w:type="spellStart"/>
          <w:r w:rsidRPr="00405AFC">
            <w:rPr>
              <w:sz w:val="20"/>
              <w:szCs w:val="20"/>
            </w:rPr>
            <w:t>Yanti</w:t>
          </w:r>
          <w:proofErr w:type="spellEnd"/>
          <w:r w:rsidRPr="00405AFC">
            <w:rPr>
              <w:sz w:val="20"/>
              <w:szCs w:val="20"/>
            </w:rPr>
            <w:t xml:space="preserve">, And F. A. </w:t>
          </w:r>
          <w:proofErr w:type="spellStart"/>
          <w:r w:rsidRPr="00405AFC">
            <w:rPr>
              <w:sz w:val="20"/>
              <w:szCs w:val="20"/>
            </w:rPr>
            <w:t>Sholikah</w:t>
          </w:r>
          <w:proofErr w:type="spellEnd"/>
          <w:r w:rsidRPr="00405AFC">
            <w:rPr>
              <w:sz w:val="20"/>
              <w:szCs w:val="20"/>
            </w:rPr>
            <w:t>, “</w:t>
          </w:r>
          <w:proofErr w:type="spellStart"/>
          <w:r w:rsidRPr="00405AFC">
            <w:rPr>
              <w:sz w:val="20"/>
              <w:szCs w:val="20"/>
            </w:rPr>
            <w:t>Matrik</w:t>
          </w:r>
          <w:proofErr w:type="spellEnd"/>
          <w:r w:rsidRPr="00405AFC">
            <w:rPr>
              <w:sz w:val="20"/>
              <w:szCs w:val="20"/>
            </w:rPr>
            <w:t xml:space="preserve"> : </w:t>
          </w:r>
          <w:proofErr w:type="spellStart"/>
          <w:r w:rsidRPr="00405AFC">
            <w:rPr>
              <w:sz w:val="20"/>
              <w:szCs w:val="20"/>
            </w:rPr>
            <w:t>Jurnal</w:t>
          </w:r>
          <w:proofErr w:type="spellEnd"/>
          <w:r w:rsidRPr="00405AFC">
            <w:rPr>
              <w:sz w:val="20"/>
              <w:szCs w:val="20"/>
            </w:rPr>
            <w:t xml:space="preserve"> </w:t>
          </w:r>
          <w:proofErr w:type="spellStart"/>
          <w:r w:rsidRPr="00405AFC">
            <w:rPr>
              <w:sz w:val="20"/>
              <w:szCs w:val="20"/>
            </w:rPr>
            <w:t>Manajemen</w:t>
          </w:r>
          <w:proofErr w:type="spellEnd"/>
          <w:r w:rsidRPr="00405AFC">
            <w:rPr>
              <w:sz w:val="20"/>
              <w:szCs w:val="20"/>
            </w:rPr>
            <w:t xml:space="preserve"> &amp; Teknik </w:t>
          </w:r>
          <w:proofErr w:type="spellStart"/>
          <w:r w:rsidRPr="00405AFC">
            <w:rPr>
              <w:sz w:val="20"/>
              <w:szCs w:val="20"/>
            </w:rPr>
            <w:t>Industri-Produksi</w:t>
          </w:r>
          <w:proofErr w:type="spellEnd"/>
          <w:r w:rsidRPr="00405AFC">
            <w:rPr>
              <w:sz w:val="20"/>
              <w:szCs w:val="20"/>
            </w:rPr>
            <w:t xml:space="preserve"> </w:t>
          </w:r>
          <w:proofErr w:type="spellStart"/>
          <w:r w:rsidRPr="00405AFC">
            <w:rPr>
              <w:sz w:val="20"/>
              <w:szCs w:val="20"/>
            </w:rPr>
            <w:t>Matrik</w:t>
          </w:r>
          <w:proofErr w:type="spellEnd"/>
          <w:r w:rsidRPr="00405AFC">
            <w:rPr>
              <w:sz w:val="20"/>
              <w:szCs w:val="20"/>
            </w:rPr>
            <w:t xml:space="preserve"> </w:t>
          </w:r>
          <w:proofErr w:type="spellStart"/>
          <w:r w:rsidRPr="00405AFC">
            <w:rPr>
              <w:sz w:val="20"/>
              <w:szCs w:val="20"/>
            </w:rPr>
            <w:t>Jurnal</w:t>
          </w:r>
          <w:proofErr w:type="spellEnd"/>
          <w:r w:rsidRPr="00405AFC">
            <w:rPr>
              <w:sz w:val="20"/>
              <w:szCs w:val="20"/>
            </w:rPr>
            <w:t xml:space="preserve"> </w:t>
          </w:r>
          <w:proofErr w:type="spellStart"/>
          <w:r w:rsidRPr="00405AFC">
            <w:rPr>
              <w:sz w:val="20"/>
              <w:szCs w:val="20"/>
            </w:rPr>
            <w:t>Manajemen</w:t>
          </w:r>
          <w:proofErr w:type="spellEnd"/>
          <w:r w:rsidRPr="00405AFC">
            <w:rPr>
              <w:sz w:val="20"/>
              <w:szCs w:val="20"/>
            </w:rPr>
            <w:t xml:space="preserve"> Dan Teknik </w:t>
          </w:r>
          <w:proofErr w:type="spellStart"/>
          <w:r w:rsidRPr="00405AFC">
            <w:rPr>
              <w:sz w:val="20"/>
              <w:szCs w:val="20"/>
            </w:rPr>
            <w:t>Industri-Produksi</w:t>
          </w:r>
          <w:proofErr w:type="spellEnd"/>
          <w:r w:rsidRPr="00405AFC">
            <w:rPr>
              <w:sz w:val="20"/>
              <w:szCs w:val="20"/>
            </w:rPr>
            <w:t xml:space="preserve"> </w:t>
          </w:r>
          <w:proofErr w:type="spellStart"/>
          <w:r w:rsidRPr="00405AFC">
            <w:rPr>
              <w:sz w:val="20"/>
              <w:szCs w:val="20"/>
            </w:rPr>
            <w:t>Peningkatan</w:t>
          </w:r>
          <w:proofErr w:type="spellEnd"/>
          <w:r w:rsidRPr="00405AFC">
            <w:rPr>
              <w:sz w:val="20"/>
              <w:szCs w:val="20"/>
            </w:rPr>
            <w:t xml:space="preserve"> </w:t>
          </w:r>
          <w:proofErr w:type="spellStart"/>
          <w:r w:rsidRPr="00405AFC">
            <w:rPr>
              <w:sz w:val="20"/>
              <w:szCs w:val="20"/>
            </w:rPr>
            <w:t>Kualitas</w:t>
          </w:r>
          <w:proofErr w:type="spellEnd"/>
          <w:r w:rsidRPr="00405AFC">
            <w:rPr>
              <w:sz w:val="20"/>
              <w:szCs w:val="20"/>
            </w:rPr>
            <w:t xml:space="preserve"> </w:t>
          </w:r>
          <w:proofErr w:type="spellStart"/>
          <w:r w:rsidRPr="00405AFC">
            <w:rPr>
              <w:sz w:val="20"/>
              <w:szCs w:val="20"/>
            </w:rPr>
            <w:t>Pelayanan</w:t>
          </w:r>
          <w:proofErr w:type="spellEnd"/>
          <w:r w:rsidRPr="00405AFC">
            <w:rPr>
              <w:sz w:val="20"/>
              <w:szCs w:val="20"/>
            </w:rPr>
            <w:t xml:space="preserve"> </w:t>
          </w:r>
          <w:proofErr w:type="spellStart"/>
          <w:r w:rsidRPr="00405AFC">
            <w:rPr>
              <w:sz w:val="20"/>
              <w:szCs w:val="20"/>
            </w:rPr>
            <w:t>Sekolah</w:t>
          </w:r>
          <w:proofErr w:type="spellEnd"/>
          <w:r w:rsidRPr="00405AFC">
            <w:rPr>
              <w:sz w:val="20"/>
              <w:szCs w:val="20"/>
            </w:rPr>
            <w:t xml:space="preserve"> </w:t>
          </w:r>
          <w:proofErr w:type="spellStart"/>
          <w:r w:rsidRPr="00405AFC">
            <w:rPr>
              <w:sz w:val="20"/>
              <w:szCs w:val="20"/>
            </w:rPr>
            <w:t>Menengah</w:t>
          </w:r>
          <w:proofErr w:type="spellEnd"/>
          <w:r w:rsidRPr="00405AFC">
            <w:rPr>
              <w:sz w:val="20"/>
              <w:szCs w:val="20"/>
            </w:rPr>
            <w:t xml:space="preserve"> Atas (</w:t>
          </w:r>
          <w:proofErr w:type="spellStart"/>
          <w:r w:rsidRPr="00405AFC">
            <w:rPr>
              <w:sz w:val="20"/>
              <w:szCs w:val="20"/>
            </w:rPr>
            <w:t>Sma</w:t>
          </w:r>
          <w:proofErr w:type="spellEnd"/>
          <w:r w:rsidRPr="00405AFC">
            <w:rPr>
              <w:sz w:val="20"/>
              <w:szCs w:val="20"/>
            </w:rPr>
            <w:t xml:space="preserve">) Sejahtera Surabaya </w:t>
          </w:r>
          <w:proofErr w:type="spellStart"/>
          <w:r w:rsidRPr="00405AFC">
            <w:rPr>
              <w:sz w:val="20"/>
              <w:szCs w:val="20"/>
            </w:rPr>
            <w:t>Dengan</w:t>
          </w:r>
          <w:proofErr w:type="spellEnd"/>
          <w:r w:rsidRPr="00405AFC">
            <w:rPr>
              <w:sz w:val="20"/>
              <w:szCs w:val="20"/>
            </w:rPr>
            <w:t xml:space="preserve"> </w:t>
          </w:r>
          <w:proofErr w:type="spellStart"/>
          <w:r w:rsidRPr="00405AFC">
            <w:rPr>
              <w:sz w:val="20"/>
              <w:szCs w:val="20"/>
            </w:rPr>
            <w:t>Pendekatan</w:t>
          </w:r>
          <w:proofErr w:type="spellEnd"/>
          <w:r w:rsidRPr="00405AFC">
            <w:rPr>
              <w:sz w:val="20"/>
              <w:szCs w:val="20"/>
            </w:rPr>
            <w:t xml:space="preserve"> Service Quality (</w:t>
          </w:r>
          <w:proofErr w:type="spellStart"/>
          <w:r w:rsidRPr="00405AFC">
            <w:rPr>
              <w:sz w:val="20"/>
              <w:szCs w:val="20"/>
            </w:rPr>
            <w:t>Servqual</w:t>
          </w:r>
          <w:proofErr w:type="spellEnd"/>
          <w:r w:rsidRPr="00405AFC">
            <w:rPr>
              <w:sz w:val="20"/>
              <w:szCs w:val="20"/>
            </w:rPr>
            <w:t>) Dan Quality Function Deployment (</w:t>
          </w:r>
          <w:proofErr w:type="spellStart"/>
          <w:r w:rsidRPr="00405AFC">
            <w:rPr>
              <w:sz w:val="20"/>
              <w:szCs w:val="20"/>
            </w:rPr>
            <w:t>Qfd</w:t>
          </w:r>
          <w:proofErr w:type="spellEnd"/>
          <w:r w:rsidRPr="00405AFC">
            <w:rPr>
              <w:sz w:val="20"/>
              <w:szCs w:val="20"/>
            </w:rPr>
            <w:t xml:space="preserve">),” Vol. </w:t>
          </w:r>
          <w:proofErr w:type="spellStart"/>
          <w:r w:rsidRPr="00405AFC">
            <w:rPr>
              <w:sz w:val="20"/>
              <w:szCs w:val="20"/>
            </w:rPr>
            <w:t>Xxii</w:t>
          </w:r>
          <w:proofErr w:type="spellEnd"/>
          <w:r w:rsidRPr="00405AFC">
            <w:rPr>
              <w:sz w:val="20"/>
              <w:szCs w:val="20"/>
            </w:rPr>
            <w:t>, No. 2, Pp. 183–196, 2022, Doi: 10.350587/Matrik.V22i2.3501.</w:t>
          </w:r>
        </w:p>
        <w:p w14:paraId="0CB48C0D" w14:textId="70C96EC9" w:rsidR="00401D37" w:rsidRDefault="00405AFC" w:rsidP="005845E2">
          <w:pPr>
            <w:jc w:val="both"/>
            <w:rPr>
              <w:sz w:val="20"/>
              <w:szCs w:val="20"/>
            </w:rPr>
          </w:pPr>
          <w:r w:rsidRPr="00405AFC">
            <w:rPr>
              <w:sz w:val="20"/>
              <w:szCs w:val="20"/>
            </w:rPr>
            <w:t> </w:t>
          </w:r>
        </w:p>
      </w:sdtContent>
    </w:sdt>
    <w:sectPr w:rsidR="00401D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B2E4A"/>
    <w:multiLevelType w:val="hybridMultilevel"/>
    <w:tmpl w:val="19ECC9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860FDF"/>
    <w:multiLevelType w:val="hybridMultilevel"/>
    <w:tmpl w:val="D2CA16E4"/>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 w15:restartNumberingAfterBreak="0">
    <w:nsid w:val="17DC07AB"/>
    <w:multiLevelType w:val="hybridMultilevel"/>
    <w:tmpl w:val="705E574C"/>
    <w:lvl w:ilvl="0" w:tplc="DC1A7718">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3F5DDB"/>
    <w:multiLevelType w:val="hybridMultilevel"/>
    <w:tmpl w:val="13F02092"/>
    <w:lvl w:ilvl="0" w:tplc="1FEADAC0">
      <w:start w:val="1"/>
      <w:numFmt w:val="decimal"/>
      <w:lvlText w:val="3.6.5.%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8FE7034"/>
    <w:multiLevelType w:val="hybridMultilevel"/>
    <w:tmpl w:val="F8569B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2A3F16"/>
    <w:multiLevelType w:val="hybridMultilevel"/>
    <w:tmpl w:val="FF9248E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6" w15:restartNumberingAfterBreak="0">
    <w:nsid w:val="1E8A3ECC"/>
    <w:multiLevelType w:val="hybridMultilevel"/>
    <w:tmpl w:val="883A9778"/>
    <w:lvl w:ilvl="0" w:tplc="FFFFFFFF">
      <w:start w:val="1"/>
      <w:numFmt w:val="decimal"/>
      <w:lvlText w:val="%1."/>
      <w:lvlJc w:val="left"/>
      <w:pPr>
        <w:ind w:left="720" w:hanging="360"/>
      </w:pPr>
      <w:rPr>
        <w:rFonts w:hint="default"/>
        <w:i w:val="0"/>
        <w:iCs w:val="0"/>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7" w15:restartNumberingAfterBreak="0">
    <w:nsid w:val="1EE20159"/>
    <w:multiLevelType w:val="hybridMultilevel"/>
    <w:tmpl w:val="86F287AE"/>
    <w:lvl w:ilvl="0" w:tplc="3726F942">
      <w:start w:val="1"/>
      <w:numFmt w:val="decimal"/>
      <w:lvlText w:val="2.5.%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312A88"/>
    <w:multiLevelType w:val="hybridMultilevel"/>
    <w:tmpl w:val="519642C6"/>
    <w:lvl w:ilvl="0" w:tplc="BA4214B4">
      <w:start w:val="1"/>
      <w:numFmt w:val="decimal"/>
      <w:lvlText w:val="3.6.%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B947870"/>
    <w:multiLevelType w:val="hybridMultilevel"/>
    <w:tmpl w:val="FA2AC7C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0" w15:restartNumberingAfterBreak="0">
    <w:nsid w:val="3166508F"/>
    <w:multiLevelType w:val="hybridMultilevel"/>
    <w:tmpl w:val="AEB6EDC4"/>
    <w:lvl w:ilvl="0" w:tplc="C5C0E0C6">
      <w:start w:val="1"/>
      <w:numFmt w:val="upperRoman"/>
      <w:lvlText w:val="%1."/>
      <w:lvlJc w:val="left"/>
      <w:pPr>
        <w:ind w:left="1080" w:hanging="72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20808C7"/>
    <w:multiLevelType w:val="multilevel"/>
    <w:tmpl w:val="8B469CD2"/>
    <w:lvl w:ilvl="0">
      <w:start w:val="1"/>
      <w:numFmt w:val="decimal"/>
      <w:lvlText w:val="%1"/>
      <w:lvlJc w:val="left"/>
      <w:pPr>
        <w:ind w:left="1440" w:hanging="720"/>
      </w:pPr>
      <w:rPr>
        <w:rFonts w:hint="default"/>
      </w:rPr>
    </w:lvl>
    <w:lvl w:ilvl="1">
      <w:start w:val="1"/>
      <w:numFmt w:val="lowerLetter"/>
      <w:lvlText w:val="%2."/>
      <w:lvlJc w:val="left"/>
      <w:pPr>
        <w:ind w:left="1080" w:hanging="360"/>
      </w:p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2" w15:restartNumberingAfterBreak="0">
    <w:nsid w:val="321D38AA"/>
    <w:multiLevelType w:val="hybridMultilevel"/>
    <w:tmpl w:val="07F8F28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3" w15:restartNumberingAfterBreak="0">
    <w:nsid w:val="33841A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4D75A75"/>
    <w:multiLevelType w:val="hybridMultilevel"/>
    <w:tmpl w:val="16D68890"/>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5" w15:restartNumberingAfterBreak="0">
    <w:nsid w:val="3C5A158C"/>
    <w:multiLevelType w:val="hybridMultilevel"/>
    <w:tmpl w:val="881041EA"/>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6" w15:restartNumberingAfterBreak="0">
    <w:nsid w:val="3DDF44B4"/>
    <w:multiLevelType w:val="hybridMultilevel"/>
    <w:tmpl w:val="C42EBDA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7" w15:restartNumberingAfterBreak="0">
    <w:nsid w:val="3EC66462"/>
    <w:multiLevelType w:val="multilevel"/>
    <w:tmpl w:val="7826D92E"/>
    <w:lvl w:ilvl="0">
      <w:start w:val="1"/>
      <w:numFmt w:val="decimal"/>
      <w:lvlText w:val="%1"/>
      <w:lvlJc w:val="left"/>
      <w:pPr>
        <w:ind w:left="1440" w:hanging="72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8" w15:restartNumberingAfterBreak="0">
    <w:nsid w:val="40610B7D"/>
    <w:multiLevelType w:val="hybridMultilevel"/>
    <w:tmpl w:val="D33AEB9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47E5CEE"/>
    <w:multiLevelType w:val="hybridMultilevel"/>
    <w:tmpl w:val="9B5ED2A4"/>
    <w:lvl w:ilvl="0" w:tplc="F356B3A2">
      <w:start w:val="1"/>
      <w:numFmt w:val="decimal"/>
      <w:lvlText w:val="2.5.4.%1"/>
      <w:lvlJc w:val="left"/>
      <w:pPr>
        <w:ind w:left="1440" w:hanging="360"/>
      </w:pPr>
      <w:rPr>
        <w:rFonts w:hint="default"/>
      </w:r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55C24C8"/>
    <w:multiLevelType w:val="hybridMultilevel"/>
    <w:tmpl w:val="169CCAFE"/>
    <w:lvl w:ilvl="0" w:tplc="111CD3FC">
      <w:start w:val="1"/>
      <w:numFmt w:val="decimal"/>
      <w:lvlText w:val="7.%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6D939E7"/>
    <w:multiLevelType w:val="hybridMultilevel"/>
    <w:tmpl w:val="95E05A92"/>
    <w:lvl w:ilvl="0" w:tplc="C4380B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9D0C34"/>
    <w:multiLevelType w:val="hybridMultilevel"/>
    <w:tmpl w:val="3AE4B156"/>
    <w:lvl w:ilvl="0" w:tplc="C8E8E892">
      <w:start w:val="1"/>
      <w:numFmt w:val="decimal"/>
      <w:lvlText w:val="2.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436844"/>
    <w:multiLevelType w:val="hybridMultilevel"/>
    <w:tmpl w:val="015C8C5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63781F"/>
    <w:multiLevelType w:val="hybridMultilevel"/>
    <w:tmpl w:val="32E27856"/>
    <w:lvl w:ilvl="0" w:tplc="93BADC24">
      <w:start w:val="1"/>
      <w:numFmt w:val="decimal"/>
      <w:lvlText w:val="2.5.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C028FF"/>
    <w:multiLevelType w:val="hybridMultilevel"/>
    <w:tmpl w:val="E8A809CA"/>
    <w:lvl w:ilvl="0" w:tplc="1D0EE1E4">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A37DA9"/>
    <w:multiLevelType w:val="hybridMultilevel"/>
    <w:tmpl w:val="B5E818F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7" w15:restartNumberingAfterBreak="0">
    <w:nsid w:val="54B57291"/>
    <w:multiLevelType w:val="hybridMultilevel"/>
    <w:tmpl w:val="2B8E715A"/>
    <w:lvl w:ilvl="0" w:tplc="8528C3C0">
      <w:start w:val="1"/>
      <w:numFmt w:val="upperRoman"/>
      <w:lvlText w:val="%1."/>
      <w:lvlJc w:val="left"/>
      <w:pPr>
        <w:ind w:left="1800" w:hanging="720"/>
      </w:pPr>
      <w:rPr>
        <w:rFonts w:hint="default"/>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C625809"/>
    <w:multiLevelType w:val="hybridMultilevel"/>
    <w:tmpl w:val="5540EDE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9" w15:restartNumberingAfterBreak="0">
    <w:nsid w:val="5D276418"/>
    <w:multiLevelType w:val="hybridMultilevel"/>
    <w:tmpl w:val="EA5EDEDA"/>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0" w15:restartNumberingAfterBreak="0">
    <w:nsid w:val="61507DC2"/>
    <w:multiLevelType w:val="hybridMultilevel"/>
    <w:tmpl w:val="0A082C90"/>
    <w:lvl w:ilvl="0" w:tplc="0564445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CF04B3"/>
    <w:multiLevelType w:val="hybridMultilevel"/>
    <w:tmpl w:val="D2522FD8"/>
    <w:lvl w:ilvl="0" w:tplc="886E4772">
      <w:start w:val="1"/>
      <w:numFmt w:val="decimal"/>
      <w:lvlText w:val="2.5.2.%1"/>
      <w:lvlJc w:val="left"/>
      <w:pPr>
        <w:ind w:left="720" w:hanging="360"/>
      </w:pPr>
      <w:rPr>
        <w:rFonts w:hint="default"/>
        <w:b w:val="0"/>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2" w15:restartNumberingAfterBreak="0">
    <w:nsid w:val="649B5E84"/>
    <w:multiLevelType w:val="hybridMultilevel"/>
    <w:tmpl w:val="3D6CC2BA"/>
    <w:lvl w:ilvl="0" w:tplc="91FE558E">
      <w:start w:val="1"/>
      <w:numFmt w:val="decimal"/>
      <w:lvlText w:val="2.5.%1"/>
      <w:lvlJc w:val="left"/>
      <w:pPr>
        <w:ind w:left="1440" w:hanging="360"/>
      </w:pPr>
      <w:rPr>
        <w:rFonts w:hint="default"/>
        <w:sz w:val="20"/>
        <w:szCs w:val="20"/>
      </w:rPr>
    </w:lvl>
    <w:lvl w:ilvl="1" w:tplc="3AB24DCA">
      <w:start w:val="1"/>
      <w:numFmt w:val="decimal"/>
      <w:lvlText w:val="2.5.1.%2"/>
      <w:lvlJc w:val="left"/>
      <w:pPr>
        <w:ind w:left="1866" w:hanging="360"/>
      </w:pPr>
      <w:rPr>
        <w:rFonts w:hint="default"/>
        <w:i w:val="0"/>
        <w:iCs w:val="0"/>
      </w:r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3" w15:restartNumberingAfterBreak="0">
    <w:nsid w:val="677B2232"/>
    <w:multiLevelType w:val="hybridMultilevel"/>
    <w:tmpl w:val="0BC281CA"/>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77E1A1F"/>
    <w:multiLevelType w:val="hybridMultilevel"/>
    <w:tmpl w:val="749A918A"/>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5" w15:restartNumberingAfterBreak="0">
    <w:nsid w:val="69286A03"/>
    <w:multiLevelType w:val="hybridMultilevel"/>
    <w:tmpl w:val="1A4E6BAE"/>
    <w:lvl w:ilvl="0" w:tplc="80D29FD6">
      <w:start w:val="1"/>
      <w:numFmt w:val="decimal"/>
      <w:lvlText w:val="3.4.%1"/>
      <w:lvlJc w:val="left"/>
      <w:pPr>
        <w:ind w:left="720" w:hanging="360"/>
      </w:pPr>
      <w:rPr>
        <w:rFonts w:hint="default"/>
        <w:i w:val="0"/>
        <w:iCs w:val="0"/>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15:restartNumberingAfterBreak="0">
    <w:nsid w:val="69890A76"/>
    <w:multiLevelType w:val="hybridMultilevel"/>
    <w:tmpl w:val="F3140DB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7" w15:restartNumberingAfterBreak="0">
    <w:nsid w:val="6F666D1D"/>
    <w:multiLevelType w:val="hybridMultilevel"/>
    <w:tmpl w:val="9BEE7786"/>
    <w:lvl w:ilvl="0" w:tplc="38090011">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8" w15:restartNumberingAfterBreak="0">
    <w:nsid w:val="704A1DBA"/>
    <w:multiLevelType w:val="hybridMultilevel"/>
    <w:tmpl w:val="C9127694"/>
    <w:lvl w:ilvl="0" w:tplc="0B40FE86">
      <w:start w:val="1"/>
      <w:numFmt w:val="decimal"/>
      <w:lvlText w:val="2.%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A4B7185"/>
    <w:multiLevelType w:val="hybridMultilevel"/>
    <w:tmpl w:val="ED5CA7B4"/>
    <w:lvl w:ilvl="0" w:tplc="C2CEFD1C">
      <w:start w:val="1"/>
      <w:numFmt w:val="decimal"/>
      <w:lvlText w:val="3.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CE650A8"/>
    <w:multiLevelType w:val="hybridMultilevel"/>
    <w:tmpl w:val="1ECAAA1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41" w15:restartNumberingAfterBreak="0">
    <w:nsid w:val="7FF36519"/>
    <w:multiLevelType w:val="hybridMultilevel"/>
    <w:tmpl w:val="480C7B4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num w:numId="1" w16cid:durableId="530413311">
    <w:abstractNumId w:val="37"/>
  </w:num>
  <w:num w:numId="2" w16cid:durableId="93594792">
    <w:abstractNumId w:val="9"/>
  </w:num>
  <w:num w:numId="3" w16cid:durableId="1666516368">
    <w:abstractNumId w:val="16"/>
  </w:num>
  <w:num w:numId="4" w16cid:durableId="388110911">
    <w:abstractNumId w:val="26"/>
  </w:num>
  <w:num w:numId="5" w16cid:durableId="2115125849">
    <w:abstractNumId w:val="5"/>
  </w:num>
  <w:num w:numId="6" w16cid:durableId="1359236712">
    <w:abstractNumId w:val="29"/>
  </w:num>
  <w:num w:numId="7" w16cid:durableId="1689017074">
    <w:abstractNumId w:val="1"/>
  </w:num>
  <w:num w:numId="8" w16cid:durableId="1553343618">
    <w:abstractNumId w:val="41"/>
  </w:num>
  <w:num w:numId="9" w16cid:durableId="1067648009">
    <w:abstractNumId w:val="36"/>
  </w:num>
  <w:num w:numId="10" w16cid:durableId="235751706">
    <w:abstractNumId w:val="12"/>
  </w:num>
  <w:num w:numId="11" w16cid:durableId="184370911">
    <w:abstractNumId w:val="15"/>
  </w:num>
  <w:num w:numId="12" w16cid:durableId="1794208178">
    <w:abstractNumId w:val="34"/>
  </w:num>
  <w:num w:numId="13" w16cid:durableId="442455531">
    <w:abstractNumId w:val="28"/>
  </w:num>
  <w:num w:numId="14" w16cid:durableId="1764182565">
    <w:abstractNumId w:val="14"/>
  </w:num>
  <w:num w:numId="15" w16cid:durableId="2105685616">
    <w:abstractNumId w:val="40"/>
  </w:num>
  <w:num w:numId="16" w16cid:durableId="321352276">
    <w:abstractNumId w:val="32"/>
  </w:num>
  <w:num w:numId="17" w16cid:durableId="758715443">
    <w:abstractNumId w:val="22"/>
  </w:num>
  <w:num w:numId="18" w16cid:durableId="55904778">
    <w:abstractNumId w:val="31"/>
  </w:num>
  <w:num w:numId="19" w16cid:durableId="456677286">
    <w:abstractNumId w:val="24"/>
  </w:num>
  <w:num w:numId="20" w16cid:durableId="1414625250">
    <w:abstractNumId w:val="11"/>
  </w:num>
  <w:num w:numId="21" w16cid:durableId="657150871">
    <w:abstractNumId w:val="19"/>
  </w:num>
  <w:num w:numId="22" w16cid:durableId="1079061801">
    <w:abstractNumId w:val="18"/>
  </w:num>
  <w:num w:numId="23" w16cid:durableId="1203984088">
    <w:abstractNumId w:val="21"/>
  </w:num>
  <w:num w:numId="24" w16cid:durableId="8339284">
    <w:abstractNumId w:val="13"/>
  </w:num>
  <w:num w:numId="25" w16cid:durableId="2072606647">
    <w:abstractNumId w:val="30"/>
  </w:num>
  <w:num w:numId="26" w16cid:durableId="1453984966">
    <w:abstractNumId w:val="38"/>
  </w:num>
  <w:num w:numId="27" w16cid:durableId="1794668107">
    <w:abstractNumId w:val="10"/>
  </w:num>
  <w:num w:numId="28" w16cid:durableId="2068644935">
    <w:abstractNumId w:val="27"/>
  </w:num>
  <w:num w:numId="29" w16cid:durableId="688483610">
    <w:abstractNumId w:val="23"/>
  </w:num>
  <w:num w:numId="30" w16cid:durableId="1598900552">
    <w:abstractNumId w:val="0"/>
  </w:num>
  <w:num w:numId="31" w16cid:durableId="133840279">
    <w:abstractNumId w:val="4"/>
  </w:num>
  <w:num w:numId="32" w16cid:durableId="549002010">
    <w:abstractNumId w:val="25"/>
  </w:num>
  <w:num w:numId="33" w16cid:durableId="1064763644">
    <w:abstractNumId w:val="39"/>
  </w:num>
  <w:num w:numId="34" w16cid:durableId="20938720">
    <w:abstractNumId w:val="33"/>
  </w:num>
  <w:num w:numId="35" w16cid:durableId="1789813605">
    <w:abstractNumId w:val="17"/>
  </w:num>
  <w:num w:numId="36" w16cid:durableId="1853446072">
    <w:abstractNumId w:val="35"/>
  </w:num>
  <w:num w:numId="37" w16cid:durableId="1596135784">
    <w:abstractNumId w:val="6"/>
  </w:num>
  <w:num w:numId="38" w16cid:durableId="1670520182">
    <w:abstractNumId w:val="8"/>
  </w:num>
  <w:num w:numId="39" w16cid:durableId="1948151972">
    <w:abstractNumId w:val="3"/>
  </w:num>
  <w:num w:numId="40" w16cid:durableId="1085036940">
    <w:abstractNumId w:val="20"/>
  </w:num>
  <w:num w:numId="41" w16cid:durableId="1691486582">
    <w:abstractNumId w:val="2"/>
  </w:num>
  <w:num w:numId="42" w16cid:durableId="12628956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300B"/>
    <w:rsid w:val="00014A9C"/>
    <w:rsid w:val="00023AC6"/>
    <w:rsid w:val="00047BBA"/>
    <w:rsid w:val="00055570"/>
    <w:rsid w:val="000575EE"/>
    <w:rsid w:val="00057983"/>
    <w:rsid w:val="000630C5"/>
    <w:rsid w:val="0007725A"/>
    <w:rsid w:val="00077420"/>
    <w:rsid w:val="00083982"/>
    <w:rsid w:val="000A13DD"/>
    <w:rsid w:val="000B5DDE"/>
    <w:rsid w:val="000C1D1D"/>
    <w:rsid w:val="000C70B1"/>
    <w:rsid w:val="000D342F"/>
    <w:rsid w:val="0010010B"/>
    <w:rsid w:val="001013BE"/>
    <w:rsid w:val="001014A5"/>
    <w:rsid w:val="00127CEC"/>
    <w:rsid w:val="00132B6A"/>
    <w:rsid w:val="00134B4B"/>
    <w:rsid w:val="001400CD"/>
    <w:rsid w:val="001402E6"/>
    <w:rsid w:val="001437A1"/>
    <w:rsid w:val="001507B1"/>
    <w:rsid w:val="00180F49"/>
    <w:rsid w:val="00183A7B"/>
    <w:rsid w:val="001943CC"/>
    <w:rsid w:val="001A2FFC"/>
    <w:rsid w:val="001C4774"/>
    <w:rsid w:val="001F13F7"/>
    <w:rsid w:val="001F6685"/>
    <w:rsid w:val="0021526D"/>
    <w:rsid w:val="00237D5E"/>
    <w:rsid w:val="00242EE8"/>
    <w:rsid w:val="00251D85"/>
    <w:rsid w:val="00260651"/>
    <w:rsid w:val="00261946"/>
    <w:rsid w:val="00270C71"/>
    <w:rsid w:val="00273301"/>
    <w:rsid w:val="002C347F"/>
    <w:rsid w:val="002C4528"/>
    <w:rsid w:val="002D2E66"/>
    <w:rsid w:val="002E51F1"/>
    <w:rsid w:val="00300C95"/>
    <w:rsid w:val="00302F38"/>
    <w:rsid w:val="00322790"/>
    <w:rsid w:val="003243A0"/>
    <w:rsid w:val="00331B0B"/>
    <w:rsid w:val="00333A22"/>
    <w:rsid w:val="00393038"/>
    <w:rsid w:val="003B2E3D"/>
    <w:rsid w:val="003C719B"/>
    <w:rsid w:val="003D10E5"/>
    <w:rsid w:val="003D26C0"/>
    <w:rsid w:val="003D40E5"/>
    <w:rsid w:val="003D784A"/>
    <w:rsid w:val="003F000E"/>
    <w:rsid w:val="00401D37"/>
    <w:rsid w:val="00405AFC"/>
    <w:rsid w:val="00434E4B"/>
    <w:rsid w:val="00440A6A"/>
    <w:rsid w:val="004467B1"/>
    <w:rsid w:val="0044695D"/>
    <w:rsid w:val="00452239"/>
    <w:rsid w:val="0045519E"/>
    <w:rsid w:val="00455E2F"/>
    <w:rsid w:val="00460EAE"/>
    <w:rsid w:val="00467D74"/>
    <w:rsid w:val="004706E5"/>
    <w:rsid w:val="00470893"/>
    <w:rsid w:val="004779FA"/>
    <w:rsid w:val="004C5866"/>
    <w:rsid w:val="004D772C"/>
    <w:rsid w:val="00513A94"/>
    <w:rsid w:val="005156B9"/>
    <w:rsid w:val="00516F20"/>
    <w:rsid w:val="005263CE"/>
    <w:rsid w:val="005354A0"/>
    <w:rsid w:val="005533B1"/>
    <w:rsid w:val="00553D98"/>
    <w:rsid w:val="00554A62"/>
    <w:rsid w:val="00563712"/>
    <w:rsid w:val="005763BE"/>
    <w:rsid w:val="005845E2"/>
    <w:rsid w:val="005911DA"/>
    <w:rsid w:val="005972D7"/>
    <w:rsid w:val="0059748C"/>
    <w:rsid w:val="005A6F53"/>
    <w:rsid w:val="005E14A1"/>
    <w:rsid w:val="005F098F"/>
    <w:rsid w:val="005F75A2"/>
    <w:rsid w:val="00603B49"/>
    <w:rsid w:val="006232B6"/>
    <w:rsid w:val="00632C36"/>
    <w:rsid w:val="00632C70"/>
    <w:rsid w:val="006348D6"/>
    <w:rsid w:val="0063796F"/>
    <w:rsid w:val="006407EC"/>
    <w:rsid w:val="00646D7B"/>
    <w:rsid w:val="00652B76"/>
    <w:rsid w:val="00655EE2"/>
    <w:rsid w:val="00670C62"/>
    <w:rsid w:val="006D00CD"/>
    <w:rsid w:val="006D56C5"/>
    <w:rsid w:val="006E5B69"/>
    <w:rsid w:val="00711265"/>
    <w:rsid w:val="00715058"/>
    <w:rsid w:val="00715BD7"/>
    <w:rsid w:val="0072153E"/>
    <w:rsid w:val="00724D93"/>
    <w:rsid w:val="0073225E"/>
    <w:rsid w:val="00746157"/>
    <w:rsid w:val="007474FE"/>
    <w:rsid w:val="00785C76"/>
    <w:rsid w:val="00787E65"/>
    <w:rsid w:val="0079004B"/>
    <w:rsid w:val="00797215"/>
    <w:rsid w:val="007A609B"/>
    <w:rsid w:val="007B7E6D"/>
    <w:rsid w:val="007C1855"/>
    <w:rsid w:val="007E2ECC"/>
    <w:rsid w:val="007E5D6C"/>
    <w:rsid w:val="0080691C"/>
    <w:rsid w:val="0081300B"/>
    <w:rsid w:val="00823486"/>
    <w:rsid w:val="008427A0"/>
    <w:rsid w:val="00845AD0"/>
    <w:rsid w:val="00847522"/>
    <w:rsid w:val="00860148"/>
    <w:rsid w:val="00860A3F"/>
    <w:rsid w:val="0087642B"/>
    <w:rsid w:val="0088596E"/>
    <w:rsid w:val="008B7AA8"/>
    <w:rsid w:val="008C02CB"/>
    <w:rsid w:val="008D2837"/>
    <w:rsid w:val="008E50F0"/>
    <w:rsid w:val="008E652C"/>
    <w:rsid w:val="008F1235"/>
    <w:rsid w:val="0091290A"/>
    <w:rsid w:val="00921847"/>
    <w:rsid w:val="0095398A"/>
    <w:rsid w:val="009558F9"/>
    <w:rsid w:val="00965A14"/>
    <w:rsid w:val="009A0D35"/>
    <w:rsid w:val="009A478A"/>
    <w:rsid w:val="009C0A7D"/>
    <w:rsid w:val="009D5C79"/>
    <w:rsid w:val="009E751C"/>
    <w:rsid w:val="009F49F8"/>
    <w:rsid w:val="00A051CA"/>
    <w:rsid w:val="00A24F8B"/>
    <w:rsid w:val="00A45A37"/>
    <w:rsid w:val="00A51BBB"/>
    <w:rsid w:val="00A54592"/>
    <w:rsid w:val="00A64E72"/>
    <w:rsid w:val="00A7671C"/>
    <w:rsid w:val="00A942F2"/>
    <w:rsid w:val="00AB7949"/>
    <w:rsid w:val="00AC5693"/>
    <w:rsid w:val="00AC67E4"/>
    <w:rsid w:val="00AF606F"/>
    <w:rsid w:val="00B112DE"/>
    <w:rsid w:val="00B13B12"/>
    <w:rsid w:val="00B16663"/>
    <w:rsid w:val="00B264C0"/>
    <w:rsid w:val="00B30FA6"/>
    <w:rsid w:val="00B36F00"/>
    <w:rsid w:val="00B44533"/>
    <w:rsid w:val="00B47DBD"/>
    <w:rsid w:val="00B803B3"/>
    <w:rsid w:val="00B85BBF"/>
    <w:rsid w:val="00B96E36"/>
    <w:rsid w:val="00BB1086"/>
    <w:rsid w:val="00BB1400"/>
    <w:rsid w:val="00BB356F"/>
    <w:rsid w:val="00BC11E3"/>
    <w:rsid w:val="00BD194B"/>
    <w:rsid w:val="00BD3ECD"/>
    <w:rsid w:val="00BD42A1"/>
    <w:rsid w:val="00BE0AB9"/>
    <w:rsid w:val="00BE17A2"/>
    <w:rsid w:val="00C112EB"/>
    <w:rsid w:val="00C47A13"/>
    <w:rsid w:val="00C63A52"/>
    <w:rsid w:val="00C82C22"/>
    <w:rsid w:val="00C9273F"/>
    <w:rsid w:val="00CC165A"/>
    <w:rsid w:val="00CC377B"/>
    <w:rsid w:val="00CE0FF2"/>
    <w:rsid w:val="00CE3CA3"/>
    <w:rsid w:val="00CE570E"/>
    <w:rsid w:val="00CF0156"/>
    <w:rsid w:val="00CF27F8"/>
    <w:rsid w:val="00CF568B"/>
    <w:rsid w:val="00D12E99"/>
    <w:rsid w:val="00D15969"/>
    <w:rsid w:val="00D24099"/>
    <w:rsid w:val="00D25BA2"/>
    <w:rsid w:val="00D522DD"/>
    <w:rsid w:val="00D64CE7"/>
    <w:rsid w:val="00D65977"/>
    <w:rsid w:val="00D76795"/>
    <w:rsid w:val="00D95555"/>
    <w:rsid w:val="00DA5479"/>
    <w:rsid w:val="00DC329F"/>
    <w:rsid w:val="00DC3937"/>
    <w:rsid w:val="00DC4CFE"/>
    <w:rsid w:val="00DD66C8"/>
    <w:rsid w:val="00DE4EC6"/>
    <w:rsid w:val="00DF62B0"/>
    <w:rsid w:val="00E03B25"/>
    <w:rsid w:val="00E27D9C"/>
    <w:rsid w:val="00E338E2"/>
    <w:rsid w:val="00E375B3"/>
    <w:rsid w:val="00E434AC"/>
    <w:rsid w:val="00E563EB"/>
    <w:rsid w:val="00E621CE"/>
    <w:rsid w:val="00E811B3"/>
    <w:rsid w:val="00E84D07"/>
    <w:rsid w:val="00E924A6"/>
    <w:rsid w:val="00E943A6"/>
    <w:rsid w:val="00EB6BD4"/>
    <w:rsid w:val="00EB784B"/>
    <w:rsid w:val="00EC61A0"/>
    <w:rsid w:val="00ED2CC0"/>
    <w:rsid w:val="00EE0D9F"/>
    <w:rsid w:val="00EE308F"/>
    <w:rsid w:val="00EF5416"/>
    <w:rsid w:val="00EF6CCF"/>
    <w:rsid w:val="00EF7655"/>
    <w:rsid w:val="00F018F2"/>
    <w:rsid w:val="00F0337F"/>
    <w:rsid w:val="00F16A03"/>
    <w:rsid w:val="00F17D3E"/>
    <w:rsid w:val="00F271D9"/>
    <w:rsid w:val="00F4065A"/>
    <w:rsid w:val="00F41A5E"/>
    <w:rsid w:val="00F427B8"/>
    <w:rsid w:val="00F42AE2"/>
    <w:rsid w:val="00F43EA0"/>
    <w:rsid w:val="00F630DC"/>
    <w:rsid w:val="00F66743"/>
    <w:rsid w:val="00F66877"/>
    <w:rsid w:val="00F704B2"/>
    <w:rsid w:val="00F742D4"/>
    <w:rsid w:val="00FA1409"/>
    <w:rsid w:val="00FA39E5"/>
    <w:rsid w:val="00FC01BC"/>
    <w:rsid w:val="00FD0D01"/>
    <w:rsid w:val="00FE3109"/>
    <w:rsid w:val="00FF418D"/>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4350B"/>
  <w15:chartTrackingRefBased/>
  <w15:docId w15:val="{65570C78-6308-4C8B-A1CE-A2E6965F4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0A7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A51BBB"/>
    <w:pPr>
      <w:keepNext/>
      <w:keepLines/>
      <w:spacing w:before="240" w:line="259" w:lineRule="auto"/>
      <w:outlineLvl w:val="0"/>
    </w:pPr>
    <w:rPr>
      <w:rFonts w:asciiTheme="majorHAnsi" w:eastAsiaTheme="majorEastAsia" w:hAnsiTheme="majorHAnsi" w:cstheme="majorBidi"/>
      <w:color w:val="2F5496" w:themeColor="accent1" w:themeShade="BF"/>
      <w:sz w:val="32"/>
      <w:szCs w:val="32"/>
      <w:lang w:val="en-US"/>
    </w:rPr>
  </w:style>
  <w:style w:type="paragraph" w:styleId="Heading4">
    <w:name w:val="heading 4"/>
    <w:basedOn w:val="Normal"/>
    <w:next w:val="Normal"/>
    <w:link w:val="Heading4Char"/>
    <w:uiPriority w:val="9"/>
    <w:semiHidden/>
    <w:unhideWhenUsed/>
    <w:qFormat/>
    <w:rsid w:val="00715BD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CFE"/>
    <w:pPr>
      <w:ind w:left="720"/>
      <w:contextualSpacing/>
    </w:pPr>
  </w:style>
  <w:style w:type="table" w:styleId="TableGrid">
    <w:name w:val="Table Grid"/>
    <w:basedOn w:val="TableNormal"/>
    <w:uiPriority w:val="39"/>
    <w:rsid w:val="00DC4C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EEETitle">
    <w:name w:val="IEEE Title"/>
    <w:basedOn w:val="Normal"/>
    <w:next w:val="Normal"/>
    <w:rsid w:val="001A2FFC"/>
    <w:pPr>
      <w:adjustRightInd w:val="0"/>
      <w:snapToGrid w:val="0"/>
      <w:jc w:val="center"/>
    </w:pPr>
    <w:rPr>
      <w:rFonts w:eastAsia="SimSun"/>
      <w:sz w:val="48"/>
      <w:lang w:val="en-AU" w:eastAsia="zh-CN"/>
    </w:rPr>
  </w:style>
  <w:style w:type="character" w:customStyle="1" w:styleId="markedcontent">
    <w:name w:val="markedcontent"/>
    <w:basedOn w:val="DefaultParagraphFont"/>
    <w:rsid w:val="001A2FFC"/>
  </w:style>
  <w:style w:type="character" w:styleId="Strong">
    <w:name w:val="Strong"/>
    <w:uiPriority w:val="22"/>
    <w:qFormat/>
    <w:rsid w:val="001A2FFC"/>
    <w:rPr>
      <w:b/>
      <w:bCs/>
    </w:rPr>
  </w:style>
  <w:style w:type="paragraph" w:styleId="NormalWeb">
    <w:name w:val="Normal (Web)"/>
    <w:basedOn w:val="Normal"/>
    <w:uiPriority w:val="99"/>
    <w:unhideWhenUsed/>
    <w:rsid w:val="001A2FFC"/>
    <w:pPr>
      <w:spacing w:before="100" w:beforeAutospacing="1" w:after="100" w:afterAutospacing="1"/>
    </w:pPr>
  </w:style>
  <w:style w:type="character" w:styleId="PlaceholderText">
    <w:name w:val="Placeholder Text"/>
    <w:basedOn w:val="DefaultParagraphFont"/>
    <w:uiPriority w:val="99"/>
    <w:semiHidden/>
    <w:rsid w:val="000C70B1"/>
    <w:rPr>
      <w:color w:val="666666"/>
    </w:rPr>
  </w:style>
  <w:style w:type="character" w:styleId="Hyperlink">
    <w:name w:val="Hyperlink"/>
    <w:basedOn w:val="DefaultParagraphFont"/>
    <w:uiPriority w:val="99"/>
    <w:unhideWhenUsed/>
    <w:rsid w:val="000630C5"/>
    <w:rPr>
      <w:color w:val="0563C1" w:themeColor="hyperlink"/>
      <w:u w:val="single"/>
    </w:rPr>
  </w:style>
  <w:style w:type="character" w:styleId="UnresolvedMention">
    <w:name w:val="Unresolved Mention"/>
    <w:basedOn w:val="DefaultParagraphFont"/>
    <w:uiPriority w:val="99"/>
    <w:semiHidden/>
    <w:unhideWhenUsed/>
    <w:rsid w:val="000630C5"/>
    <w:rPr>
      <w:color w:val="605E5C"/>
      <w:shd w:val="clear" w:color="auto" w:fill="E1DFDD"/>
    </w:rPr>
  </w:style>
  <w:style w:type="character" w:styleId="FollowedHyperlink">
    <w:name w:val="FollowedHyperlink"/>
    <w:basedOn w:val="DefaultParagraphFont"/>
    <w:uiPriority w:val="99"/>
    <w:semiHidden/>
    <w:unhideWhenUsed/>
    <w:rsid w:val="000630C5"/>
    <w:rPr>
      <w:color w:val="954F72" w:themeColor="followedHyperlink"/>
      <w:u w:val="single"/>
    </w:rPr>
  </w:style>
  <w:style w:type="character" w:customStyle="1" w:styleId="Heading1Char">
    <w:name w:val="Heading 1 Char"/>
    <w:basedOn w:val="DefaultParagraphFont"/>
    <w:link w:val="Heading1"/>
    <w:uiPriority w:val="9"/>
    <w:rsid w:val="00A51BBB"/>
    <w:rPr>
      <w:rFonts w:asciiTheme="majorHAnsi" w:eastAsiaTheme="majorEastAsia" w:hAnsiTheme="majorHAnsi" w:cstheme="majorBidi"/>
      <w:color w:val="2F5496" w:themeColor="accent1" w:themeShade="BF"/>
      <w:sz w:val="32"/>
      <w:szCs w:val="32"/>
      <w:lang w:val="en-US"/>
    </w:rPr>
  </w:style>
  <w:style w:type="paragraph" w:styleId="HTMLPreformatted">
    <w:name w:val="HTML Preformatted"/>
    <w:basedOn w:val="Normal"/>
    <w:link w:val="HTMLPreformattedChar"/>
    <w:uiPriority w:val="99"/>
    <w:unhideWhenUsed/>
    <w:rsid w:val="00715B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id-ID" w:eastAsia="id-ID"/>
    </w:rPr>
  </w:style>
  <w:style w:type="character" w:customStyle="1" w:styleId="HTMLPreformattedChar">
    <w:name w:val="HTML Preformatted Char"/>
    <w:basedOn w:val="DefaultParagraphFont"/>
    <w:link w:val="HTMLPreformatted"/>
    <w:uiPriority w:val="99"/>
    <w:rsid w:val="00715BD7"/>
    <w:rPr>
      <w:rFonts w:ascii="Courier New" w:eastAsia="Times New Roman" w:hAnsi="Courier New" w:cs="Courier New"/>
      <w:sz w:val="20"/>
      <w:szCs w:val="20"/>
      <w:lang w:val="id-ID" w:eastAsia="id-ID"/>
    </w:rPr>
  </w:style>
  <w:style w:type="character" w:customStyle="1" w:styleId="y2iqfc">
    <w:name w:val="y2iqfc"/>
    <w:basedOn w:val="DefaultParagraphFont"/>
    <w:rsid w:val="00715BD7"/>
  </w:style>
  <w:style w:type="character" w:customStyle="1" w:styleId="Heading4Char">
    <w:name w:val="Heading 4 Char"/>
    <w:basedOn w:val="DefaultParagraphFont"/>
    <w:link w:val="Heading4"/>
    <w:uiPriority w:val="9"/>
    <w:semiHidden/>
    <w:rsid w:val="00715BD7"/>
    <w:rPr>
      <w:rFonts w:asciiTheme="majorHAnsi" w:eastAsiaTheme="majorEastAsia" w:hAnsiTheme="majorHAnsi" w:cstheme="majorBidi"/>
      <w:i/>
      <w:iCs/>
      <w:color w:val="2F5496"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4478">
      <w:bodyDiv w:val="1"/>
      <w:marLeft w:val="0"/>
      <w:marRight w:val="0"/>
      <w:marTop w:val="0"/>
      <w:marBottom w:val="0"/>
      <w:divBdr>
        <w:top w:val="none" w:sz="0" w:space="0" w:color="auto"/>
        <w:left w:val="none" w:sz="0" w:space="0" w:color="auto"/>
        <w:bottom w:val="none" w:sz="0" w:space="0" w:color="auto"/>
        <w:right w:val="none" w:sz="0" w:space="0" w:color="auto"/>
      </w:divBdr>
    </w:div>
    <w:div w:id="17896165">
      <w:bodyDiv w:val="1"/>
      <w:marLeft w:val="0"/>
      <w:marRight w:val="0"/>
      <w:marTop w:val="0"/>
      <w:marBottom w:val="0"/>
      <w:divBdr>
        <w:top w:val="none" w:sz="0" w:space="0" w:color="auto"/>
        <w:left w:val="none" w:sz="0" w:space="0" w:color="auto"/>
        <w:bottom w:val="none" w:sz="0" w:space="0" w:color="auto"/>
        <w:right w:val="none" w:sz="0" w:space="0" w:color="auto"/>
      </w:divBdr>
      <w:divsChild>
        <w:div w:id="1923179865">
          <w:marLeft w:val="640"/>
          <w:marRight w:val="0"/>
          <w:marTop w:val="0"/>
          <w:marBottom w:val="0"/>
          <w:divBdr>
            <w:top w:val="none" w:sz="0" w:space="0" w:color="auto"/>
            <w:left w:val="none" w:sz="0" w:space="0" w:color="auto"/>
            <w:bottom w:val="none" w:sz="0" w:space="0" w:color="auto"/>
            <w:right w:val="none" w:sz="0" w:space="0" w:color="auto"/>
          </w:divBdr>
        </w:div>
        <w:div w:id="47992763">
          <w:marLeft w:val="640"/>
          <w:marRight w:val="0"/>
          <w:marTop w:val="0"/>
          <w:marBottom w:val="0"/>
          <w:divBdr>
            <w:top w:val="none" w:sz="0" w:space="0" w:color="auto"/>
            <w:left w:val="none" w:sz="0" w:space="0" w:color="auto"/>
            <w:bottom w:val="none" w:sz="0" w:space="0" w:color="auto"/>
            <w:right w:val="none" w:sz="0" w:space="0" w:color="auto"/>
          </w:divBdr>
        </w:div>
        <w:div w:id="12998401">
          <w:marLeft w:val="640"/>
          <w:marRight w:val="0"/>
          <w:marTop w:val="0"/>
          <w:marBottom w:val="0"/>
          <w:divBdr>
            <w:top w:val="none" w:sz="0" w:space="0" w:color="auto"/>
            <w:left w:val="none" w:sz="0" w:space="0" w:color="auto"/>
            <w:bottom w:val="none" w:sz="0" w:space="0" w:color="auto"/>
            <w:right w:val="none" w:sz="0" w:space="0" w:color="auto"/>
          </w:divBdr>
        </w:div>
        <w:div w:id="1660966393">
          <w:marLeft w:val="640"/>
          <w:marRight w:val="0"/>
          <w:marTop w:val="0"/>
          <w:marBottom w:val="0"/>
          <w:divBdr>
            <w:top w:val="none" w:sz="0" w:space="0" w:color="auto"/>
            <w:left w:val="none" w:sz="0" w:space="0" w:color="auto"/>
            <w:bottom w:val="none" w:sz="0" w:space="0" w:color="auto"/>
            <w:right w:val="none" w:sz="0" w:space="0" w:color="auto"/>
          </w:divBdr>
        </w:div>
        <w:div w:id="736438304">
          <w:marLeft w:val="640"/>
          <w:marRight w:val="0"/>
          <w:marTop w:val="0"/>
          <w:marBottom w:val="0"/>
          <w:divBdr>
            <w:top w:val="none" w:sz="0" w:space="0" w:color="auto"/>
            <w:left w:val="none" w:sz="0" w:space="0" w:color="auto"/>
            <w:bottom w:val="none" w:sz="0" w:space="0" w:color="auto"/>
            <w:right w:val="none" w:sz="0" w:space="0" w:color="auto"/>
          </w:divBdr>
        </w:div>
        <w:div w:id="154028278">
          <w:marLeft w:val="640"/>
          <w:marRight w:val="0"/>
          <w:marTop w:val="0"/>
          <w:marBottom w:val="0"/>
          <w:divBdr>
            <w:top w:val="none" w:sz="0" w:space="0" w:color="auto"/>
            <w:left w:val="none" w:sz="0" w:space="0" w:color="auto"/>
            <w:bottom w:val="none" w:sz="0" w:space="0" w:color="auto"/>
            <w:right w:val="none" w:sz="0" w:space="0" w:color="auto"/>
          </w:divBdr>
        </w:div>
        <w:div w:id="528764352">
          <w:marLeft w:val="640"/>
          <w:marRight w:val="0"/>
          <w:marTop w:val="0"/>
          <w:marBottom w:val="0"/>
          <w:divBdr>
            <w:top w:val="none" w:sz="0" w:space="0" w:color="auto"/>
            <w:left w:val="none" w:sz="0" w:space="0" w:color="auto"/>
            <w:bottom w:val="none" w:sz="0" w:space="0" w:color="auto"/>
            <w:right w:val="none" w:sz="0" w:space="0" w:color="auto"/>
          </w:divBdr>
        </w:div>
        <w:div w:id="314379422">
          <w:marLeft w:val="640"/>
          <w:marRight w:val="0"/>
          <w:marTop w:val="0"/>
          <w:marBottom w:val="0"/>
          <w:divBdr>
            <w:top w:val="none" w:sz="0" w:space="0" w:color="auto"/>
            <w:left w:val="none" w:sz="0" w:space="0" w:color="auto"/>
            <w:bottom w:val="none" w:sz="0" w:space="0" w:color="auto"/>
            <w:right w:val="none" w:sz="0" w:space="0" w:color="auto"/>
          </w:divBdr>
        </w:div>
        <w:div w:id="1119372987">
          <w:marLeft w:val="640"/>
          <w:marRight w:val="0"/>
          <w:marTop w:val="0"/>
          <w:marBottom w:val="0"/>
          <w:divBdr>
            <w:top w:val="none" w:sz="0" w:space="0" w:color="auto"/>
            <w:left w:val="none" w:sz="0" w:space="0" w:color="auto"/>
            <w:bottom w:val="none" w:sz="0" w:space="0" w:color="auto"/>
            <w:right w:val="none" w:sz="0" w:space="0" w:color="auto"/>
          </w:divBdr>
        </w:div>
        <w:div w:id="2069108042">
          <w:marLeft w:val="640"/>
          <w:marRight w:val="0"/>
          <w:marTop w:val="0"/>
          <w:marBottom w:val="0"/>
          <w:divBdr>
            <w:top w:val="none" w:sz="0" w:space="0" w:color="auto"/>
            <w:left w:val="none" w:sz="0" w:space="0" w:color="auto"/>
            <w:bottom w:val="none" w:sz="0" w:space="0" w:color="auto"/>
            <w:right w:val="none" w:sz="0" w:space="0" w:color="auto"/>
          </w:divBdr>
        </w:div>
        <w:div w:id="2034962092">
          <w:marLeft w:val="640"/>
          <w:marRight w:val="0"/>
          <w:marTop w:val="0"/>
          <w:marBottom w:val="0"/>
          <w:divBdr>
            <w:top w:val="none" w:sz="0" w:space="0" w:color="auto"/>
            <w:left w:val="none" w:sz="0" w:space="0" w:color="auto"/>
            <w:bottom w:val="none" w:sz="0" w:space="0" w:color="auto"/>
            <w:right w:val="none" w:sz="0" w:space="0" w:color="auto"/>
          </w:divBdr>
        </w:div>
        <w:div w:id="1283920646">
          <w:marLeft w:val="640"/>
          <w:marRight w:val="0"/>
          <w:marTop w:val="0"/>
          <w:marBottom w:val="0"/>
          <w:divBdr>
            <w:top w:val="none" w:sz="0" w:space="0" w:color="auto"/>
            <w:left w:val="none" w:sz="0" w:space="0" w:color="auto"/>
            <w:bottom w:val="none" w:sz="0" w:space="0" w:color="auto"/>
            <w:right w:val="none" w:sz="0" w:space="0" w:color="auto"/>
          </w:divBdr>
        </w:div>
        <w:div w:id="220558770">
          <w:marLeft w:val="640"/>
          <w:marRight w:val="0"/>
          <w:marTop w:val="0"/>
          <w:marBottom w:val="0"/>
          <w:divBdr>
            <w:top w:val="none" w:sz="0" w:space="0" w:color="auto"/>
            <w:left w:val="none" w:sz="0" w:space="0" w:color="auto"/>
            <w:bottom w:val="none" w:sz="0" w:space="0" w:color="auto"/>
            <w:right w:val="none" w:sz="0" w:space="0" w:color="auto"/>
          </w:divBdr>
        </w:div>
        <w:div w:id="925262664">
          <w:marLeft w:val="640"/>
          <w:marRight w:val="0"/>
          <w:marTop w:val="0"/>
          <w:marBottom w:val="0"/>
          <w:divBdr>
            <w:top w:val="none" w:sz="0" w:space="0" w:color="auto"/>
            <w:left w:val="none" w:sz="0" w:space="0" w:color="auto"/>
            <w:bottom w:val="none" w:sz="0" w:space="0" w:color="auto"/>
            <w:right w:val="none" w:sz="0" w:space="0" w:color="auto"/>
          </w:divBdr>
        </w:div>
        <w:div w:id="258173363">
          <w:marLeft w:val="640"/>
          <w:marRight w:val="0"/>
          <w:marTop w:val="0"/>
          <w:marBottom w:val="0"/>
          <w:divBdr>
            <w:top w:val="none" w:sz="0" w:space="0" w:color="auto"/>
            <w:left w:val="none" w:sz="0" w:space="0" w:color="auto"/>
            <w:bottom w:val="none" w:sz="0" w:space="0" w:color="auto"/>
            <w:right w:val="none" w:sz="0" w:space="0" w:color="auto"/>
          </w:divBdr>
        </w:div>
        <w:div w:id="1486316561">
          <w:marLeft w:val="640"/>
          <w:marRight w:val="0"/>
          <w:marTop w:val="0"/>
          <w:marBottom w:val="0"/>
          <w:divBdr>
            <w:top w:val="none" w:sz="0" w:space="0" w:color="auto"/>
            <w:left w:val="none" w:sz="0" w:space="0" w:color="auto"/>
            <w:bottom w:val="none" w:sz="0" w:space="0" w:color="auto"/>
            <w:right w:val="none" w:sz="0" w:space="0" w:color="auto"/>
          </w:divBdr>
        </w:div>
        <w:div w:id="929200795">
          <w:marLeft w:val="640"/>
          <w:marRight w:val="0"/>
          <w:marTop w:val="0"/>
          <w:marBottom w:val="0"/>
          <w:divBdr>
            <w:top w:val="none" w:sz="0" w:space="0" w:color="auto"/>
            <w:left w:val="none" w:sz="0" w:space="0" w:color="auto"/>
            <w:bottom w:val="none" w:sz="0" w:space="0" w:color="auto"/>
            <w:right w:val="none" w:sz="0" w:space="0" w:color="auto"/>
          </w:divBdr>
        </w:div>
        <w:div w:id="835270390">
          <w:marLeft w:val="640"/>
          <w:marRight w:val="0"/>
          <w:marTop w:val="0"/>
          <w:marBottom w:val="0"/>
          <w:divBdr>
            <w:top w:val="none" w:sz="0" w:space="0" w:color="auto"/>
            <w:left w:val="none" w:sz="0" w:space="0" w:color="auto"/>
            <w:bottom w:val="none" w:sz="0" w:space="0" w:color="auto"/>
            <w:right w:val="none" w:sz="0" w:space="0" w:color="auto"/>
          </w:divBdr>
        </w:div>
        <w:div w:id="1989431370">
          <w:marLeft w:val="640"/>
          <w:marRight w:val="0"/>
          <w:marTop w:val="0"/>
          <w:marBottom w:val="0"/>
          <w:divBdr>
            <w:top w:val="none" w:sz="0" w:space="0" w:color="auto"/>
            <w:left w:val="none" w:sz="0" w:space="0" w:color="auto"/>
            <w:bottom w:val="none" w:sz="0" w:space="0" w:color="auto"/>
            <w:right w:val="none" w:sz="0" w:space="0" w:color="auto"/>
          </w:divBdr>
        </w:div>
        <w:div w:id="938803734">
          <w:marLeft w:val="640"/>
          <w:marRight w:val="0"/>
          <w:marTop w:val="0"/>
          <w:marBottom w:val="0"/>
          <w:divBdr>
            <w:top w:val="none" w:sz="0" w:space="0" w:color="auto"/>
            <w:left w:val="none" w:sz="0" w:space="0" w:color="auto"/>
            <w:bottom w:val="none" w:sz="0" w:space="0" w:color="auto"/>
            <w:right w:val="none" w:sz="0" w:space="0" w:color="auto"/>
          </w:divBdr>
        </w:div>
      </w:divsChild>
    </w:div>
    <w:div w:id="19137324">
      <w:bodyDiv w:val="1"/>
      <w:marLeft w:val="0"/>
      <w:marRight w:val="0"/>
      <w:marTop w:val="0"/>
      <w:marBottom w:val="0"/>
      <w:divBdr>
        <w:top w:val="none" w:sz="0" w:space="0" w:color="auto"/>
        <w:left w:val="none" w:sz="0" w:space="0" w:color="auto"/>
        <w:bottom w:val="none" w:sz="0" w:space="0" w:color="auto"/>
        <w:right w:val="none" w:sz="0" w:space="0" w:color="auto"/>
      </w:divBdr>
      <w:divsChild>
        <w:div w:id="561914816">
          <w:marLeft w:val="640"/>
          <w:marRight w:val="0"/>
          <w:marTop w:val="0"/>
          <w:marBottom w:val="0"/>
          <w:divBdr>
            <w:top w:val="none" w:sz="0" w:space="0" w:color="auto"/>
            <w:left w:val="none" w:sz="0" w:space="0" w:color="auto"/>
            <w:bottom w:val="none" w:sz="0" w:space="0" w:color="auto"/>
            <w:right w:val="none" w:sz="0" w:space="0" w:color="auto"/>
          </w:divBdr>
        </w:div>
        <w:div w:id="558784855">
          <w:marLeft w:val="640"/>
          <w:marRight w:val="0"/>
          <w:marTop w:val="0"/>
          <w:marBottom w:val="0"/>
          <w:divBdr>
            <w:top w:val="none" w:sz="0" w:space="0" w:color="auto"/>
            <w:left w:val="none" w:sz="0" w:space="0" w:color="auto"/>
            <w:bottom w:val="none" w:sz="0" w:space="0" w:color="auto"/>
            <w:right w:val="none" w:sz="0" w:space="0" w:color="auto"/>
          </w:divBdr>
        </w:div>
        <w:div w:id="869874515">
          <w:marLeft w:val="640"/>
          <w:marRight w:val="0"/>
          <w:marTop w:val="0"/>
          <w:marBottom w:val="0"/>
          <w:divBdr>
            <w:top w:val="none" w:sz="0" w:space="0" w:color="auto"/>
            <w:left w:val="none" w:sz="0" w:space="0" w:color="auto"/>
            <w:bottom w:val="none" w:sz="0" w:space="0" w:color="auto"/>
            <w:right w:val="none" w:sz="0" w:space="0" w:color="auto"/>
          </w:divBdr>
        </w:div>
        <w:div w:id="975721057">
          <w:marLeft w:val="640"/>
          <w:marRight w:val="0"/>
          <w:marTop w:val="0"/>
          <w:marBottom w:val="0"/>
          <w:divBdr>
            <w:top w:val="none" w:sz="0" w:space="0" w:color="auto"/>
            <w:left w:val="none" w:sz="0" w:space="0" w:color="auto"/>
            <w:bottom w:val="none" w:sz="0" w:space="0" w:color="auto"/>
            <w:right w:val="none" w:sz="0" w:space="0" w:color="auto"/>
          </w:divBdr>
        </w:div>
        <w:div w:id="1352536610">
          <w:marLeft w:val="640"/>
          <w:marRight w:val="0"/>
          <w:marTop w:val="0"/>
          <w:marBottom w:val="0"/>
          <w:divBdr>
            <w:top w:val="none" w:sz="0" w:space="0" w:color="auto"/>
            <w:left w:val="none" w:sz="0" w:space="0" w:color="auto"/>
            <w:bottom w:val="none" w:sz="0" w:space="0" w:color="auto"/>
            <w:right w:val="none" w:sz="0" w:space="0" w:color="auto"/>
          </w:divBdr>
        </w:div>
        <w:div w:id="1288776399">
          <w:marLeft w:val="640"/>
          <w:marRight w:val="0"/>
          <w:marTop w:val="0"/>
          <w:marBottom w:val="0"/>
          <w:divBdr>
            <w:top w:val="none" w:sz="0" w:space="0" w:color="auto"/>
            <w:left w:val="none" w:sz="0" w:space="0" w:color="auto"/>
            <w:bottom w:val="none" w:sz="0" w:space="0" w:color="auto"/>
            <w:right w:val="none" w:sz="0" w:space="0" w:color="auto"/>
          </w:divBdr>
        </w:div>
        <w:div w:id="590698631">
          <w:marLeft w:val="640"/>
          <w:marRight w:val="0"/>
          <w:marTop w:val="0"/>
          <w:marBottom w:val="0"/>
          <w:divBdr>
            <w:top w:val="none" w:sz="0" w:space="0" w:color="auto"/>
            <w:left w:val="none" w:sz="0" w:space="0" w:color="auto"/>
            <w:bottom w:val="none" w:sz="0" w:space="0" w:color="auto"/>
            <w:right w:val="none" w:sz="0" w:space="0" w:color="auto"/>
          </w:divBdr>
        </w:div>
        <w:div w:id="310141097">
          <w:marLeft w:val="640"/>
          <w:marRight w:val="0"/>
          <w:marTop w:val="0"/>
          <w:marBottom w:val="0"/>
          <w:divBdr>
            <w:top w:val="none" w:sz="0" w:space="0" w:color="auto"/>
            <w:left w:val="none" w:sz="0" w:space="0" w:color="auto"/>
            <w:bottom w:val="none" w:sz="0" w:space="0" w:color="auto"/>
            <w:right w:val="none" w:sz="0" w:space="0" w:color="auto"/>
          </w:divBdr>
        </w:div>
        <w:div w:id="1701852353">
          <w:marLeft w:val="640"/>
          <w:marRight w:val="0"/>
          <w:marTop w:val="0"/>
          <w:marBottom w:val="0"/>
          <w:divBdr>
            <w:top w:val="none" w:sz="0" w:space="0" w:color="auto"/>
            <w:left w:val="none" w:sz="0" w:space="0" w:color="auto"/>
            <w:bottom w:val="none" w:sz="0" w:space="0" w:color="auto"/>
            <w:right w:val="none" w:sz="0" w:space="0" w:color="auto"/>
          </w:divBdr>
        </w:div>
        <w:div w:id="2112889466">
          <w:marLeft w:val="640"/>
          <w:marRight w:val="0"/>
          <w:marTop w:val="0"/>
          <w:marBottom w:val="0"/>
          <w:divBdr>
            <w:top w:val="none" w:sz="0" w:space="0" w:color="auto"/>
            <w:left w:val="none" w:sz="0" w:space="0" w:color="auto"/>
            <w:bottom w:val="none" w:sz="0" w:space="0" w:color="auto"/>
            <w:right w:val="none" w:sz="0" w:space="0" w:color="auto"/>
          </w:divBdr>
        </w:div>
        <w:div w:id="274597608">
          <w:marLeft w:val="640"/>
          <w:marRight w:val="0"/>
          <w:marTop w:val="0"/>
          <w:marBottom w:val="0"/>
          <w:divBdr>
            <w:top w:val="none" w:sz="0" w:space="0" w:color="auto"/>
            <w:left w:val="none" w:sz="0" w:space="0" w:color="auto"/>
            <w:bottom w:val="none" w:sz="0" w:space="0" w:color="auto"/>
            <w:right w:val="none" w:sz="0" w:space="0" w:color="auto"/>
          </w:divBdr>
        </w:div>
        <w:div w:id="1005133378">
          <w:marLeft w:val="640"/>
          <w:marRight w:val="0"/>
          <w:marTop w:val="0"/>
          <w:marBottom w:val="0"/>
          <w:divBdr>
            <w:top w:val="none" w:sz="0" w:space="0" w:color="auto"/>
            <w:left w:val="none" w:sz="0" w:space="0" w:color="auto"/>
            <w:bottom w:val="none" w:sz="0" w:space="0" w:color="auto"/>
            <w:right w:val="none" w:sz="0" w:space="0" w:color="auto"/>
          </w:divBdr>
        </w:div>
        <w:div w:id="1388265319">
          <w:marLeft w:val="640"/>
          <w:marRight w:val="0"/>
          <w:marTop w:val="0"/>
          <w:marBottom w:val="0"/>
          <w:divBdr>
            <w:top w:val="none" w:sz="0" w:space="0" w:color="auto"/>
            <w:left w:val="none" w:sz="0" w:space="0" w:color="auto"/>
            <w:bottom w:val="none" w:sz="0" w:space="0" w:color="auto"/>
            <w:right w:val="none" w:sz="0" w:space="0" w:color="auto"/>
          </w:divBdr>
        </w:div>
        <w:div w:id="186724187">
          <w:marLeft w:val="640"/>
          <w:marRight w:val="0"/>
          <w:marTop w:val="0"/>
          <w:marBottom w:val="0"/>
          <w:divBdr>
            <w:top w:val="none" w:sz="0" w:space="0" w:color="auto"/>
            <w:left w:val="none" w:sz="0" w:space="0" w:color="auto"/>
            <w:bottom w:val="none" w:sz="0" w:space="0" w:color="auto"/>
            <w:right w:val="none" w:sz="0" w:space="0" w:color="auto"/>
          </w:divBdr>
        </w:div>
        <w:div w:id="81688205">
          <w:marLeft w:val="640"/>
          <w:marRight w:val="0"/>
          <w:marTop w:val="0"/>
          <w:marBottom w:val="0"/>
          <w:divBdr>
            <w:top w:val="none" w:sz="0" w:space="0" w:color="auto"/>
            <w:left w:val="none" w:sz="0" w:space="0" w:color="auto"/>
            <w:bottom w:val="none" w:sz="0" w:space="0" w:color="auto"/>
            <w:right w:val="none" w:sz="0" w:space="0" w:color="auto"/>
          </w:divBdr>
        </w:div>
        <w:div w:id="1357806217">
          <w:marLeft w:val="640"/>
          <w:marRight w:val="0"/>
          <w:marTop w:val="0"/>
          <w:marBottom w:val="0"/>
          <w:divBdr>
            <w:top w:val="none" w:sz="0" w:space="0" w:color="auto"/>
            <w:left w:val="none" w:sz="0" w:space="0" w:color="auto"/>
            <w:bottom w:val="none" w:sz="0" w:space="0" w:color="auto"/>
            <w:right w:val="none" w:sz="0" w:space="0" w:color="auto"/>
          </w:divBdr>
        </w:div>
        <w:div w:id="1886258870">
          <w:marLeft w:val="640"/>
          <w:marRight w:val="0"/>
          <w:marTop w:val="0"/>
          <w:marBottom w:val="0"/>
          <w:divBdr>
            <w:top w:val="none" w:sz="0" w:space="0" w:color="auto"/>
            <w:left w:val="none" w:sz="0" w:space="0" w:color="auto"/>
            <w:bottom w:val="none" w:sz="0" w:space="0" w:color="auto"/>
            <w:right w:val="none" w:sz="0" w:space="0" w:color="auto"/>
          </w:divBdr>
        </w:div>
        <w:div w:id="1913271237">
          <w:marLeft w:val="640"/>
          <w:marRight w:val="0"/>
          <w:marTop w:val="0"/>
          <w:marBottom w:val="0"/>
          <w:divBdr>
            <w:top w:val="none" w:sz="0" w:space="0" w:color="auto"/>
            <w:left w:val="none" w:sz="0" w:space="0" w:color="auto"/>
            <w:bottom w:val="none" w:sz="0" w:space="0" w:color="auto"/>
            <w:right w:val="none" w:sz="0" w:space="0" w:color="auto"/>
          </w:divBdr>
        </w:div>
        <w:div w:id="1904757529">
          <w:marLeft w:val="640"/>
          <w:marRight w:val="0"/>
          <w:marTop w:val="0"/>
          <w:marBottom w:val="0"/>
          <w:divBdr>
            <w:top w:val="none" w:sz="0" w:space="0" w:color="auto"/>
            <w:left w:val="none" w:sz="0" w:space="0" w:color="auto"/>
            <w:bottom w:val="none" w:sz="0" w:space="0" w:color="auto"/>
            <w:right w:val="none" w:sz="0" w:space="0" w:color="auto"/>
          </w:divBdr>
        </w:div>
        <w:div w:id="190608003">
          <w:marLeft w:val="640"/>
          <w:marRight w:val="0"/>
          <w:marTop w:val="0"/>
          <w:marBottom w:val="0"/>
          <w:divBdr>
            <w:top w:val="none" w:sz="0" w:space="0" w:color="auto"/>
            <w:left w:val="none" w:sz="0" w:space="0" w:color="auto"/>
            <w:bottom w:val="none" w:sz="0" w:space="0" w:color="auto"/>
            <w:right w:val="none" w:sz="0" w:space="0" w:color="auto"/>
          </w:divBdr>
        </w:div>
      </w:divsChild>
    </w:div>
    <w:div w:id="55855974">
      <w:bodyDiv w:val="1"/>
      <w:marLeft w:val="0"/>
      <w:marRight w:val="0"/>
      <w:marTop w:val="0"/>
      <w:marBottom w:val="0"/>
      <w:divBdr>
        <w:top w:val="none" w:sz="0" w:space="0" w:color="auto"/>
        <w:left w:val="none" w:sz="0" w:space="0" w:color="auto"/>
        <w:bottom w:val="none" w:sz="0" w:space="0" w:color="auto"/>
        <w:right w:val="none" w:sz="0" w:space="0" w:color="auto"/>
      </w:divBdr>
    </w:div>
    <w:div w:id="85270014">
      <w:bodyDiv w:val="1"/>
      <w:marLeft w:val="0"/>
      <w:marRight w:val="0"/>
      <w:marTop w:val="0"/>
      <w:marBottom w:val="0"/>
      <w:divBdr>
        <w:top w:val="none" w:sz="0" w:space="0" w:color="auto"/>
        <w:left w:val="none" w:sz="0" w:space="0" w:color="auto"/>
        <w:bottom w:val="none" w:sz="0" w:space="0" w:color="auto"/>
        <w:right w:val="none" w:sz="0" w:space="0" w:color="auto"/>
      </w:divBdr>
    </w:div>
    <w:div w:id="96947153">
      <w:bodyDiv w:val="1"/>
      <w:marLeft w:val="0"/>
      <w:marRight w:val="0"/>
      <w:marTop w:val="0"/>
      <w:marBottom w:val="0"/>
      <w:divBdr>
        <w:top w:val="none" w:sz="0" w:space="0" w:color="auto"/>
        <w:left w:val="none" w:sz="0" w:space="0" w:color="auto"/>
        <w:bottom w:val="none" w:sz="0" w:space="0" w:color="auto"/>
        <w:right w:val="none" w:sz="0" w:space="0" w:color="auto"/>
      </w:divBdr>
    </w:div>
    <w:div w:id="125976050">
      <w:bodyDiv w:val="1"/>
      <w:marLeft w:val="0"/>
      <w:marRight w:val="0"/>
      <w:marTop w:val="0"/>
      <w:marBottom w:val="0"/>
      <w:divBdr>
        <w:top w:val="none" w:sz="0" w:space="0" w:color="auto"/>
        <w:left w:val="none" w:sz="0" w:space="0" w:color="auto"/>
        <w:bottom w:val="none" w:sz="0" w:space="0" w:color="auto"/>
        <w:right w:val="none" w:sz="0" w:space="0" w:color="auto"/>
      </w:divBdr>
      <w:divsChild>
        <w:div w:id="766315328">
          <w:marLeft w:val="640"/>
          <w:marRight w:val="0"/>
          <w:marTop w:val="0"/>
          <w:marBottom w:val="0"/>
          <w:divBdr>
            <w:top w:val="none" w:sz="0" w:space="0" w:color="auto"/>
            <w:left w:val="none" w:sz="0" w:space="0" w:color="auto"/>
            <w:bottom w:val="none" w:sz="0" w:space="0" w:color="auto"/>
            <w:right w:val="none" w:sz="0" w:space="0" w:color="auto"/>
          </w:divBdr>
        </w:div>
        <w:div w:id="1864200999">
          <w:marLeft w:val="640"/>
          <w:marRight w:val="0"/>
          <w:marTop w:val="0"/>
          <w:marBottom w:val="0"/>
          <w:divBdr>
            <w:top w:val="none" w:sz="0" w:space="0" w:color="auto"/>
            <w:left w:val="none" w:sz="0" w:space="0" w:color="auto"/>
            <w:bottom w:val="none" w:sz="0" w:space="0" w:color="auto"/>
            <w:right w:val="none" w:sz="0" w:space="0" w:color="auto"/>
          </w:divBdr>
        </w:div>
        <w:div w:id="972753331">
          <w:marLeft w:val="640"/>
          <w:marRight w:val="0"/>
          <w:marTop w:val="0"/>
          <w:marBottom w:val="0"/>
          <w:divBdr>
            <w:top w:val="none" w:sz="0" w:space="0" w:color="auto"/>
            <w:left w:val="none" w:sz="0" w:space="0" w:color="auto"/>
            <w:bottom w:val="none" w:sz="0" w:space="0" w:color="auto"/>
            <w:right w:val="none" w:sz="0" w:space="0" w:color="auto"/>
          </w:divBdr>
        </w:div>
        <w:div w:id="437869960">
          <w:marLeft w:val="640"/>
          <w:marRight w:val="0"/>
          <w:marTop w:val="0"/>
          <w:marBottom w:val="0"/>
          <w:divBdr>
            <w:top w:val="none" w:sz="0" w:space="0" w:color="auto"/>
            <w:left w:val="none" w:sz="0" w:space="0" w:color="auto"/>
            <w:bottom w:val="none" w:sz="0" w:space="0" w:color="auto"/>
            <w:right w:val="none" w:sz="0" w:space="0" w:color="auto"/>
          </w:divBdr>
        </w:div>
        <w:div w:id="604508009">
          <w:marLeft w:val="640"/>
          <w:marRight w:val="0"/>
          <w:marTop w:val="0"/>
          <w:marBottom w:val="0"/>
          <w:divBdr>
            <w:top w:val="none" w:sz="0" w:space="0" w:color="auto"/>
            <w:left w:val="none" w:sz="0" w:space="0" w:color="auto"/>
            <w:bottom w:val="none" w:sz="0" w:space="0" w:color="auto"/>
            <w:right w:val="none" w:sz="0" w:space="0" w:color="auto"/>
          </w:divBdr>
        </w:div>
        <w:div w:id="111218404">
          <w:marLeft w:val="640"/>
          <w:marRight w:val="0"/>
          <w:marTop w:val="0"/>
          <w:marBottom w:val="0"/>
          <w:divBdr>
            <w:top w:val="none" w:sz="0" w:space="0" w:color="auto"/>
            <w:left w:val="none" w:sz="0" w:space="0" w:color="auto"/>
            <w:bottom w:val="none" w:sz="0" w:space="0" w:color="auto"/>
            <w:right w:val="none" w:sz="0" w:space="0" w:color="auto"/>
          </w:divBdr>
        </w:div>
        <w:div w:id="398139166">
          <w:marLeft w:val="640"/>
          <w:marRight w:val="0"/>
          <w:marTop w:val="0"/>
          <w:marBottom w:val="0"/>
          <w:divBdr>
            <w:top w:val="none" w:sz="0" w:space="0" w:color="auto"/>
            <w:left w:val="none" w:sz="0" w:space="0" w:color="auto"/>
            <w:bottom w:val="none" w:sz="0" w:space="0" w:color="auto"/>
            <w:right w:val="none" w:sz="0" w:space="0" w:color="auto"/>
          </w:divBdr>
        </w:div>
        <w:div w:id="1679119401">
          <w:marLeft w:val="640"/>
          <w:marRight w:val="0"/>
          <w:marTop w:val="0"/>
          <w:marBottom w:val="0"/>
          <w:divBdr>
            <w:top w:val="none" w:sz="0" w:space="0" w:color="auto"/>
            <w:left w:val="none" w:sz="0" w:space="0" w:color="auto"/>
            <w:bottom w:val="none" w:sz="0" w:space="0" w:color="auto"/>
            <w:right w:val="none" w:sz="0" w:space="0" w:color="auto"/>
          </w:divBdr>
        </w:div>
        <w:div w:id="1919437491">
          <w:marLeft w:val="640"/>
          <w:marRight w:val="0"/>
          <w:marTop w:val="0"/>
          <w:marBottom w:val="0"/>
          <w:divBdr>
            <w:top w:val="none" w:sz="0" w:space="0" w:color="auto"/>
            <w:left w:val="none" w:sz="0" w:space="0" w:color="auto"/>
            <w:bottom w:val="none" w:sz="0" w:space="0" w:color="auto"/>
            <w:right w:val="none" w:sz="0" w:space="0" w:color="auto"/>
          </w:divBdr>
        </w:div>
        <w:div w:id="1129590136">
          <w:marLeft w:val="640"/>
          <w:marRight w:val="0"/>
          <w:marTop w:val="0"/>
          <w:marBottom w:val="0"/>
          <w:divBdr>
            <w:top w:val="none" w:sz="0" w:space="0" w:color="auto"/>
            <w:left w:val="none" w:sz="0" w:space="0" w:color="auto"/>
            <w:bottom w:val="none" w:sz="0" w:space="0" w:color="auto"/>
            <w:right w:val="none" w:sz="0" w:space="0" w:color="auto"/>
          </w:divBdr>
        </w:div>
        <w:div w:id="1602713550">
          <w:marLeft w:val="640"/>
          <w:marRight w:val="0"/>
          <w:marTop w:val="0"/>
          <w:marBottom w:val="0"/>
          <w:divBdr>
            <w:top w:val="none" w:sz="0" w:space="0" w:color="auto"/>
            <w:left w:val="none" w:sz="0" w:space="0" w:color="auto"/>
            <w:bottom w:val="none" w:sz="0" w:space="0" w:color="auto"/>
            <w:right w:val="none" w:sz="0" w:space="0" w:color="auto"/>
          </w:divBdr>
        </w:div>
        <w:div w:id="795148905">
          <w:marLeft w:val="640"/>
          <w:marRight w:val="0"/>
          <w:marTop w:val="0"/>
          <w:marBottom w:val="0"/>
          <w:divBdr>
            <w:top w:val="none" w:sz="0" w:space="0" w:color="auto"/>
            <w:left w:val="none" w:sz="0" w:space="0" w:color="auto"/>
            <w:bottom w:val="none" w:sz="0" w:space="0" w:color="auto"/>
            <w:right w:val="none" w:sz="0" w:space="0" w:color="auto"/>
          </w:divBdr>
        </w:div>
        <w:div w:id="1044674308">
          <w:marLeft w:val="640"/>
          <w:marRight w:val="0"/>
          <w:marTop w:val="0"/>
          <w:marBottom w:val="0"/>
          <w:divBdr>
            <w:top w:val="none" w:sz="0" w:space="0" w:color="auto"/>
            <w:left w:val="none" w:sz="0" w:space="0" w:color="auto"/>
            <w:bottom w:val="none" w:sz="0" w:space="0" w:color="auto"/>
            <w:right w:val="none" w:sz="0" w:space="0" w:color="auto"/>
          </w:divBdr>
        </w:div>
        <w:div w:id="1085497739">
          <w:marLeft w:val="640"/>
          <w:marRight w:val="0"/>
          <w:marTop w:val="0"/>
          <w:marBottom w:val="0"/>
          <w:divBdr>
            <w:top w:val="none" w:sz="0" w:space="0" w:color="auto"/>
            <w:left w:val="none" w:sz="0" w:space="0" w:color="auto"/>
            <w:bottom w:val="none" w:sz="0" w:space="0" w:color="auto"/>
            <w:right w:val="none" w:sz="0" w:space="0" w:color="auto"/>
          </w:divBdr>
        </w:div>
        <w:div w:id="1266183724">
          <w:marLeft w:val="640"/>
          <w:marRight w:val="0"/>
          <w:marTop w:val="0"/>
          <w:marBottom w:val="0"/>
          <w:divBdr>
            <w:top w:val="none" w:sz="0" w:space="0" w:color="auto"/>
            <w:left w:val="none" w:sz="0" w:space="0" w:color="auto"/>
            <w:bottom w:val="none" w:sz="0" w:space="0" w:color="auto"/>
            <w:right w:val="none" w:sz="0" w:space="0" w:color="auto"/>
          </w:divBdr>
        </w:div>
        <w:div w:id="363797436">
          <w:marLeft w:val="640"/>
          <w:marRight w:val="0"/>
          <w:marTop w:val="0"/>
          <w:marBottom w:val="0"/>
          <w:divBdr>
            <w:top w:val="none" w:sz="0" w:space="0" w:color="auto"/>
            <w:left w:val="none" w:sz="0" w:space="0" w:color="auto"/>
            <w:bottom w:val="none" w:sz="0" w:space="0" w:color="auto"/>
            <w:right w:val="none" w:sz="0" w:space="0" w:color="auto"/>
          </w:divBdr>
        </w:div>
        <w:div w:id="391275424">
          <w:marLeft w:val="640"/>
          <w:marRight w:val="0"/>
          <w:marTop w:val="0"/>
          <w:marBottom w:val="0"/>
          <w:divBdr>
            <w:top w:val="none" w:sz="0" w:space="0" w:color="auto"/>
            <w:left w:val="none" w:sz="0" w:space="0" w:color="auto"/>
            <w:bottom w:val="none" w:sz="0" w:space="0" w:color="auto"/>
            <w:right w:val="none" w:sz="0" w:space="0" w:color="auto"/>
          </w:divBdr>
        </w:div>
        <w:div w:id="447050330">
          <w:marLeft w:val="640"/>
          <w:marRight w:val="0"/>
          <w:marTop w:val="0"/>
          <w:marBottom w:val="0"/>
          <w:divBdr>
            <w:top w:val="none" w:sz="0" w:space="0" w:color="auto"/>
            <w:left w:val="none" w:sz="0" w:space="0" w:color="auto"/>
            <w:bottom w:val="none" w:sz="0" w:space="0" w:color="auto"/>
            <w:right w:val="none" w:sz="0" w:space="0" w:color="auto"/>
          </w:divBdr>
        </w:div>
        <w:div w:id="694355293">
          <w:marLeft w:val="640"/>
          <w:marRight w:val="0"/>
          <w:marTop w:val="0"/>
          <w:marBottom w:val="0"/>
          <w:divBdr>
            <w:top w:val="none" w:sz="0" w:space="0" w:color="auto"/>
            <w:left w:val="none" w:sz="0" w:space="0" w:color="auto"/>
            <w:bottom w:val="none" w:sz="0" w:space="0" w:color="auto"/>
            <w:right w:val="none" w:sz="0" w:space="0" w:color="auto"/>
          </w:divBdr>
        </w:div>
      </w:divsChild>
    </w:div>
    <w:div w:id="126095260">
      <w:bodyDiv w:val="1"/>
      <w:marLeft w:val="0"/>
      <w:marRight w:val="0"/>
      <w:marTop w:val="0"/>
      <w:marBottom w:val="0"/>
      <w:divBdr>
        <w:top w:val="none" w:sz="0" w:space="0" w:color="auto"/>
        <w:left w:val="none" w:sz="0" w:space="0" w:color="auto"/>
        <w:bottom w:val="none" w:sz="0" w:space="0" w:color="auto"/>
        <w:right w:val="none" w:sz="0" w:space="0" w:color="auto"/>
      </w:divBdr>
    </w:div>
    <w:div w:id="172886542">
      <w:bodyDiv w:val="1"/>
      <w:marLeft w:val="0"/>
      <w:marRight w:val="0"/>
      <w:marTop w:val="0"/>
      <w:marBottom w:val="0"/>
      <w:divBdr>
        <w:top w:val="none" w:sz="0" w:space="0" w:color="auto"/>
        <w:left w:val="none" w:sz="0" w:space="0" w:color="auto"/>
        <w:bottom w:val="none" w:sz="0" w:space="0" w:color="auto"/>
        <w:right w:val="none" w:sz="0" w:space="0" w:color="auto"/>
      </w:divBdr>
    </w:div>
    <w:div w:id="214200858">
      <w:bodyDiv w:val="1"/>
      <w:marLeft w:val="0"/>
      <w:marRight w:val="0"/>
      <w:marTop w:val="0"/>
      <w:marBottom w:val="0"/>
      <w:divBdr>
        <w:top w:val="none" w:sz="0" w:space="0" w:color="auto"/>
        <w:left w:val="none" w:sz="0" w:space="0" w:color="auto"/>
        <w:bottom w:val="none" w:sz="0" w:space="0" w:color="auto"/>
        <w:right w:val="none" w:sz="0" w:space="0" w:color="auto"/>
      </w:divBdr>
    </w:div>
    <w:div w:id="217475601">
      <w:bodyDiv w:val="1"/>
      <w:marLeft w:val="0"/>
      <w:marRight w:val="0"/>
      <w:marTop w:val="0"/>
      <w:marBottom w:val="0"/>
      <w:divBdr>
        <w:top w:val="none" w:sz="0" w:space="0" w:color="auto"/>
        <w:left w:val="none" w:sz="0" w:space="0" w:color="auto"/>
        <w:bottom w:val="none" w:sz="0" w:space="0" w:color="auto"/>
        <w:right w:val="none" w:sz="0" w:space="0" w:color="auto"/>
      </w:divBdr>
      <w:divsChild>
        <w:div w:id="340663694">
          <w:marLeft w:val="640"/>
          <w:marRight w:val="0"/>
          <w:marTop w:val="0"/>
          <w:marBottom w:val="0"/>
          <w:divBdr>
            <w:top w:val="none" w:sz="0" w:space="0" w:color="auto"/>
            <w:left w:val="none" w:sz="0" w:space="0" w:color="auto"/>
            <w:bottom w:val="none" w:sz="0" w:space="0" w:color="auto"/>
            <w:right w:val="none" w:sz="0" w:space="0" w:color="auto"/>
          </w:divBdr>
        </w:div>
        <w:div w:id="1925144977">
          <w:marLeft w:val="640"/>
          <w:marRight w:val="0"/>
          <w:marTop w:val="0"/>
          <w:marBottom w:val="0"/>
          <w:divBdr>
            <w:top w:val="none" w:sz="0" w:space="0" w:color="auto"/>
            <w:left w:val="none" w:sz="0" w:space="0" w:color="auto"/>
            <w:bottom w:val="none" w:sz="0" w:space="0" w:color="auto"/>
            <w:right w:val="none" w:sz="0" w:space="0" w:color="auto"/>
          </w:divBdr>
        </w:div>
        <w:div w:id="464782754">
          <w:marLeft w:val="640"/>
          <w:marRight w:val="0"/>
          <w:marTop w:val="0"/>
          <w:marBottom w:val="0"/>
          <w:divBdr>
            <w:top w:val="none" w:sz="0" w:space="0" w:color="auto"/>
            <w:left w:val="none" w:sz="0" w:space="0" w:color="auto"/>
            <w:bottom w:val="none" w:sz="0" w:space="0" w:color="auto"/>
            <w:right w:val="none" w:sz="0" w:space="0" w:color="auto"/>
          </w:divBdr>
        </w:div>
        <w:div w:id="677385812">
          <w:marLeft w:val="640"/>
          <w:marRight w:val="0"/>
          <w:marTop w:val="0"/>
          <w:marBottom w:val="0"/>
          <w:divBdr>
            <w:top w:val="none" w:sz="0" w:space="0" w:color="auto"/>
            <w:left w:val="none" w:sz="0" w:space="0" w:color="auto"/>
            <w:bottom w:val="none" w:sz="0" w:space="0" w:color="auto"/>
            <w:right w:val="none" w:sz="0" w:space="0" w:color="auto"/>
          </w:divBdr>
        </w:div>
        <w:div w:id="437021445">
          <w:marLeft w:val="640"/>
          <w:marRight w:val="0"/>
          <w:marTop w:val="0"/>
          <w:marBottom w:val="0"/>
          <w:divBdr>
            <w:top w:val="none" w:sz="0" w:space="0" w:color="auto"/>
            <w:left w:val="none" w:sz="0" w:space="0" w:color="auto"/>
            <w:bottom w:val="none" w:sz="0" w:space="0" w:color="auto"/>
            <w:right w:val="none" w:sz="0" w:space="0" w:color="auto"/>
          </w:divBdr>
        </w:div>
        <w:div w:id="1536429725">
          <w:marLeft w:val="640"/>
          <w:marRight w:val="0"/>
          <w:marTop w:val="0"/>
          <w:marBottom w:val="0"/>
          <w:divBdr>
            <w:top w:val="none" w:sz="0" w:space="0" w:color="auto"/>
            <w:left w:val="none" w:sz="0" w:space="0" w:color="auto"/>
            <w:bottom w:val="none" w:sz="0" w:space="0" w:color="auto"/>
            <w:right w:val="none" w:sz="0" w:space="0" w:color="auto"/>
          </w:divBdr>
        </w:div>
        <w:div w:id="216167315">
          <w:marLeft w:val="640"/>
          <w:marRight w:val="0"/>
          <w:marTop w:val="0"/>
          <w:marBottom w:val="0"/>
          <w:divBdr>
            <w:top w:val="none" w:sz="0" w:space="0" w:color="auto"/>
            <w:left w:val="none" w:sz="0" w:space="0" w:color="auto"/>
            <w:bottom w:val="none" w:sz="0" w:space="0" w:color="auto"/>
            <w:right w:val="none" w:sz="0" w:space="0" w:color="auto"/>
          </w:divBdr>
        </w:div>
        <w:div w:id="2117435372">
          <w:marLeft w:val="640"/>
          <w:marRight w:val="0"/>
          <w:marTop w:val="0"/>
          <w:marBottom w:val="0"/>
          <w:divBdr>
            <w:top w:val="none" w:sz="0" w:space="0" w:color="auto"/>
            <w:left w:val="none" w:sz="0" w:space="0" w:color="auto"/>
            <w:bottom w:val="none" w:sz="0" w:space="0" w:color="auto"/>
            <w:right w:val="none" w:sz="0" w:space="0" w:color="auto"/>
          </w:divBdr>
        </w:div>
        <w:div w:id="1147161751">
          <w:marLeft w:val="640"/>
          <w:marRight w:val="0"/>
          <w:marTop w:val="0"/>
          <w:marBottom w:val="0"/>
          <w:divBdr>
            <w:top w:val="none" w:sz="0" w:space="0" w:color="auto"/>
            <w:left w:val="none" w:sz="0" w:space="0" w:color="auto"/>
            <w:bottom w:val="none" w:sz="0" w:space="0" w:color="auto"/>
            <w:right w:val="none" w:sz="0" w:space="0" w:color="auto"/>
          </w:divBdr>
        </w:div>
        <w:div w:id="719091787">
          <w:marLeft w:val="640"/>
          <w:marRight w:val="0"/>
          <w:marTop w:val="0"/>
          <w:marBottom w:val="0"/>
          <w:divBdr>
            <w:top w:val="none" w:sz="0" w:space="0" w:color="auto"/>
            <w:left w:val="none" w:sz="0" w:space="0" w:color="auto"/>
            <w:bottom w:val="none" w:sz="0" w:space="0" w:color="auto"/>
            <w:right w:val="none" w:sz="0" w:space="0" w:color="auto"/>
          </w:divBdr>
        </w:div>
        <w:div w:id="153960373">
          <w:marLeft w:val="640"/>
          <w:marRight w:val="0"/>
          <w:marTop w:val="0"/>
          <w:marBottom w:val="0"/>
          <w:divBdr>
            <w:top w:val="none" w:sz="0" w:space="0" w:color="auto"/>
            <w:left w:val="none" w:sz="0" w:space="0" w:color="auto"/>
            <w:bottom w:val="none" w:sz="0" w:space="0" w:color="auto"/>
            <w:right w:val="none" w:sz="0" w:space="0" w:color="auto"/>
          </w:divBdr>
        </w:div>
        <w:div w:id="467940372">
          <w:marLeft w:val="640"/>
          <w:marRight w:val="0"/>
          <w:marTop w:val="0"/>
          <w:marBottom w:val="0"/>
          <w:divBdr>
            <w:top w:val="none" w:sz="0" w:space="0" w:color="auto"/>
            <w:left w:val="none" w:sz="0" w:space="0" w:color="auto"/>
            <w:bottom w:val="none" w:sz="0" w:space="0" w:color="auto"/>
            <w:right w:val="none" w:sz="0" w:space="0" w:color="auto"/>
          </w:divBdr>
        </w:div>
        <w:div w:id="1921793464">
          <w:marLeft w:val="640"/>
          <w:marRight w:val="0"/>
          <w:marTop w:val="0"/>
          <w:marBottom w:val="0"/>
          <w:divBdr>
            <w:top w:val="none" w:sz="0" w:space="0" w:color="auto"/>
            <w:left w:val="none" w:sz="0" w:space="0" w:color="auto"/>
            <w:bottom w:val="none" w:sz="0" w:space="0" w:color="auto"/>
            <w:right w:val="none" w:sz="0" w:space="0" w:color="auto"/>
          </w:divBdr>
        </w:div>
        <w:div w:id="1820144732">
          <w:marLeft w:val="640"/>
          <w:marRight w:val="0"/>
          <w:marTop w:val="0"/>
          <w:marBottom w:val="0"/>
          <w:divBdr>
            <w:top w:val="none" w:sz="0" w:space="0" w:color="auto"/>
            <w:left w:val="none" w:sz="0" w:space="0" w:color="auto"/>
            <w:bottom w:val="none" w:sz="0" w:space="0" w:color="auto"/>
            <w:right w:val="none" w:sz="0" w:space="0" w:color="auto"/>
          </w:divBdr>
        </w:div>
        <w:div w:id="299262140">
          <w:marLeft w:val="640"/>
          <w:marRight w:val="0"/>
          <w:marTop w:val="0"/>
          <w:marBottom w:val="0"/>
          <w:divBdr>
            <w:top w:val="none" w:sz="0" w:space="0" w:color="auto"/>
            <w:left w:val="none" w:sz="0" w:space="0" w:color="auto"/>
            <w:bottom w:val="none" w:sz="0" w:space="0" w:color="auto"/>
            <w:right w:val="none" w:sz="0" w:space="0" w:color="auto"/>
          </w:divBdr>
        </w:div>
        <w:div w:id="760101886">
          <w:marLeft w:val="640"/>
          <w:marRight w:val="0"/>
          <w:marTop w:val="0"/>
          <w:marBottom w:val="0"/>
          <w:divBdr>
            <w:top w:val="none" w:sz="0" w:space="0" w:color="auto"/>
            <w:left w:val="none" w:sz="0" w:space="0" w:color="auto"/>
            <w:bottom w:val="none" w:sz="0" w:space="0" w:color="auto"/>
            <w:right w:val="none" w:sz="0" w:space="0" w:color="auto"/>
          </w:divBdr>
        </w:div>
        <w:div w:id="1710572820">
          <w:marLeft w:val="640"/>
          <w:marRight w:val="0"/>
          <w:marTop w:val="0"/>
          <w:marBottom w:val="0"/>
          <w:divBdr>
            <w:top w:val="none" w:sz="0" w:space="0" w:color="auto"/>
            <w:left w:val="none" w:sz="0" w:space="0" w:color="auto"/>
            <w:bottom w:val="none" w:sz="0" w:space="0" w:color="auto"/>
            <w:right w:val="none" w:sz="0" w:space="0" w:color="auto"/>
          </w:divBdr>
        </w:div>
        <w:div w:id="376782065">
          <w:marLeft w:val="640"/>
          <w:marRight w:val="0"/>
          <w:marTop w:val="0"/>
          <w:marBottom w:val="0"/>
          <w:divBdr>
            <w:top w:val="none" w:sz="0" w:space="0" w:color="auto"/>
            <w:left w:val="none" w:sz="0" w:space="0" w:color="auto"/>
            <w:bottom w:val="none" w:sz="0" w:space="0" w:color="auto"/>
            <w:right w:val="none" w:sz="0" w:space="0" w:color="auto"/>
          </w:divBdr>
        </w:div>
        <w:div w:id="1941597728">
          <w:marLeft w:val="640"/>
          <w:marRight w:val="0"/>
          <w:marTop w:val="0"/>
          <w:marBottom w:val="0"/>
          <w:divBdr>
            <w:top w:val="none" w:sz="0" w:space="0" w:color="auto"/>
            <w:left w:val="none" w:sz="0" w:space="0" w:color="auto"/>
            <w:bottom w:val="none" w:sz="0" w:space="0" w:color="auto"/>
            <w:right w:val="none" w:sz="0" w:space="0" w:color="auto"/>
          </w:divBdr>
        </w:div>
        <w:div w:id="1326591684">
          <w:marLeft w:val="640"/>
          <w:marRight w:val="0"/>
          <w:marTop w:val="0"/>
          <w:marBottom w:val="0"/>
          <w:divBdr>
            <w:top w:val="none" w:sz="0" w:space="0" w:color="auto"/>
            <w:left w:val="none" w:sz="0" w:space="0" w:color="auto"/>
            <w:bottom w:val="none" w:sz="0" w:space="0" w:color="auto"/>
            <w:right w:val="none" w:sz="0" w:space="0" w:color="auto"/>
          </w:divBdr>
        </w:div>
        <w:div w:id="588851481">
          <w:marLeft w:val="640"/>
          <w:marRight w:val="0"/>
          <w:marTop w:val="0"/>
          <w:marBottom w:val="0"/>
          <w:divBdr>
            <w:top w:val="none" w:sz="0" w:space="0" w:color="auto"/>
            <w:left w:val="none" w:sz="0" w:space="0" w:color="auto"/>
            <w:bottom w:val="none" w:sz="0" w:space="0" w:color="auto"/>
            <w:right w:val="none" w:sz="0" w:space="0" w:color="auto"/>
          </w:divBdr>
        </w:div>
        <w:div w:id="330331058">
          <w:marLeft w:val="640"/>
          <w:marRight w:val="0"/>
          <w:marTop w:val="0"/>
          <w:marBottom w:val="0"/>
          <w:divBdr>
            <w:top w:val="none" w:sz="0" w:space="0" w:color="auto"/>
            <w:left w:val="none" w:sz="0" w:space="0" w:color="auto"/>
            <w:bottom w:val="none" w:sz="0" w:space="0" w:color="auto"/>
            <w:right w:val="none" w:sz="0" w:space="0" w:color="auto"/>
          </w:divBdr>
        </w:div>
      </w:divsChild>
    </w:div>
    <w:div w:id="236716592">
      <w:bodyDiv w:val="1"/>
      <w:marLeft w:val="0"/>
      <w:marRight w:val="0"/>
      <w:marTop w:val="0"/>
      <w:marBottom w:val="0"/>
      <w:divBdr>
        <w:top w:val="none" w:sz="0" w:space="0" w:color="auto"/>
        <w:left w:val="none" w:sz="0" w:space="0" w:color="auto"/>
        <w:bottom w:val="none" w:sz="0" w:space="0" w:color="auto"/>
        <w:right w:val="none" w:sz="0" w:space="0" w:color="auto"/>
      </w:divBdr>
      <w:divsChild>
        <w:div w:id="2068146239">
          <w:marLeft w:val="640"/>
          <w:marRight w:val="0"/>
          <w:marTop w:val="0"/>
          <w:marBottom w:val="0"/>
          <w:divBdr>
            <w:top w:val="none" w:sz="0" w:space="0" w:color="auto"/>
            <w:left w:val="none" w:sz="0" w:space="0" w:color="auto"/>
            <w:bottom w:val="none" w:sz="0" w:space="0" w:color="auto"/>
            <w:right w:val="none" w:sz="0" w:space="0" w:color="auto"/>
          </w:divBdr>
        </w:div>
        <w:div w:id="1307589426">
          <w:marLeft w:val="640"/>
          <w:marRight w:val="0"/>
          <w:marTop w:val="0"/>
          <w:marBottom w:val="0"/>
          <w:divBdr>
            <w:top w:val="none" w:sz="0" w:space="0" w:color="auto"/>
            <w:left w:val="none" w:sz="0" w:space="0" w:color="auto"/>
            <w:bottom w:val="none" w:sz="0" w:space="0" w:color="auto"/>
            <w:right w:val="none" w:sz="0" w:space="0" w:color="auto"/>
          </w:divBdr>
        </w:div>
        <w:div w:id="982083122">
          <w:marLeft w:val="640"/>
          <w:marRight w:val="0"/>
          <w:marTop w:val="0"/>
          <w:marBottom w:val="0"/>
          <w:divBdr>
            <w:top w:val="none" w:sz="0" w:space="0" w:color="auto"/>
            <w:left w:val="none" w:sz="0" w:space="0" w:color="auto"/>
            <w:bottom w:val="none" w:sz="0" w:space="0" w:color="auto"/>
            <w:right w:val="none" w:sz="0" w:space="0" w:color="auto"/>
          </w:divBdr>
        </w:div>
        <w:div w:id="1162545118">
          <w:marLeft w:val="640"/>
          <w:marRight w:val="0"/>
          <w:marTop w:val="0"/>
          <w:marBottom w:val="0"/>
          <w:divBdr>
            <w:top w:val="none" w:sz="0" w:space="0" w:color="auto"/>
            <w:left w:val="none" w:sz="0" w:space="0" w:color="auto"/>
            <w:bottom w:val="none" w:sz="0" w:space="0" w:color="auto"/>
            <w:right w:val="none" w:sz="0" w:space="0" w:color="auto"/>
          </w:divBdr>
        </w:div>
        <w:div w:id="1345983291">
          <w:marLeft w:val="640"/>
          <w:marRight w:val="0"/>
          <w:marTop w:val="0"/>
          <w:marBottom w:val="0"/>
          <w:divBdr>
            <w:top w:val="none" w:sz="0" w:space="0" w:color="auto"/>
            <w:left w:val="none" w:sz="0" w:space="0" w:color="auto"/>
            <w:bottom w:val="none" w:sz="0" w:space="0" w:color="auto"/>
            <w:right w:val="none" w:sz="0" w:space="0" w:color="auto"/>
          </w:divBdr>
        </w:div>
        <w:div w:id="585458414">
          <w:marLeft w:val="640"/>
          <w:marRight w:val="0"/>
          <w:marTop w:val="0"/>
          <w:marBottom w:val="0"/>
          <w:divBdr>
            <w:top w:val="none" w:sz="0" w:space="0" w:color="auto"/>
            <w:left w:val="none" w:sz="0" w:space="0" w:color="auto"/>
            <w:bottom w:val="none" w:sz="0" w:space="0" w:color="auto"/>
            <w:right w:val="none" w:sz="0" w:space="0" w:color="auto"/>
          </w:divBdr>
        </w:div>
        <w:div w:id="1603997149">
          <w:marLeft w:val="640"/>
          <w:marRight w:val="0"/>
          <w:marTop w:val="0"/>
          <w:marBottom w:val="0"/>
          <w:divBdr>
            <w:top w:val="none" w:sz="0" w:space="0" w:color="auto"/>
            <w:left w:val="none" w:sz="0" w:space="0" w:color="auto"/>
            <w:bottom w:val="none" w:sz="0" w:space="0" w:color="auto"/>
            <w:right w:val="none" w:sz="0" w:space="0" w:color="auto"/>
          </w:divBdr>
        </w:div>
        <w:div w:id="1648246491">
          <w:marLeft w:val="640"/>
          <w:marRight w:val="0"/>
          <w:marTop w:val="0"/>
          <w:marBottom w:val="0"/>
          <w:divBdr>
            <w:top w:val="none" w:sz="0" w:space="0" w:color="auto"/>
            <w:left w:val="none" w:sz="0" w:space="0" w:color="auto"/>
            <w:bottom w:val="none" w:sz="0" w:space="0" w:color="auto"/>
            <w:right w:val="none" w:sz="0" w:space="0" w:color="auto"/>
          </w:divBdr>
        </w:div>
        <w:div w:id="1410688615">
          <w:marLeft w:val="640"/>
          <w:marRight w:val="0"/>
          <w:marTop w:val="0"/>
          <w:marBottom w:val="0"/>
          <w:divBdr>
            <w:top w:val="none" w:sz="0" w:space="0" w:color="auto"/>
            <w:left w:val="none" w:sz="0" w:space="0" w:color="auto"/>
            <w:bottom w:val="none" w:sz="0" w:space="0" w:color="auto"/>
            <w:right w:val="none" w:sz="0" w:space="0" w:color="auto"/>
          </w:divBdr>
        </w:div>
        <w:div w:id="1599094411">
          <w:marLeft w:val="640"/>
          <w:marRight w:val="0"/>
          <w:marTop w:val="0"/>
          <w:marBottom w:val="0"/>
          <w:divBdr>
            <w:top w:val="none" w:sz="0" w:space="0" w:color="auto"/>
            <w:left w:val="none" w:sz="0" w:space="0" w:color="auto"/>
            <w:bottom w:val="none" w:sz="0" w:space="0" w:color="auto"/>
            <w:right w:val="none" w:sz="0" w:space="0" w:color="auto"/>
          </w:divBdr>
        </w:div>
        <w:div w:id="785077037">
          <w:marLeft w:val="640"/>
          <w:marRight w:val="0"/>
          <w:marTop w:val="0"/>
          <w:marBottom w:val="0"/>
          <w:divBdr>
            <w:top w:val="none" w:sz="0" w:space="0" w:color="auto"/>
            <w:left w:val="none" w:sz="0" w:space="0" w:color="auto"/>
            <w:bottom w:val="none" w:sz="0" w:space="0" w:color="auto"/>
            <w:right w:val="none" w:sz="0" w:space="0" w:color="auto"/>
          </w:divBdr>
        </w:div>
        <w:div w:id="287589242">
          <w:marLeft w:val="640"/>
          <w:marRight w:val="0"/>
          <w:marTop w:val="0"/>
          <w:marBottom w:val="0"/>
          <w:divBdr>
            <w:top w:val="none" w:sz="0" w:space="0" w:color="auto"/>
            <w:left w:val="none" w:sz="0" w:space="0" w:color="auto"/>
            <w:bottom w:val="none" w:sz="0" w:space="0" w:color="auto"/>
            <w:right w:val="none" w:sz="0" w:space="0" w:color="auto"/>
          </w:divBdr>
        </w:div>
        <w:div w:id="1088887236">
          <w:marLeft w:val="640"/>
          <w:marRight w:val="0"/>
          <w:marTop w:val="0"/>
          <w:marBottom w:val="0"/>
          <w:divBdr>
            <w:top w:val="none" w:sz="0" w:space="0" w:color="auto"/>
            <w:left w:val="none" w:sz="0" w:space="0" w:color="auto"/>
            <w:bottom w:val="none" w:sz="0" w:space="0" w:color="auto"/>
            <w:right w:val="none" w:sz="0" w:space="0" w:color="auto"/>
          </w:divBdr>
        </w:div>
        <w:div w:id="746267133">
          <w:marLeft w:val="640"/>
          <w:marRight w:val="0"/>
          <w:marTop w:val="0"/>
          <w:marBottom w:val="0"/>
          <w:divBdr>
            <w:top w:val="none" w:sz="0" w:space="0" w:color="auto"/>
            <w:left w:val="none" w:sz="0" w:space="0" w:color="auto"/>
            <w:bottom w:val="none" w:sz="0" w:space="0" w:color="auto"/>
            <w:right w:val="none" w:sz="0" w:space="0" w:color="auto"/>
          </w:divBdr>
        </w:div>
        <w:div w:id="644432545">
          <w:marLeft w:val="640"/>
          <w:marRight w:val="0"/>
          <w:marTop w:val="0"/>
          <w:marBottom w:val="0"/>
          <w:divBdr>
            <w:top w:val="none" w:sz="0" w:space="0" w:color="auto"/>
            <w:left w:val="none" w:sz="0" w:space="0" w:color="auto"/>
            <w:bottom w:val="none" w:sz="0" w:space="0" w:color="auto"/>
            <w:right w:val="none" w:sz="0" w:space="0" w:color="auto"/>
          </w:divBdr>
        </w:div>
        <w:div w:id="1631550946">
          <w:marLeft w:val="640"/>
          <w:marRight w:val="0"/>
          <w:marTop w:val="0"/>
          <w:marBottom w:val="0"/>
          <w:divBdr>
            <w:top w:val="none" w:sz="0" w:space="0" w:color="auto"/>
            <w:left w:val="none" w:sz="0" w:space="0" w:color="auto"/>
            <w:bottom w:val="none" w:sz="0" w:space="0" w:color="auto"/>
            <w:right w:val="none" w:sz="0" w:space="0" w:color="auto"/>
          </w:divBdr>
        </w:div>
        <w:div w:id="2053799883">
          <w:marLeft w:val="640"/>
          <w:marRight w:val="0"/>
          <w:marTop w:val="0"/>
          <w:marBottom w:val="0"/>
          <w:divBdr>
            <w:top w:val="none" w:sz="0" w:space="0" w:color="auto"/>
            <w:left w:val="none" w:sz="0" w:space="0" w:color="auto"/>
            <w:bottom w:val="none" w:sz="0" w:space="0" w:color="auto"/>
            <w:right w:val="none" w:sz="0" w:space="0" w:color="auto"/>
          </w:divBdr>
        </w:div>
        <w:div w:id="2070376699">
          <w:marLeft w:val="640"/>
          <w:marRight w:val="0"/>
          <w:marTop w:val="0"/>
          <w:marBottom w:val="0"/>
          <w:divBdr>
            <w:top w:val="none" w:sz="0" w:space="0" w:color="auto"/>
            <w:left w:val="none" w:sz="0" w:space="0" w:color="auto"/>
            <w:bottom w:val="none" w:sz="0" w:space="0" w:color="auto"/>
            <w:right w:val="none" w:sz="0" w:space="0" w:color="auto"/>
          </w:divBdr>
        </w:div>
        <w:div w:id="1242957183">
          <w:marLeft w:val="640"/>
          <w:marRight w:val="0"/>
          <w:marTop w:val="0"/>
          <w:marBottom w:val="0"/>
          <w:divBdr>
            <w:top w:val="none" w:sz="0" w:space="0" w:color="auto"/>
            <w:left w:val="none" w:sz="0" w:space="0" w:color="auto"/>
            <w:bottom w:val="none" w:sz="0" w:space="0" w:color="auto"/>
            <w:right w:val="none" w:sz="0" w:space="0" w:color="auto"/>
          </w:divBdr>
        </w:div>
        <w:div w:id="1448239312">
          <w:marLeft w:val="640"/>
          <w:marRight w:val="0"/>
          <w:marTop w:val="0"/>
          <w:marBottom w:val="0"/>
          <w:divBdr>
            <w:top w:val="none" w:sz="0" w:space="0" w:color="auto"/>
            <w:left w:val="none" w:sz="0" w:space="0" w:color="auto"/>
            <w:bottom w:val="none" w:sz="0" w:space="0" w:color="auto"/>
            <w:right w:val="none" w:sz="0" w:space="0" w:color="auto"/>
          </w:divBdr>
        </w:div>
      </w:divsChild>
    </w:div>
    <w:div w:id="270475095">
      <w:bodyDiv w:val="1"/>
      <w:marLeft w:val="0"/>
      <w:marRight w:val="0"/>
      <w:marTop w:val="0"/>
      <w:marBottom w:val="0"/>
      <w:divBdr>
        <w:top w:val="none" w:sz="0" w:space="0" w:color="auto"/>
        <w:left w:val="none" w:sz="0" w:space="0" w:color="auto"/>
        <w:bottom w:val="none" w:sz="0" w:space="0" w:color="auto"/>
        <w:right w:val="none" w:sz="0" w:space="0" w:color="auto"/>
      </w:divBdr>
      <w:divsChild>
        <w:div w:id="856770266">
          <w:marLeft w:val="640"/>
          <w:marRight w:val="0"/>
          <w:marTop w:val="0"/>
          <w:marBottom w:val="0"/>
          <w:divBdr>
            <w:top w:val="none" w:sz="0" w:space="0" w:color="auto"/>
            <w:left w:val="none" w:sz="0" w:space="0" w:color="auto"/>
            <w:bottom w:val="none" w:sz="0" w:space="0" w:color="auto"/>
            <w:right w:val="none" w:sz="0" w:space="0" w:color="auto"/>
          </w:divBdr>
        </w:div>
        <w:div w:id="1421367406">
          <w:marLeft w:val="640"/>
          <w:marRight w:val="0"/>
          <w:marTop w:val="0"/>
          <w:marBottom w:val="0"/>
          <w:divBdr>
            <w:top w:val="none" w:sz="0" w:space="0" w:color="auto"/>
            <w:left w:val="none" w:sz="0" w:space="0" w:color="auto"/>
            <w:bottom w:val="none" w:sz="0" w:space="0" w:color="auto"/>
            <w:right w:val="none" w:sz="0" w:space="0" w:color="auto"/>
          </w:divBdr>
        </w:div>
        <w:div w:id="1337538576">
          <w:marLeft w:val="640"/>
          <w:marRight w:val="0"/>
          <w:marTop w:val="0"/>
          <w:marBottom w:val="0"/>
          <w:divBdr>
            <w:top w:val="none" w:sz="0" w:space="0" w:color="auto"/>
            <w:left w:val="none" w:sz="0" w:space="0" w:color="auto"/>
            <w:bottom w:val="none" w:sz="0" w:space="0" w:color="auto"/>
            <w:right w:val="none" w:sz="0" w:space="0" w:color="auto"/>
          </w:divBdr>
        </w:div>
        <w:div w:id="870531216">
          <w:marLeft w:val="640"/>
          <w:marRight w:val="0"/>
          <w:marTop w:val="0"/>
          <w:marBottom w:val="0"/>
          <w:divBdr>
            <w:top w:val="none" w:sz="0" w:space="0" w:color="auto"/>
            <w:left w:val="none" w:sz="0" w:space="0" w:color="auto"/>
            <w:bottom w:val="none" w:sz="0" w:space="0" w:color="auto"/>
            <w:right w:val="none" w:sz="0" w:space="0" w:color="auto"/>
          </w:divBdr>
        </w:div>
        <w:div w:id="1520116357">
          <w:marLeft w:val="640"/>
          <w:marRight w:val="0"/>
          <w:marTop w:val="0"/>
          <w:marBottom w:val="0"/>
          <w:divBdr>
            <w:top w:val="none" w:sz="0" w:space="0" w:color="auto"/>
            <w:left w:val="none" w:sz="0" w:space="0" w:color="auto"/>
            <w:bottom w:val="none" w:sz="0" w:space="0" w:color="auto"/>
            <w:right w:val="none" w:sz="0" w:space="0" w:color="auto"/>
          </w:divBdr>
        </w:div>
        <w:div w:id="1513840915">
          <w:marLeft w:val="640"/>
          <w:marRight w:val="0"/>
          <w:marTop w:val="0"/>
          <w:marBottom w:val="0"/>
          <w:divBdr>
            <w:top w:val="none" w:sz="0" w:space="0" w:color="auto"/>
            <w:left w:val="none" w:sz="0" w:space="0" w:color="auto"/>
            <w:bottom w:val="none" w:sz="0" w:space="0" w:color="auto"/>
            <w:right w:val="none" w:sz="0" w:space="0" w:color="auto"/>
          </w:divBdr>
        </w:div>
        <w:div w:id="1816799847">
          <w:marLeft w:val="640"/>
          <w:marRight w:val="0"/>
          <w:marTop w:val="0"/>
          <w:marBottom w:val="0"/>
          <w:divBdr>
            <w:top w:val="none" w:sz="0" w:space="0" w:color="auto"/>
            <w:left w:val="none" w:sz="0" w:space="0" w:color="auto"/>
            <w:bottom w:val="none" w:sz="0" w:space="0" w:color="auto"/>
            <w:right w:val="none" w:sz="0" w:space="0" w:color="auto"/>
          </w:divBdr>
        </w:div>
        <w:div w:id="1626040099">
          <w:marLeft w:val="640"/>
          <w:marRight w:val="0"/>
          <w:marTop w:val="0"/>
          <w:marBottom w:val="0"/>
          <w:divBdr>
            <w:top w:val="none" w:sz="0" w:space="0" w:color="auto"/>
            <w:left w:val="none" w:sz="0" w:space="0" w:color="auto"/>
            <w:bottom w:val="none" w:sz="0" w:space="0" w:color="auto"/>
            <w:right w:val="none" w:sz="0" w:space="0" w:color="auto"/>
          </w:divBdr>
        </w:div>
        <w:div w:id="1407722114">
          <w:marLeft w:val="640"/>
          <w:marRight w:val="0"/>
          <w:marTop w:val="0"/>
          <w:marBottom w:val="0"/>
          <w:divBdr>
            <w:top w:val="none" w:sz="0" w:space="0" w:color="auto"/>
            <w:left w:val="none" w:sz="0" w:space="0" w:color="auto"/>
            <w:bottom w:val="none" w:sz="0" w:space="0" w:color="auto"/>
            <w:right w:val="none" w:sz="0" w:space="0" w:color="auto"/>
          </w:divBdr>
        </w:div>
        <w:div w:id="1285582165">
          <w:marLeft w:val="640"/>
          <w:marRight w:val="0"/>
          <w:marTop w:val="0"/>
          <w:marBottom w:val="0"/>
          <w:divBdr>
            <w:top w:val="none" w:sz="0" w:space="0" w:color="auto"/>
            <w:left w:val="none" w:sz="0" w:space="0" w:color="auto"/>
            <w:bottom w:val="none" w:sz="0" w:space="0" w:color="auto"/>
            <w:right w:val="none" w:sz="0" w:space="0" w:color="auto"/>
          </w:divBdr>
        </w:div>
        <w:div w:id="694960419">
          <w:marLeft w:val="640"/>
          <w:marRight w:val="0"/>
          <w:marTop w:val="0"/>
          <w:marBottom w:val="0"/>
          <w:divBdr>
            <w:top w:val="none" w:sz="0" w:space="0" w:color="auto"/>
            <w:left w:val="none" w:sz="0" w:space="0" w:color="auto"/>
            <w:bottom w:val="none" w:sz="0" w:space="0" w:color="auto"/>
            <w:right w:val="none" w:sz="0" w:space="0" w:color="auto"/>
          </w:divBdr>
        </w:div>
        <w:div w:id="1195538990">
          <w:marLeft w:val="640"/>
          <w:marRight w:val="0"/>
          <w:marTop w:val="0"/>
          <w:marBottom w:val="0"/>
          <w:divBdr>
            <w:top w:val="none" w:sz="0" w:space="0" w:color="auto"/>
            <w:left w:val="none" w:sz="0" w:space="0" w:color="auto"/>
            <w:bottom w:val="none" w:sz="0" w:space="0" w:color="auto"/>
            <w:right w:val="none" w:sz="0" w:space="0" w:color="auto"/>
          </w:divBdr>
        </w:div>
        <w:div w:id="622074757">
          <w:marLeft w:val="640"/>
          <w:marRight w:val="0"/>
          <w:marTop w:val="0"/>
          <w:marBottom w:val="0"/>
          <w:divBdr>
            <w:top w:val="none" w:sz="0" w:space="0" w:color="auto"/>
            <w:left w:val="none" w:sz="0" w:space="0" w:color="auto"/>
            <w:bottom w:val="none" w:sz="0" w:space="0" w:color="auto"/>
            <w:right w:val="none" w:sz="0" w:space="0" w:color="auto"/>
          </w:divBdr>
        </w:div>
        <w:div w:id="1315837803">
          <w:marLeft w:val="640"/>
          <w:marRight w:val="0"/>
          <w:marTop w:val="0"/>
          <w:marBottom w:val="0"/>
          <w:divBdr>
            <w:top w:val="none" w:sz="0" w:space="0" w:color="auto"/>
            <w:left w:val="none" w:sz="0" w:space="0" w:color="auto"/>
            <w:bottom w:val="none" w:sz="0" w:space="0" w:color="auto"/>
            <w:right w:val="none" w:sz="0" w:space="0" w:color="auto"/>
          </w:divBdr>
        </w:div>
        <w:div w:id="738819972">
          <w:marLeft w:val="640"/>
          <w:marRight w:val="0"/>
          <w:marTop w:val="0"/>
          <w:marBottom w:val="0"/>
          <w:divBdr>
            <w:top w:val="none" w:sz="0" w:space="0" w:color="auto"/>
            <w:left w:val="none" w:sz="0" w:space="0" w:color="auto"/>
            <w:bottom w:val="none" w:sz="0" w:space="0" w:color="auto"/>
            <w:right w:val="none" w:sz="0" w:space="0" w:color="auto"/>
          </w:divBdr>
        </w:div>
        <w:div w:id="1795825284">
          <w:marLeft w:val="640"/>
          <w:marRight w:val="0"/>
          <w:marTop w:val="0"/>
          <w:marBottom w:val="0"/>
          <w:divBdr>
            <w:top w:val="none" w:sz="0" w:space="0" w:color="auto"/>
            <w:left w:val="none" w:sz="0" w:space="0" w:color="auto"/>
            <w:bottom w:val="none" w:sz="0" w:space="0" w:color="auto"/>
            <w:right w:val="none" w:sz="0" w:space="0" w:color="auto"/>
          </w:divBdr>
        </w:div>
        <w:div w:id="314649817">
          <w:marLeft w:val="640"/>
          <w:marRight w:val="0"/>
          <w:marTop w:val="0"/>
          <w:marBottom w:val="0"/>
          <w:divBdr>
            <w:top w:val="none" w:sz="0" w:space="0" w:color="auto"/>
            <w:left w:val="none" w:sz="0" w:space="0" w:color="auto"/>
            <w:bottom w:val="none" w:sz="0" w:space="0" w:color="auto"/>
            <w:right w:val="none" w:sz="0" w:space="0" w:color="auto"/>
          </w:divBdr>
        </w:div>
        <w:div w:id="344404813">
          <w:marLeft w:val="640"/>
          <w:marRight w:val="0"/>
          <w:marTop w:val="0"/>
          <w:marBottom w:val="0"/>
          <w:divBdr>
            <w:top w:val="none" w:sz="0" w:space="0" w:color="auto"/>
            <w:left w:val="none" w:sz="0" w:space="0" w:color="auto"/>
            <w:bottom w:val="none" w:sz="0" w:space="0" w:color="auto"/>
            <w:right w:val="none" w:sz="0" w:space="0" w:color="auto"/>
          </w:divBdr>
        </w:div>
        <w:div w:id="336687740">
          <w:marLeft w:val="640"/>
          <w:marRight w:val="0"/>
          <w:marTop w:val="0"/>
          <w:marBottom w:val="0"/>
          <w:divBdr>
            <w:top w:val="none" w:sz="0" w:space="0" w:color="auto"/>
            <w:left w:val="none" w:sz="0" w:space="0" w:color="auto"/>
            <w:bottom w:val="none" w:sz="0" w:space="0" w:color="auto"/>
            <w:right w:val="none" w:sz="0" w:space="0" w:color="auto"/>
          </w:divBdr>
        </w:div>
        <w:div w:id="106780481">
          <w:marLeft w:val="640"/>
          <w:marRight w:val="0"/>
          <w:marTop w:val="0"/>
          <w:marBottom w:val="0"/>
          <w:divBdr>
            <w:top w:val="none" w:sz="0" w:space="0" w:color="auto"/>
            <w:left w:val="none" w:sz="0" w:space="0" w:color="auto"/>
            <w:bottom w:val="none" w:sz="0" w:space="0" w:color="auto"/>
            <w:right w:val="none" w:sz="0" w:space="0" w:color="auto"/>
          </w:divBdr>
        </w:div>
        <w:div w:id="1002708500">
          <w:marLeft w:val="640"/>
          <w:marRight w:val="0"/>
          <w:marTop w:val="0"/>
          <w:marBottom w:val="0"/>
          <w:divBdr>
            <w:top w:val="none" w:sz="0" w:space="0" w:color="auto"/>
            <w:left w:val="none" w:sz="0" w:space="0" w:color="auto"/>
            <w:bottom w:val="none" w:sz="0" w:space="0" w:color="auto"/>
            <w:right w:val="none" w:sz="0" w:space="0" w:color="auto"/>
          </w:divBdr>
        </w:div>
      </w:divsChild>
    </w:div>
    <w:div w:id="330178851">
      <w:bodyDiv w:val="1"/>
      <w:marLeft w:val="0"/>
      <w:marRight w:val="0"/>
      <w:marTop w:val="0"/>
      <w:marBottom w:val="0"/>
      <w:divBdr>
        <w:top w:val="none" w:sz="0" w:space="0" w:color="auto"/>
        <w:left w:val="none" w:sz="0" w:space="0" w:color="auto"/>
        <w:bottom w:val="none" w:sz="0" w:space="0" w:color="auto"/>
        <w:right w:val="none" w:sz="0" w:space="0" w:color="auto"/>
      </w:divBdr>
    </w:div>
    <w:div w:id="364793591">
      <w:bodyDiv w:val="1"/>
      <w:marLeft w:val="0"/>
      <w:marRight w:val="0"/>
      <w:marTop w:val="0"/>
      <w:marBottom w:val="0"/>
      <w:divBdr>
        <w:top w:val="none" w:sz="0" w:space="0" w:color="auto"/>
        <w:left w:val="none" w:sz="0" w:space="0" w:color="auto"/>
        <w:bottom w:val="none" w:sz="0" w:space="0" w:color="auto"/>
        <w:right w:val="none" w:sz="0" w:space="0" w:color="auto"/>
      </w:divBdr>
    </w:div>
    <w:div w:id="401414062">
      <w:bodyDiv w:val="1"/>
      <w:marLeft w:val="0"/>
      <w:marRight w:val="0"/>
      <w:marTop w:val="0"/>
      <w:marBottom w:val="0"/>
      <w:divBdr>
        <w:top w:val="none" w:sz="0" w:space="0" w:color="auto"/>
        <w:left w:val="none" w:sz="0" w:space="0" w:color="auto"/>
        <w:bottom w:val="none" w:sz="0" w:space="0" w:color="auto"/>
        <w:right w:val="none" w:sz="0" w:space="0" w:color="auto"/>
      </w:divBdr>
      <w:divsChild>
        <w:div w:id="895972928">
          <w:marLeft w:val="640"/>
          <w:marRight w:val="0"/>
          <w:marTop w:val="0"/>
          <w:marBottom w:val="0"/>
          <w:divBdr>
            <w:top w:val="none" w:sz="0" w:space="0" w:color="auto"/>
            <w:left w:val="none" w:sz="0" w:space="0" w:color="auto"/>
            <w:bottom w:val="none" w:sz="0" w:space="0" w:color="auto"/>
            <w:right w:val="none" w:sz="0" w:space="0" w:color="auto"/>
          </w:divBdr>
        </w:div>
        <w:div w:id="982779337">
          <w:marLeft w:val="640"/>
          <w:marRight w:val="0"/>
          <w:marTop w:val="0"/>
          <w:marBottom w:val="0"/>
          <w:divBdr>
            <w:top w:val="none" w:sz="0" w:space="0" w:color="auto"/>
            <w:left w:val="none" w:sz="0" w:space="0" w:color="auto"/>
            <w:bottom w:val="none" w:sz="0" w:space="0" w:color="auto"/>
            <w:right w:val="none" w:sz="0" w:space="0" w:color="auto"/>
          </w:divBdr>
        </w:div>
        <w:div w:id="999390292">
          <w:marLeft w:val="640"/>
          <w:marRight w:val="0"/>
          <w:marTop w:val="0"/>
          <w:marBottom w:val="0"/>
          <w:divBdr>
            <w:top w:val="none" w:sz="0" w:space="0" w:color="auto"/>
            <w:left w:val="none" w:sz="0" w:space="0" w:color="auto"/>
            <w:bottom w:val="none" w:sz="0" w:space="0" w:color="auto"/>
            <w:right w:val="none" w:sz="0" w:space="0" w:color="auto"/>
          </w:divBdr>
        </w:div>
        <w:div w:id="1941520629">
          <w:marLeft w:val="640"/>
          <w:marRight w:val="0"/>
          <w:marTop w:val="0"/>
          <w:marBottom w:val="0"/>
          <w:divBdr>
            <w:top w:val="none" w:sz="0" w:space="0" w:color="auto"/>
            <w:left w:val="none" w:sz="0" w:space="0" w:color="auto"/>
            <w:bottom w:val="none" w:sz="0" w:space="0" w:color="auto"/>
            <w:right w:val="none" w:sz="0" w:space="0" w:color="auto"/>
          </w:divBdr>
        </w:div>
        <w:div w:id="567108990">
          <w:marLeft w:val="640"/>
          <w:marRight w:val="0"/>
          <w:marTop w:val="0"/>
          <w:marBottom w:val="0"/>
          <w:divBdr>
            <w:top w:val="none" w:sz="0" w:space="0" w:color="auto"/>
            <w:left w:val="none" w:sz="0" w:space="0" w:color="auto"/>
            <w:bottom w:val="none" w:sz="0" w:space="0" w:color="auto"/>
            <w:right w:val="none" w:sz="0" w:space="0" w:color="auto"/>
          </w:divBdr>
        </w:div>
        <w:div w:id="395931828">
          <w:marLeft w:val="640"/>
          <w:marRight w:val="0"/>
          <w:marTop w:val="0"/>
          <w:marBottom w:val="0"/>
          <w:divBdr>
            <w:top w:val="none" w:sz="0" w:space="0" w:color="auto"/>
            <w:left w:val="none" w:sz="0" w:space="0" w:color="auto"/>
            <w:bottom w:val="none" w:sz="0" w:space="0" w:color="auto"/>
            <w:right w:val="none" w:sz="0" w:space="0" w:color="auto"/>
          </w:divBdr>
        </w:div>
        <w:div w:id="1924100952">
          <w:marLeft w:val="640"/>
          <w:marRight w:val="0"/>
          <w:marTop w:val="0"/>
          <w:marBottom w:val="0"/>
          <w:divBdr>
            <w:top w:val="none" w:sz="0" w:space="0" w:color="auto"/>
            <w:left w:val="none" w:sz="0" w:space="0" w:color="auto"/>
            <w:bottom w:val="none" w:sz="0" w:space="0" w:color="auto"/>
            <w:right w:val="none" w:sz="0" w:space="0" w:color="auto"/>
          </w:divBdr>
        </w:div>
        <w:div w:id="1239485505">
          <w:marLeft w:val="640"/>
          <w:marRight w:val="0"/>
          <w:marTop w:val="0"/>
          <w:marBottom w:val="0"/>
          <w:divBdr>
            <w:top w:val="none" w:sz="0" w:space="0" w:color="auto"/>
            <w:left w:val="none" w:sz="0" w:space="0" w:color="auto"/>
            <w:bottom w:val="none" w:sz="0" w:space="0" w:color="auto"/>
            <w:right w:val="none" w:sz="0" w:space="0" w:color="auto"/>
          </w:divBdr>
        </w:div>
        <w:div w:id="202444731">
          <w:marLeft w:val="640"/>
          <w:marRight w:val="0"/>
          <w:marTop w:val="0"/>
          <w:marBottom w:val="0"/>
          <w:divBdr>
            <w:top w:val="none" w:sz="0" w:space="0" w:color="auto"/>
            <w:left w:val="none" w:sz="0" w:space="0" w:color="auto"/>
            <w:bottom w:val="none" w:sz="0" w:space="0" w:color="auto"/>
            <w:right w:val="none" w:sz="0" w:space="0" w:color="auto"/>
          </w:divBdr>
        </w:div>
        <w:div w:id="1171217941">
          <w:marLeft w:val="640"/>
          <w:marRight w:val="0"/>
          <w:marTop w:val="0"/>
          <w:marBottom w:val="0"/>
          <w:divBdr>
            <w:top w:val="none" w:sz="0" w:space="0" w:color="auto"/>
            <w:left w:val="none" w:sz="0" w:space="0" w:color="auto"/>
            <w:bottom w:val="none" w:sz="0" w:space="0" w:color="auto"/>
            <w:right w:val="none" w:sz="0" w:space="0" w:color="auto"/>
          </w:divBdr>
        </w:div>
        <w:div w:id="171922374">
          <w:marLeft w:val="640"/>
          <w:marRight w:val="0"/>
          <w:marTop w:val="0"/>
          <w:marBottom w:val="0"/>
          <w:divBdr>
            <w:top w:val="none" w:sz="0" w:space="0" w:color="auto"/>
            <w:left w:val="none" w:sz="0" w:space="0" w:color="auto"/>
            <w:bottom w:val="none" w:sz="0" w:space="0" w:color="auto"/>
            <w:right w:val="none" w:sz="0" w:space="0" w:color="auto"/>
          </w:divBdr>
        </w:div>
        <w:div w:id="1967421758">
          <w:marLeft w:val="640"/>
          <w:marRight w:val="0"/>
          <w:marTop w:val="0"/>
          <w:marBottom w:val="0"/>
          <w:divBdr>
            <w:top w:val="none" w:sz="0" w:space="0" w:color="auto"/>
            <w:left w:val="none" w:sz="0" w:space="0" w:color="auto"/>
            <w:bottom w:val="none" w:sz="0" w:space="0" w:color="auto"/>
            <w:right w:val="none" w:sz="0" w:space="0" w:color="auto"/>
          </w:divBdr>
        </w:div>
        <w:div w:id="2043166014">
          <w:marLeft w:val="640"/>
          <w:marRight w:val="0"/>
          <w:marTop w:val="0"/>
          <w:marBottom w:val="0"/>
          <w:divBdr>
            <w:top w:val="none" w:sz="0" w:space="0" w:color="auto"/>
            <w:left w:val="none" w:sz="0" w:space="0" w:color="auto"/>
            <w:bottom w:val="none" w:sz="0" w:space="0" w:color="auto"/>
            <w:right w:val="none" w:sz="0" w:space="0" w:color="auto"/>
          </w:divBdr>
        </w:div>
        <w:div w:id="641347297">
          <w:marLeft w:val="640"/>
          <w:marRight w:val="0"/>
          <w:marTop w:val="0"/>
          <w:marBottom w:val="0"/>
          <w:divBdr>
            <w:top w:val="none" w:sz="0" w:space="0" w:color="auto"/>
            <w:left w:val="none" w:sz="0" w:space="0" w:color="auto"/>
            <w:bottom w:val="none" w:sz="0" w:space="0" w:color="auto"/>
            <w:right w:val="none" w:sz="0" w:space="0" w:color="auto"/>
          </w:divBdr>
        </w:div>
        <w:div w:id="211575616">
          <w:marLeft w:val="640"/>
          <w:marRight w:val="0"/>
          <w:marTop w:val="0"/>
          <w:marBottom w:val="0"/>
          <w:divBdr>
            <w:top w:val="none" w:sz="0" w:space="0" w:color="auto"/>
            <w:left w:val="none" w:sz="0" w:space="0" w:color="auto"/>
            <w:bottom w:val="none" w:sz="0" w:space="0" w:color="auto"/>
            <w:right w:val="none" w:sz="0" w:space="0" w:color="auto"/>
          </w:divBdr>
        </w:div>
        <w:div w:id="647981598">
          <w:marLeft w:val="640"/>
          <w:marRight w:val="0"/>
          <w:marTop w:val="0"/>
          <w:marBottom w:val="0"/>
          <w:divBdr>
            <w:top w:val="none" w:sz="0" w:space="0" w:color="auto"/>
            <w:left w:val="none" w:sz="0" w:space="0" w:color="auto"/>
            <w:bottom w:val="none" w:sz="0" w:space="0" w:color="auto"/>
            <w:right w:val="none" w:sz="0" w:space="0" w:color="auto"/>
          </w:divBdr>
        </w:div>
        <w:div w:id="1323896039">
          <w:marLeft w:val="640"/>
          <w:marRight w:val="0"/>
          <w:marTop w:val="0"/>
          <w:marBottom w:val="0"/>
          <w:divBdr>
            <w:top w:val="none" w:sz="0" w:space="0" w:color="auto"/>
            <w:left w:val="none" w:sz="0" w:space="0" w:color="auto"/>
            <w:bottom w:val="none" w:sz="0" w:space="0" w:color="auto"/>
            <w:right w:val="none" w:sz="0" w:space="0" w:color="auto"/>
          </w:divBdr>
        </w:div>
        <w:div w:id="78019325">
          <w:marLeft w:val="640"/>
          <w:marRight w:val="0"/>
          <w:marTop w:val="0"/>
          <w:marBottom w:val="0"/>
          <w:divBdr>
            <w:top w:val="none" w:sz="0" w:space="0" w:color="auto"/>
            <w:left w:val="none" w:sz="0" w:space="0" w:color="auto"/>
            <w:bottom w:val="none" w:sz="0" w:space="0" w:color="auto"/>
            <w:right w:val="none" w:sz="0" w:space="0" w:color="auto"/>
          </w:divBdr>
        </w:div>
      </w:divsChild>
    </w:div>
    <w:div w:id="436021956">
      <w:bodyDiv w:val="1"/>
      <w:marLeft w:val="0"/>
      <w:marRight w:val="0"/>
      <w:marTop w:val="0"/>
      <w:marBottom w:val="0"/>
      <w:divBdr>
        <w:top w:val="none" w:sz="0" w:space="0" w:color="auto"/>
        <w:left w:val="none" w:sz="0" w:space="0" w:color="auto"/>
        <w:bottom w:val="none" w:sz="0" w:space="0" w:color="auto"/>
        <w:right w:val="none" w:sz="0" w:space="0" w:color="auto"/>
      </w:divBdr>
      <w:divsChild>
        <w:div w:id="721562354">
          <w:marLeft w:val="640"/>
          <w:marRight w:val="0"/>
          <w:marTop w:val="0"/>
          <w:marBottom w:val="0"/>
          <w:divBdr>
            <w:top w:val="none" w:sz="0" w:space="0" w:color="auto"/>
            <w:left w:val="none" w:sz="0" w:space="0" w:color="auto"/>
            <w:bottom w:val="none" w:sz="0" w:space="0" w:color="auto"/>
            <w:right w:val="none" w:sz="0" w:space="0" w:color="auto"/>
          </w:divBdr>
        </w:div>
        <w:div w:id="617682931">
          <w:marLeft w:val="640"/>
          <w:marRight w:val="0"/>
          <w:marTop w:val="0"/>
          <w:marBottom w:val="0"/>
          <w:divBdr>
            <w:top w:val="none" w:sz="0" w:space="0" w:color="auto"/>
            <w:left w:val="none" w:sz="0" w:space="0" w:color="auto"/>
            <w:bottom w:val="none" w:sz="0" w:space="0" w:color="auto"/>
            <w:right w:val="none" w:sz="0" w:space="0" w:color="auto"/>
          </w:divBdr>
        </w:div>
        <w:div w:id="48576953">
          <w:marLeft w:val="640"/>
          <w:marRight w:val="0"/>
          <w:marTop w:val="0"/>
          <w:marBottom w:val="0"/>
          <w:divBdr>
            <w:top w:val="none" w:sz="0" w:space="0" w:color="auto"/>
            <w:left w:val="none" w:sz="0" w:space="0" w:color="auto"/>
            <w:bottom w:val="none" w:sz="0" w:space="0" w:color="auto"/>
            <w:right w:val="none" w:sz="0" w:space="0" w:color="auto"/>
          </w:divBdr>
        </w:div>
        <w:div w:id="359086135">
          <w:marLeft w:val="640"/>
          <w:marRight w:val="0"/>
          <w:marTop w:val="0"/>
          <w:marBottom w:val="0"/>
          <w:divBdr>
            <w:top w:val="none" w:sz="0" w:space="0" w:color="auto"/>
            <w:left w:val="none" w:sz="0" w:space="0" w:color="auto"/>
            <w:bottom w:val="none" w:sz="0" w:space="0" w:color="auto"/>
            <w:right w:val="none" w:sz="0" w:space="0" w:color="auto"/>
          </w:divBdr>
        </w:div>
        <w:div w:id="1508131093">
          <w:marLeft w:val="640"/>
          <w:marRight w:val="0"/>
          <w:marTop w:val="0"/>
          <w:marBottom w:val="0"/>
          <w:divBdr>
            <w:top w:val="none" w:sz="0" w:space="0" w:color="auto"/>
            <w:left w:val="none" w:sz="0" w:space="0" w:color="auto"/>
            <w:bottom w:val="none" w:sz="0" w:space="0" w:color="auto"/>
            <w:right w:val="none" w:sz="0" w:space="0" w:color="auto"/>
          </w:divBdr>
        </w:div>
        <w:div w:id="1790319438">
          <w:marLeft w:val="640"/>
          <w:marRight w:val="0"/>
          <w:marTop w:val="0"/>
          <w:marBottom w:val="0"/>
          <w:divBdr>
            <w:top w:val="none" w:sz="0" w:space="0" w:color="auto"/>
            <w:left w:val="none" w:sz="0" w:space="0" w:color="auto"/>
            <w:bottom w:val="none" w:sz="0" w:space="0" w:color="auto"/>
            <w:right w:val="none" w:sz="0" w:space="0" w:color="auto"/>
          </w:divBdr>
        </w:div>
        <w:div w:id="101265731">
          <w:marLeft w:val="640"/>
          <w:marRight w:val="0"/>
          <w:marTop w:val="0"/>
          <w:marBottom w:val="0"/>
          <w:divBdr>
            <w:top w:val="none" w:sz="0" w:space="0" w:color="auto"/>
            <w:left w:val="none" w:sz="0" w:space="0" w:color="auto"/>
            <w:bottom w:val="none" w:sz="0" w:space="0" w:color="auto"/>
            <w:right w:val="none" w:sz="0" w:space="0" w:color="auto"/>
          </w:divBdr>
        </w:div>
        <w:div w:id="2098211623">
          <w:marLeft w:val="640"/>
          <w:marRight w:val="0"/>
          <w:marTop w:val="0"/>
          <w:marBottom w:val="0"/>
          <w:divBdr>
            <w:top w:val="none" w:sz="0" w:space="0" w:color="auto"/>
            <w:left w:val="none" w:sz="0" w:space="0" w:color="auto"/>
            <w:bottom w:val="none" w:sz="0" w:space="0" w:color="auto"/>
            <w:right w:val="none" w:sz="0" w:space="0" w:color="auto"/>
          </w:divBdr>
        </w:div>
        <w:div w:id="168449098">
          <w:marLeft w:val="640"/>
          <w:marRight w:val="0"/>
          <w:marTop w:val="0"/>
          <w:marBottom w:val="0"/>
          <w:divBdr>
            <w:top w:val="none" w:sz="0" w:space="0" w:color="auto"/>
            <w:left w:val="none" w:sz="0" w:space="0" w:color="auto"/>
            <w:bottom w:val="none" w:sz="0" w:space="0" w:color="auto"/>
            <w:right w:val="none" w:sz="0" w:space="0" w:color="auto"/>
          </w:divBdr>
        </w:div>
        <w:div w:id="1390684672">
          <w:marLeft w:val="640"/>
          <w:marRight w:val="0"/>
          <w:marTop w:val="0"/>
          <w:marBottom w:val="0"/>
          <w:divBdr>
            <w:top w:val="none" w:sz="0" w:space="0" w:color="auto"/>
            <w:left w:val="none" w:sz="0" w:space="0" w:color="auto"/>
            <w:bottom w:val="none" w:sz="0" w:space="0" w:color="auto"/>
            <w:right w:val="none" w:sz="0" w:space="0" w:color="auto"/>
          </w:divBdr>
        </w:div>
        <w:div w:id="334769595">
          <w:marLeft w:val="640"/>
          <w:marRight w:val="0"/>
          <w:marTop w:val="0"/>
          <w:marBottom w:val="0"/>
          <w:divBdr>
            <w:top w:val="none" w:sz="0" w:space="0" w:color="auto"/>
            <w:left w:val="none" w:sz="0" w:space="0" w:color="auto"/>
            <w:bottom w:val="none" w:sz="0" w:space="0" w:color="auto"/>
            <w:right w:val="none" w:sz="0" w:space="0" w:color="auto"/>
          </w:divBdr>
        </w:div>
        <w:div w:id="1104568396">
          <w:marLeft w:val="640"/>
          <w:marRight w:val="0"/>
          <w:marTop w:val="0"/>
          <w:marBottom w:val="0"/>
          <w:divBdr>
            <w:top w:val="none" w:sz="0" w:space="0" w:color="auto"/>
            <w:left w:val="none" w:sz="0" w:space="0" w:color="auto"/>
            <w:bottom w:val="none" w:sz="0" w:space="0" w:color="auto"/>
            <w:right w:val="none" w:sz="0" w:space="0" w:color="auto"/>
          </w:divBdr>
        </w:div>
        <w:div w:id="1724138295">
          <w:marLeft w:val="640"/>
          <w:marRight w:val="0"/>
          <w:marTop w:val="0"/>
          <w:marBottom w:val="0"/>
          <w:divBdr>
            <w:top w:val="none" w:sz="0" w:space="0" w:color="auto"/>
            <w:left w:val="none" w:sz="0" w:space="0" w:color="auto"/>
            <w:bottom w:val="none" w:sz="0" w:space="0" w:color="auto"/>
            <w:right w:val="none" w:sz="0" w:space="0" w:color="auto"/>
          </w:divBdr>
        </w:div>
        <w:div w:id="149256391">
          <w:marLeft w:val="640"/>
          <w:marRight w:val="0"/>
          <w:marTop w:val="0"/>
          <w:marBottom w:val="0"/>
          <w:divBdr>
            <w:top w:val="none" w:sz="0" w:space="0" w:color="auto"/>
            <w:left w:val="none" w:sz="0" w:space="0" w:color="auto"/>
            <w:bottom w:val="none" w:sz="0" w:space="0" w:color="auto"/>
            <w:right w:val="none" w:sz="0" w:space="0" w:color="auto"/>
          </w:divBdr>
        </w:div>
        <w:div w:id="1798259097">
          <w:marLeft w:val="640"/>
          <w:marRight w:val="0"/>
          <w:marTop w:val="0"/>
          <w:marBottom w:val="0"/>
          <w:divBdr>
            <w:top w:val="none" w:sz="0" w:space="0" w:color="auto"/>
            <w:left w:val="none" w:sz="0" w:space="0" w:color="auto"/>
            <w:bottom w:val="none" w:sz="0" w:space="0" w:color="auto"/>
            <w:right w:val="none" w:sz="0" w:space="0" w:color="auto"/>
          </w:divBdr>
        </w:div>
        <w:div w:id="248656940">
          <w:marLeft w:val="640"/>
          <w:marRight w:val="0"/>
          <w:marTop w:val="0"/>
          <w:marBottom w:val="0"/>
          <w:divBdr>
            <w:top w:val="none" w:sz="0" w:space="0" w:color="auto"/>
            <w:left w:val="none" w:sz="0" w:space="0" w:color="auto"/>
            <w:bottom w:val="none" w:sz="0" w:space="0" w:color="auto"/>
            <w:right w:val="none" w:sz="0" w:space="0" w:color="auto"/>
          </w:divBdr>
        </w:div>
        <w:div w:id="1845515890">
          <w:marLeft w:val="640"/>
          <w:marRight w:val="0"/>
          <w:marTop w:val="0"/>
          <w:marBottom w:val="0"/>
          <w:divBdr>
            <w:top w:val="none" w:sz="0" w:space="0" w:color="auto"/>
            <w:left w:val="none" w:sz="0" w:space="0" w:color="auto"/>
            <w:bottom w:val="none" w:sz="0" w:space="0" w:color="auto"/>
            <w:right w:val="none" w:sz="0" w:space="0" w:color="auto"/>
          </w:divBdr>
        </w:div>
        <w:div w:id="1521122907">
          <w:marLeft w:val="640"/>
          <w:marRight w:val="0"/>
          <w:marTop w:val="0"/>
          <w:marBottom w:val="0"/>
          <w:divBdr>
            <w:top w:val="none" w:sz="0" w:space="0" w:color="auto"/>
            <w:left w:val="none" w:sz="0" w:space="0" w:color="auto"/>
            <w:bottom w:val="none" w:sz="0" w:space="0" w:color="auto"/>
            <w:right w:val="none" w:sz="0" w:space="0" w:color="auto"/>
          </w:divBdr>
        </w:div>
        <w:div w:id="347021525">
          <w:marLeft w:val="640"/>
          <w:marRight w:val="0"/>
          <w:marTop w:val="0"/>
          <w:marBottom w:val="0"/>
          <w:divBdr>
            <w:top w:val="none" w:sz="0" w:space="0" w:color="auto"/>
            <w:left w:val="none" w:sz="0" w:space="0" w:color="auto"/>
            <w:bottom w:val="none" w:sz="0" w:space="0" w:color="auto"/>
            <w:right w:val="none" w:sz="0" w:space="0" w:color="auto"/>
          </w:divBdr>
        </w:div>
        <w:div w:id="1743287235">
          <w:marLeft w:val="640"/>
          <w:marRight w:val="0"/>
          <w:marTop w:val="0"/>
          <w:marBottom w:val="0"/>
          <w:divBdr>
            <w:top w:val="none" w:sz="0" w:space="0" w:color="auto"/>
            <w:left w:val="none" w:sz="0" w:space="0" w:color="auto"/>
            <w:bottom w:val="none" w:sz="0" w:space="0" w:color="auto"/>
            <w:right w:val="none" w:sz="0" w:space="0" w:color="auto"/>
          </w:divBdr>
        </w:div>
      </w:divsChild>
    </w:div>
    <w:div w:id="458229686">
      <w:bodyDiv w:val="1"/>
      <w:marLeft w:val="0"/>
      <w:marRight w:val="0"/>
      <w:marTop w:val="0"/>
      <w:marBottom w:val="0"/>
      <w:divBdr>
        <w:top w:val="none" w:sz="0" w:space="0" w:color="auto"/>
        <w:left w:val="none" w:sz="0" w:space="0" w:color="auto"/>
        <w:bottom w:val="none" w:sz="0" w:space="0" w:color="auto"/>
        <w:right w:val="none" w:sz="0" w:space="0" w:color="auto"/>
      </w:divBdr>
    </w:div>
    <w:div w:id="462815442">
      <w:bodyDiv w:val="1"/>
      <w:marLeft w:val="0"/>
      <w:marRight w:val="0"/>
      <w:marTop w:val="0"/>
      <w:marBottom w:val="0"/>
      <w:divBdr>
        <w:top w:val="none" w:sz="0" w:space="0" w:color="auto"/>
        <w:left w:val="none" w:sz="0" w:space="0" w:color="auto"/>
        <w:bottom w:val="none" w:sz="0" w:space="0" w:color="auto"/>
        <w:right w:val="none" w:sz="0" w:space="0" w:color="auto"/>
      </w:divBdr>
      <w:divsChild>
        <w:div w:id="1378820329">
          <w:marLeft w:val="0"/>
          <w:marRight w:val="0"/>
          <w:marTop w:val="0"/>
          <w:marBottom w:val="0"/>
          <w:divBdr>
            <w:top w:val="none" w:sz="0" w:space="0" w:color="auto"/>
            <w:left w:val="none" w:sz="0" w:space="0" w:color="auto"/>
            <w:bottom w:val="none" w:sz="0" w:space="0" w:color="auto"/>
            <w:right w:val="none" w:sz="0" w:space="0" w:color="auto"/>
          </w:divBdr>
          <w:divsChild>
            <w:div w:id="1104691680">
              <w:marLeft w:val="0"/>
              <w:marRight w:val="0"/>
              <w:marTop w:val="0"/>
              <w:marBottom w:val="0"/>
              <w:divBdr>
                <w:top w:val="none" w:sz="0" w:space="0" w:color="auto"/>
                <w:left w:val="none" w:sz="0" w:space="0" w:color="auto"/>
                <w:bottom w:val="none" w:sz="0" w:space="0" w:color="auto"/>
                <w:right w:val="none" w:sz="0" w:space="0" w:color="auto"/>
              </w:divBdr>
              <w:divsChild>
                <w:div w:id="2010909618">
                  <w:marLeft w:val="0"/>
                  <w:marRight w:val="0"/>
                  <w:marTop w:val="0"/>
                  <w:marBottom w:val="0"/>
                  <w:divBdr>
                    <w:top w:val="none" w:sz="0" w:space="0" w:color="auto"/>
                    <w:left w:val="none" w:sz="0" w:space="0" w:color="auto"/>
                    <w:bottom w:val="none" w:sz="0" w:space="0" w:color="auto"/>
                    <w:right w:val="none" w:sz="0" w:space="0" w:color="auto"/>
                  </w:divBdr>
                  <w:divsChild>
                    <w:div w:id="73894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1698436">
      <w:bodyDiv w:val="1"/>
      <w:marLeft w:val="0"/>
      <w:marRight w:val="0"/>
      <w:marTop w:val="0"/>
      <w:marBottom w:val="0"/>
      <w:divBdr>
        <w:top w:val="none" w:sz="0" w:space="0" w:color="auto"/>
        <w:left w:val="none" w:sz="0" w:space="0" w:color="auto"/>
        <w:bottom w:val="none" w:sz="0" w:space="0" w:color="auto"/>
        <w:right w:val="none" w:sz="0" w:space="0" w:color="auto"/>
      </w:divBdr>
      <w:divsChild>
        <w:div w:id="40057800">
          <w:marLeft w:val="640"/>
          <w:marRight w:val="0"/>
          <w:marTop w:val="0"/>
          <w:marBottom w:val="0"/>
          <w:divBdr>
            <w:top w:val="none" w:sz="0" w:space="0" w:color="auto"/>
            <w:left w:val="none" w:sz="0" w:space="0" w:color="auto"/>
            <w:bottom w:val="none" w:sz="0" w:space="0" w:color="auto"/>
            <w:right w:val="none" w:sz="0" w:space="0" w:color="auto"/>
          </w:divBdr>
        </w:div>
        <w:div w:id="897518790">
          <w:marLeft w:val="640"/>
          <w:marRight w:val="0"/>
          <w:marTop w:val="0"/>
          <w:marBottom w:val="0"/>
          <w:divBdr>
            <w:top w:val="none" w:sz="0" w:space="0" w:color="auto"/>
            <w:left w:val="none" w:sz="0" w:space="0" w:color="auto"/>
            <w:bottom w:val="none" w:sz="0" w:space="0" w:color="auto"/>
            <w:right w:val="none" w:sz="0" w:space="0" w:color="auto"/>
          </w:divBdr>
        </w:div>
        <w:div w:id="990868427">
          <w:marLeft w:val="640"/>
          <w:marRight w:val="0"/>
          <w:marTop w:val="0"/>
          <w:marBottom w:val="0"/>
          <w:divBdr>
            <w:top w:val="none" w:sz="0" w:space="0" w:color="auto"/>
            <w:left w:val="none" w:sz="0" w:space="0" w:color="auto"/>
            <w:bottom w:val="none" w:sz="0" w:space="0" w:color="auto"/>
            <w:right w:val="none" w:sz="0" w:space="0" w:color="auto"/>
          </w:divBdr>
        </w:div>
        <w:div w:id="2051759015">
          <w:marLeft w:val="640"/>
          <w:marRight w:val="0"/>
          <w:marTop w:val="0"/>
          <w:marBottom w:val="0"/>
          <w:divBdr>
            <w:top w:val="none" w:sz="0" w:space="0" w:color="auto"/>
            <w:left w:val="none" w:sz="0" w:space="0" w:color="auto"/>
            <w:bottom w:val="none" w:sz="0" w:space="0" w:color="auto"/>
            <w:right w:val="none" w:sz="0" w:space="0" w:color="auto"/>
          </w:divBdr>
        </w:div>
        <w:div w:id="132140672">
          <w:marLeft w:val="640"/>
          <w:marRight w:val="0"/>
          <w:marTop w:val="0"/>
          <w:marBottom w:val="0"/>
          <w:divBdr>
            <w:top w:val="none" w:sz="0" w:space="0" w:color="auto"/>
            <w:left w:val="none" w:sz="0" w:space="0" w:color="auto"/>
            <w:bottom w:val="none" w:sz="0" w:space="0" w:color="auto"/>
            <w:right w:val="none" w:sz="0" w:space="0" w:color="auto"/>
          </w:divBdr>
        </w:div>
        <w:div w:id="1709142758">
          <w:marLeft w:val="640"/>
          <w:marRight w:val="0"/>
          <w:marTop w:val="0"/>
          <w:marBottom w:val="0"/>
          <w:divBdr>
            <w:top w:val="none" w:sz="0" w:space="0" w:color="auto"/>
            <w:left w:val="none" w:sz="0" w:space="0" w:color="auto"/>
            <w:bottom w:val="none" w:sz="0" w:space="0" w:color="auto"/>
            <w:right w:val="none" w:sz="0" w:space="0" w:color="auto"/>
          </w:divBdr>
        </w:div>
        <w:div w:id="1626081551">
          <w:marLeft w:val="640"/>
          <w:marRight w:val="0"/>
          <w:marTop w:val="0"/>
          <w:marBottom w:val="0"/>
          <w:divBdr>
            <w:top w:val="none" w:sz="0" w:space="0" w:color="auto"/>
            <w:left w:val="none" w:sz="0" w:space="0" w:color="auto"/>
            <w:bottom w:val="none" w:sz="0" w:space="0" w:color="auto"/>
            <w:right w:val="none" w:sz="0" w:space="0" w:color="auto"/>
          </w:divBdr>
        </w:div>
        <w:div w:id="2010251627">
          <w:marLeft w:val="640"/>
          <w:marRight w:val="0"/>
          <w:marTop w:val="0"/>
          <w:marBottom w:val="0"/>
          <w:divBdr>
            <w:top w:val="none" w:sz="0" w:space="0" w:color="auto"/>
            <w:left w:val="none" w:sz="0" w:space="0" w:color="auto"/>
            <w:bottom w:val="none" w:sz="0" w:space="0" w:color="auto"/>
            <w:right w:val="none" w:sz="0" w:space="0" w:color="auto"/>
          </w:divBdr>
        </w:div>
        <w:div w:id="1753160888">
          <w:marLeft w:val="640"/>
          <w:marRight w:val="0"/>
          <w:marTop w:val="0"/>
          <w:marBottom w:val="0"/>
          <w:divBdr>
            <w:top w:val="none" w:sz="0" w:space="0" w:color="auto"/>
            <w:left w:val="none" w:sz="0" w:space="0" w:color="auto"/>
            <w:bottom w:val="none" w:sz="0" w:space="0" w:color="auto"/>
            <w:right w:val="none" w:sz="0" w:space="0" w:color="auto"/>
          </w:divBdr>
        </w:div>
        <w:div w:id="1288465599">
          <w:marLeft w:val="640"/>
          <w:marRight w:val="0"/>
          <w:marTop w:val="0"/>
          <w:marBottom w:val="0"/>
          <w:divBdr>
            <w:top w:val="none" w:sz="0" w:space="0" w:color="auto"/>
            <w:left w:val="none" w:sz="0" w:space="0" w:color="auto"/>
            <w:bottom w:val="none" w:sz="0" w:space="0" w:color="auto"/>
            <w:right w:val="none" w:sz="0" w:space="0" w:color="auto"/>
          </w:divBdr>
        </w:div>
        <w:div w:id="1281456899">
          <w:marLeft w:val="640"/>
          <w:marRight w:val="0"/>
          <w:marTop w:val="0"/>
          <w:marBottom w:val="0"/>
          <w:divBdr>
            <w:top w:val="none" w:sz="0" w:space="0" w:color="auto"/>
            <w:left w:val="none" w:sz="0" w:space="0" w:color="auto"/>
            <w:bottom w:val="none" w:sz="0" w:space="0" w:color="auto"/>
            <w:right w:val="none" w:sz="0" w:space="0" w:color="auto"/>
          </w:divBdr>
        </w:div>
        <w:div w:id="571085112">
          <w:marLeft w:val="640"/>
          <w:marRight w:val="0"/>
          <w:marTop w:val="0"/>
          <w:marBottom w:val="0"/>
          <w:divBdr>
            <w:top w:val="none" w:sz="0" w:space="0" w:color="auto"/>
            <w:left w:val="none" w:sz="0" w:space="0" w:color="auto"/>
            <w:bottom w:val="none" w:sz="0" w:space="0" w:color="auto"/>
            <w:right w:val="none" w:sz="0" w:space="0" w:color="auto"/>
          </w:divBdr>
        </w:div>
        <w:div w:id="1373190698">
          <w:marLeft w:val="640"/>
          <w:marRight w:val="0"/>
          <w:marTop w:val="0"/>
          <w:marBottom w:val="0"/>
          <w:divBdr>
            <w:top w:val="none" w:sz="0" w:space="0" w:color="auto"/>
            <w:left w:val="none" w:sz="0" w:space="0" w:color="auto"/>
            <w:bottom w:val="none" w:sz="0" w:space="0" w:color="auto"/>
            <w:right w:val="none" w:sz="0" w:space="0" w:color="auto"/>
          </w:divBdr>
        </w:div>
        <w:div w:id="2095740100">
          <w:marLeft w:val="640"/>
          <w:marRight w:val="0"/>
          <w:marTop w:val="0"/>
          <w:marBottom w:val="0"/>
          <w:divBdr>
            <w:top w:val="none" w:sz="0" w:space="0" w:color="auto"/>
            <w:left w:val="none" w:sz="0" w:space="0" w:color="auto"/>
            <w:bottom w:val="none" w:sz="0" w:space="0" w:color="auto"/>
            <w:right w:val="none" w:sz="0" w:space="0" w:color="auto"/>
          </w:divBdr>
        </w:div>
        <w:div w:id="294798037">
          <w:marLeft w:val="640"/>
          <w:marRight w:val="0"/>
          <w:marTop w:val="0"/>
          <w:marBottom w:val="0"/>
          <w:divBdr>
            <w:top w:val="none" w:sz="0" w:space="0" w:color="auto"/>
            <w:left w:val="none" w:sz="0" w:space="0" w:color="auto"/>
            <w:bottom w:val="none" w:sz="0" w:space="0" w:color="auto"/>
            <w:right w:val="none" w:sz="0" w:space="0" w:color="auto"/>
          </w:divBdr>
        </w:div>
        <w:div w:id="1900433913">
          <w:marLeft w:val="640"/>
          <w:marRight w:val="0"/>
          <w:marTop w:val="0"/>
          <w:marBottom w:val="0"/>
          <w:divBdr>
            <w:top w:val="none" w:sz="0" w:space="0" w:color="auto"/>
            <w:left w:val="none" w:sz="0" w:space="0" w:color="auto"/>
            <w:bottom w:val="none" w:sz="0" w:space="0" w:color="auto"/>
            <w:right w:val="none" w:sz="0" w:space="0" w:color="auto"/>
          </w:divBdr>
        </w:div>
        <w:div w:id="879243722">
          <w:marLeft w:val="640"/>
          <w:marRight w:val="0"/>
          <w:marTop w:val="0"/>
          <w:marBottom w:val="0"/>
          <w:divBdr>
            <w:top w:val="none" w:sz="0" w:space="0" w:color="auto"/>
            <w:left w:val="none" w:sz="0" w:space="0" w:color="auto"/>
            <w:bottom w:val="none" w:sz="0" w:space="0" w:color="auto"/>
            <w:right w:val="none" w:sz="0" w:space="0" w:color="auto"/>
          </w:divBdr>
        </w:div>
        <w:div w:id="1637375395">
          <w:marLeft w:val="640"/>
          <w:marRight w:val="0"/>
          <w:marTop w:val="0"/>
          <w:marBottom w:val="0"/>
          <w:divBdr>
            <w:top w:val="none" w:sz="0" w:space="0" w:color="auto"/>
            <w:left w:val="none" w:sz="0" w:space="0" w:color="auto"/>
            <w:bottom w:val="none" w:sz="0" w:space="0" w:color="auto"/>
            <w:right w:val="none" w:sz="0" w:space="0" w:color="auto"/>
          </w:divBdr>
        </w:div>
        <w:div w:id="329910914">
          <w:marLeft w:val="640"/>
          <w:marRight w:val="0"/>
          <w:marTop w:val="0"/>
          <w:marBottom w:val="0"/>
          <w:divBdr>
            <w:top w:val="none" w:sz="0" w:space="0" w:color="auto"/>
            <w:left w:val="none" w:sz="0" w:space="0" w:color="auto"/>
            <w:bottom w:val="none" w:sz="0" w:space="0" w:color="auto"/>
            <w:right w:val="none" w:sz="0" w:space="0" w:color="auto"/>
          </w:divBdr>
        </w:div>
        <w:div w:id="93089276">
          <w:marLeft w:val="640"/>
          <w:marRight w:val="0"/>
          <w:marTop w:val="0"/>
          <w:marBottom w:val="0"/>
          <w:divBdr>
            <w:top w:val="none" w:sz="0" w:space="0" w:color="auto"/>
            <w:left w:val="none" w:sz="0" w:space="0" w:color="auto"/>
            <w:bottom w:val="none" w:sz="0" w:space="0" w:color="auto"/>
            <w:right w:val="none" w:sz="0" w:space="0" w:color="auto"/>
          </w:divBdr>
        </w:div>
        <w:div w:id="510341237">
          <w:marLeft w:val="640"/>
          <w:marRight w:val="0"/>
          <w:marTop w:val="0"/>
          <w:marBottom w:val="0"/>
          <w:divBdr>
            <w:top w:val="none" w:sz="0" w:space="0" w:color="auto"/>
            <w:left w:val="none" w:sz="0" w:space="0" w:color="auto"/>
            <w:bottom w:val="none" w:sz="0" w:space="0" w:color="auto"/>
            <w:right w:val="none" w:sz="0" w:space="0" w:color="auto"/>
          </w:divBdr>
        </w:div>
      </w:divsChild>
    </w:div>
    <w:div w:id="490483077">
      <w:bodyDiv w:val="1"/>
      <w:marLeft w:val="0"/>
      <w:marRight w:val="0"/>
      <w:marTop w:val="0"/>
      <w:marBottom w:val="0"/>
      <w:divBdr>
        <w:top w:val="none" w:sz="0" w:space="0" w:color="auto"/>
        <w:left w:val="none" w:sz="0" w:space="0" w:color="auto"/>
        <w:bottom w:val="none" w:sz="0" w:space="0" w:color="auto"/>
        <w:right w:val="none" w:sz="0" w:space="0" w:color="auto"/>
      </w:divBdr>
      <w:divsChild>
        <w:div w:id="1979073275">
          <w:marLeft w:val="640"/>
          <w:marRight w:val="0"/>
          <w:marTop w:val="0"/>
          <w:marBottom w:val="0"/>
          <w:divBdr>
            <w:top w:val="none" w:sz="0" w:space="0" w:color="auto"/>
            <w:left w:val="none" w:sz="0" w:space="0" w:color="auto"/>
            <w:bottom w:val="none" w:sz="0" w:space="0" w:color="auto"/>
            <w:right w:val="none" w:sz="0" w:space="0" w:color="auto"/>
          </w:divBdr>
        </w:div>
        <w:div w:id="1881937064">
          <w:marLeft w:val="640"/>
          <w:marRight w:val="0"/>
          <w:marTop w:val="0"/>
          <w:marBottom w:val="0"/>
          <w:divBdr>
            <w:top w:val="none" w:sz="0" w:space="0" w:color="auto"/>
            <w:left w:val="none" w:sz="0" w:space="0" w:color="auto"/>
            <w:bottom w:val="none" w:sz="0" w:space="0" w:color="auto"/>
            <w:right w:val="none" w:sz="0" w:space="0" w:color="auto"/>
          </w:divBdr>
        </w:div>
        <w:div w:id="1215850215">
          <w:marLeft w:val="640"/>
          <w:marRight w:val="0"/>
          <w:marTop w:val="0"/>
          <w:marBottom w:val="0"/>
          <w:divBdr>
            <w:top w:val="none" w:sz="0" w:space="0" w:color="auto"/>
            <w:left w:val="none" w:sz="0" w:space="0" w:color="auto"/>
            <w:bottom w:val="none" w:sz="0" w:space="0" w:color="auto"/>
            <w:right w:val="none" w:sz="0" w:space="0" w:color="auto"/>
          </w:divBdr>
        </w:div>
        <w:div w:id="1465733880">
          <w:marLeft w:val="640"/>
          <w:marRight w:val="0"/>
          <w:marTop w:val="0"/>
          <w:marBottom w:val="0"/>
          <w:divBdr>
            <w:top w:val="none" w:sz="0" w:space="0" w:color="auto"/>
            <w:left w:val="none" w:sz="0" w:space="0" w:color="auto"/>
            <w:bottom w:val="none" w:sz="0" w:space="0" w:color="auto"/>
            <w:right w:val="none" w:sz="0" w:space="0" w:color="auto"/>
          </w:divBdr>
        </w:div>
        <w:div w:id="885916768">
          <w:marLeft w:val="640"/>
          <w:marRight w:val="0"/>
          <w:marTop w:val="0"/>
          <w:marBottom w:val="0"/>
          <w:divBdr>
            <w:top w:val="none" w:sz="0" w:space="0" w:color="auto"/>
            <w:left w:val="none" w:sz="0" w:space="0" w:color="auto"/>
            <w:bottom w:val="none" w:sz="0" w:space="0" w:color="auto"/>
            <w:right w:val="none" w:sz="0" w:space="0" w:color="auto"/>
          </w:divBdr>
        </w:div>
        <w:div w:id="1062488860">
          <w:marLeft w:val="640"/>
          <w:marRight w:val="0"/>
          <w:marTop w:val="0"/>
          <w:marBottom w:val="0"/>
          <w:divBdr>
            <w:top w:val="none" w:sz="0" w:space="0" w:color="auto"/>
            <w:left w:val="none" w:sz="0" w:space="0" w:color="auto"/>
            <w:bottom w:val="none" w:sz="0" w:space="0" w:color="auto"/>
            <w:right w:val="none" w:sz="0" w:space="0" w:color="auto"/>
          </w:divBdr>
        </w:div>
        <w:div w:id="2024817368">
          <w:marLeft w:val="640"/>
          <w:marRight w:val="0"/>
          <w:marTop w:val="0"/>
          <w:marBottom w:val="0"/>
          <w:divBdr>
            <w:top w:val="none" w:sz="0" w:space="0" w:color="auto"/>
            <w:left w:val="none" w:sz="0" w:space="0" w:color="auto"/>
            <w:bottom w:val="none" w:sz="0" w:space="0" w:color="auto"/>
            <w:right w:val="none" w:sz="0" w:space="0" w:color="auto"/>
          </w:divBdr>
        </w:div>
        <w:div w:id="190731990">
          <w:marLeft w:val="640"/>
          <w:marRight w:val="0"/>
          <w:marTop w:val="0"/>
          <w:marBottom w:val="0"/>
          <w:divBdr>
            <w:top w:val="none" w:sz="0" w:space="0" w:color="auto"/>
            <w:left w:val="none" w:sz="0" w:space="0" w:color="auto"/>
            <w:bottom w:val="none" w:sz="0" w:space="0" w:color="auto"/>
            <w:right w:val="none" w:sz="0" w:space="0" w:color="auto"/>
          </w:divBdr>
        </w:div>
        <w:div w:id="740057153">
          <w:marLeft w:val="640"/>
          <w:marRight w:val="0"/>
          <w:marTop w:val="0"/>
          <w:marBottom w:val="0"/>
          <w:divBdr>
            <w:top w:val="none" w:sz="0" w:space="0" w:color="auto"/>
            <w:left w:val="none" w:sz="0" w:space="0" w:color="auto"/>
            <w:bottom w:val="none" w:sz="0" w:space="0" w:color="auto"/>
            <w:right w:val="none" w:sz="0" w:space="0" w:color="auto"/>
          </w:divBdr>
        </w:div>
        <w:div w:id="1142581693">
          <w:marLeft w:val="640"/>
          <w:marRight w:val="0"/>
          <w:marTop w:val="0"/>
          <w:marBottom w:val="0"/>
          <w:divBdr>
            <w:top w:val="none" w:sz="0" w:space="0" w:color="auto"/>
            <w:left w:val="none" w:sz="0" w:space="0" w:color="auto"/>
            <w:bottom w:val="none" w:sz="0" w:space="0" w:color="auto"/>
            <w:right w:val="none" w:sz="0" w:space="0" w:color="auto"/>
          </w:divBdr>
        </w:div>
        <w:div w:id="1222247671">
          <w:marLeft w:val="640"/>
          <w:marRight w:val="0"/>
          <w:marTop w:val="0"/>
          <w:marBottom w:val="0"/>
          <w:divBdr>
            <w:top w:val="none" w:sz="0" w:space="0" w:color="auto"/>
            <w:left w:val="none" w:sz="0" w:space="0" w:color="auto"/>
            <w:bottom w:val="none" w:sz="0" w:space="0" w:color="auto"/>
            <w:right w:val="none" w:sz="0" w:space="0" w:color="auto"/>
          </w:divBdr>
        </w:div>
        <w:div w:id="2046060854">
          <w:marLeft w:val="640"/>
          <w:marRight w:val="0"/>
          <w:marTop w:val="0"/>
          <w:marBottom w:val="0"/>
          <w:divBdr>
            <w:top w:val="none" w:sz="0" w:space="0" w:color="auto"/>
            <w:left w:val="none" w:sz="0" w:space="0" w:color="auto"/>
            <w:bottom w:val="none" w:sz="0" w:space="0" w:color="auto"/>
            <w:right w:val="none" w:sz="0" w:space="0" w:color="auto"/>
          </w:divBdr>
        </w:div>
        <w:div w:id="1025520859">
          <w:marLeft w:val="640"/>
          <w:marRight w:val="0"/>
          <w:marTop w:val="0"/>
          <w:marBottom w:val="0"/>
          <w:divBdr>
            <w:top w:val="none" w:sz="0" w:space="0" w:color="auto"/>
            <w:left w:val="none" w:sz="0" w:space="0" w:color="auto"/>
            <w:bottom w:val="none" w:sz="0" w:space="0" w:color="auto"/>
            <w:right w:val="none" w:sz="0" w:space="0" w:color="auto"/>
          </w:divBdr>
        </w:div>
        <w:div w:id="761612853">
          <w:marLeft w:val="640"/>
          <w:marRight w:val="0"/>
          <w:marTop w:val="0"/>
          <w:marBottom w:val="0"/>
          <w:divBdr>
            <w:top w:val="none" w:sz="0" w:space="0" w:color="auto"/>
            <w:left w:val="none" w:sz="0" w:space="0" w:color="auto"/>
            <w:bottom w:val="none" w:sz="0" w:space="0" w:color="auto"/>
            <w:right w:val="none" w:sz="0" w:space="0" w:color="auto"/>
          </w:divBdr>
        </w:div>
        <w:div w:id="1857650282">
          <w:marLeft w:val="640"/>
          <w:marRight w:val="0"/>
          <w:marTop w:val="0"/>
          <w:marBottom w:val="0"/>
          <w:divBdr>
            <w:top w:val="none" w:sz="0" w:space="0" w:color="auto"/>
            <w:left w:val="none" w:sz="0" w:space="0" w:color="auto"/>
            <w:bottom w:val="none" w:sz="0" w:space="0" w:color="auto"/>
            <w:right w:val="none" w:sz="0" w:space="0" w:color="auto"/>
          </w:divBdr>
        </w:div>
        <w:div w:id="1918249920">
          <w:marLeft w:val="640"/>
          <w:marRight w:val="0"/>
          <w:marTop w:val="0"/>
          <w:marBottom w:val="0"/>
          <w:divBdr>
            <w:top w:val="none" w:sz="0" w:space="0" w:color="auto"/>
            <w:left w:val="none" w:sz="0" w:space="0" w:color="auto"/>
            <w:bottom w:val="none" w:sz="0" w:space="0" w:color="auto"/>
            <w:right w:val="none" w:sz="0" w:space="0" w:color="auto"/>
          </w:divBdr>
        </w:div>
        <w:div w:id="493228792">
          <w:marLeft w:val="640"/>
          <w:marRight w:val="0"/>
          <w:marTop w:val="0"/>
          <w:marBottom w:val="0"/>
          <w:divBdr>
            <w:top w:val="none" w:sz="0" w:space="0" w:color="auto"/>
            <w:left w:val="none" w:sz="0" w:space="0" w:color="auto"/>
            <w:bottom w:val="none" w:sz="0" w:space="0" w:color="auto"/>
            <w:right w:val="none" w:sz="0" w:space="0" w:color="auto"/>
          </w:divBdr>
        </w:div>
        <w:div w:id="1624770156">
          <w:marLeft w:val="640"/>
          <w:marRight w:val="0"/>
          <w:marTop w:val="0"/>
          <w:marBottom w:val="0"/>
          <w:divBdr>
            <w:top w:val="none" w:sz="0" w:space="0" w:color="auto"/>
            <w:left w:val="none" w:sz="0" w:space="0" w:color="auto"/>
            <w:bottom w:val="none" w:sz="0" w:space="0" w:color="auto"/>
            <w:right w:val="none" w:sz="0" w:space="0" w:color="auto"/>
          </w:divBdr>
        </w:div>
        <w:div w:id="5450994">
          <w:marLeft w:val="640"/>
          <w:marRight w:val="0"/>
          <w:marTop w:val="0"/>
          <w:marBottom w:val="0"/>
          <w:divBdr>
            <w:top w:val="none" w:sz="0" w:space="0" w:color="auto"/>
            <w:left w:val="none" w:sz="0" w:space="0" w:color="auto"/>
            <w:bottom w:val="none" w:sz="0" w:space="0" w:color="auto"/>
            <w:right w:val="none" w:sz="0" w:space="0" w:color="auto"/>
          </w:divBdr>
        </w:div>
        <w:div w:id="456097718">
          <w:marLeft w:val="640"/>
          <w:marRight w:val="0"/>
          <w:marTop w:val="0"/>
          <w:marBottom w:val="0"/>
          <w:divBdr>
            <w:top w:val="none" w:sz="0" w:space="0" w:color="auto"/>
            <w:left w:val="none" w:sz="0" w:space="0" w:color="auto"/>
            <w:bottom w:val="none" w:sz="0" w:space="0" w:color="auto"/>
            <w:right w:val="none" w:sz="0" w:space="0" w:color="auto"/>
          </w:divBdr>
        </w:div>
        <w:div w:id="320816994">
          <w:marLeft w:val="640"/>
          <w:marRight w:val="0"/>
          <w:marTop w:val="0"/>
          <w:marBottom w:val="0"/>
          <w:divBdr>
            <w:top w:val="none" w:sz="0" w:space="0" w:color="auto"/>
            <w:left w:val="none" w:sz="0" w:space="0" w:color="auto"/>
            <w:bottom w:val="none" w:sz="0" w:space="0" w:color="auto"/>
            <w:right w:val="none" w:sz="0" w:space="0" w:color="auto"/>
          </w:divBdr>
        </w:div>
      </w:divsChild>
    </w:div>
    <w:div w:id="501509000">
      <w:bodyDiv w:val="1"/>
      <w:marLeft w:val="0"/>
      <w:marRight w:val="0"/>
      <w:marTop w:val="0"/>
      <w:marBottom w:val="0"/>
      <w:divBdr>
        <w:top w:val="none" w:sz="0" w:space="0" w:color="auto"/>
        <w:left w:val="none" w:sz="0" w:space="0" w:color="auto"/>
        <w:bottom w:val="none" w:sz="0" w:space="0" w:color="auto"/>
        <w:right w:val="none" w:sz="0" w:space="0" w:color="auto"/>
      </w:divBdr>
      <w:divsChild>
        <w:div w:id="597058206">
          <w:marLeft w:val="640"/>
          <w:marRight w:val="0"/>
          <w:marTop w:val="0"/>
          <w:marBottom w:val="0"/>
          <w:divBdr>
            <w:top w:val="none" w:sz="0" w:space="0" w:color="auto"/>
            <w:left w:val="none" w:sz="0" w:space="0" w:color="auto"/>
            <w:bottom w:val="none" w:sz="0" w:space="0" w:color="auto"/>
            <w:right w:val="none" w:sz="0" w:space="0" w:color="auto"/>
          </w:divBdr>
        </w:div>
        <w:div w:id="891774118">
          <w:marLeft w:val="640"/>
          <w:marRight w:val="0"/>
          <w:marTop w:val="0"/>
          <w:marBottom w:val="0"/>
          <w:divBdr>
            <w:top w:val="none" w:sz="0" w:space="0" w:color="auto"/>
            <w:left w:val="none" w:sz="0" w:space="0" w:color="auto"/>
            <w:bottom w:val="none" w:sz="0" w:space="0" w:color="auto"/>
            <w:right w:val="none" w:sz="0" w:space="0" w:color="auto"/>
          </w:divBdr>
        </w:div>
        <w:div w:id="521094952">
          <w:marLeft w:val="640"/>
          <w:marRight w:val="0"/>
          <w:marTop w:val="0"/>
          <w:marBottom w:val="0"/>
          <w:divBdr>
            <w:top w:val="none" w:sz="0" w:space="0" w:color="auto"/>
            <w:left w:val="none" w:sz="0" w:space="0" w:color="auto"/>
            <w:bottom w:val="none" w:sz="0" w:space="0" w:color="auto"/>
            <w:right w:val="none" w:sz="0" w:space="0" w:color="auto"/>
          </w:divBdr>
        </w:div>
        <w:div w:id="655064730">
          <w:marLeft w:val="640"/>
          <w:marRight w:val="0"/>
          <w:marTop w:val="0"/>
          <w:marBottom w:val="0"/>
          <w:divBdr>
            <w:top w:val="none" w:sz="0" w:space="0" w:color="auto"/>
            <w:left w:val="none" w:sz="0" w:space="0" w:color="auto"/>
            <w:bottom w:val="none" w:sz="0" w:space="0" w:color="auto"/>
            <w:right w:val="none" w:sz="0" w:space="0" w:color="auto"/>
          </w:divBdr>
        </w:div>
        <w:div w:id="1597321486">
          <w:marLeft w:val="640"/>
          <w:marRight w:val="0"/>
          <w:marTop w:val="0"/>
          <w:marBottom w:val="0"/>
          <w:divBdr>
            <w:top w:val="none" w:sz="0" w:space="0" w:color="auto"/>
            <w:left w:val="none" w:sz="0" w:space="0" w:color="auto"/>
            <w:bottom w:val="none" w:sz="0" w:space="0" w:color="auto"/>
            <w:right w:val="none" w:sz="0" w:space="0" w:color="auto"/>
          </w:divBdr>
        </w:div>
        <w:div w:id="2001888237">
          <w:marLeft w:val="640"/>
          <w:marRight w:val="0"/>
          <w:marTop w:val="0"/>
          <w:marBottom w:val="0"/>
          <w:divBdr>
            <w:top w:val="none" w:sz="0" w:space="0" w:color="auto"/>
            <w:left w:val="none" w:sz="0" w:space="0" w:color="auto"/>
            <w:bottom w:val="none" w:sz="0" w:space="0" w:color="auto"/>
            <w:right w:val="none" w:sz="0" w:space="0" w:color="auto"/>
          </w:divBdr>
        </w:div>
        <w:div w:id="791939498">
          <w:marLeft w:val="640"/>
          <w:marRight w:val="0"/>
          <w:marTop w:val="0"/>
          <w:marBottom w:val="0"/>
          <w:divBdr>
            <w:top w:val="none" w:sz="0" w:space="0" w:color="auto"/>
            <w:left w:val="none" w:sz="0" w:space="0" w:color="auto"/>
            <w:bottom w:val="none" w:sz="0" w:space="0" w:color="auto"/>
            <w:right w:val="none" w:sz="0" w:space="0" w:color="auto"/>
          </w:divBdr>
        </w:div>
        <w:div w:id="1091582209">
          <w:marLeft w:val="640"/>
          <w:marRight w:val="0"/>
          <w:marTop w:val="0"/>
          <w:marBottom w:val="0"/>
          <w:divBdr>
            <w:top w:val="none" w:sz="0" w:space="0" w:color="auto"/>
            <w:left w:val="none" w:sz="0" w:space="0" w:color="auto"/>
            <w:bottom w:val="none" w:sz="0" w:space="0" w:color="auto"/>
            <w:right w:val="none" w:sz="0" w:space="0" w:color="auto"/>
          </w:divBdr>
        </w:div>
        <w:div w:id="1262647445">
          <w:marLeft w:val="640"/>
          <w:marRight w:val="0"/>
          <w:marTop w:val="0"/>
          <w:marBottom w:val="0"/>
          <w:divBdr>
            <w:top w:val="none" w:sz="0" w:space="0" w:color="auto"/>
            <w:left w:val="none" w:sz="0" w:space="0" w:color="auto"/>
            <w:bottom w:val="none" w:sz="0" w:space="0" w:color="auto"/>
            <w:right w:val="none" w:sz="0" w:space="0" w:color="auto"/>
          </w:divBdr>
        </w:div>
        <w:div w:id="1193541789">
          <w:marLeft w:val="640"/>
          <w:marRight w:val="0"/>
          <w:marTop w:val="0"/>
          <w:marBottom w:val="0"/>
          <w:divBdr>
            <w:top w:val="none" w:sz="0" w:space="0" w:color="auto"/>
            <w:left w:val="none" w:sz="0" w:space="0" w:color="auto"/>
            <w:bottom w:val="none" w:sz="0" w:space="0" w:color="auto"/>
            <w:right w:val="none" w:sz="0" w:space="0" w:color="auto"/>
          </w:divBdr>
        </w:div>
        <w:div w:id="509298804">
          <w:marLeft w:val="640"/>
          <w:marRight w:val="0"/>
          <w:marTop w:val="0"/>
          <w:marBottom w:val="0"/>
          <w:divBdr>
            <w:top w:val="none" w:sz="0" w:space="0" w:color="auto"/>
            <w:left w:val="none" w:sz="0" w:space="0" w:color="auto"/>
            <w:bottom w:val="none" w:sz="0" w:space="0" w:color="auto"/>
            <w:right w:val="none" w:sz="0" w:space="0" w:color="auto"/>
          </w:divBdr>
        </w:div>
        <w:div w:id="853887375">
          <w:marLeft w:val="640"/>
          <w:marRight w:val="0"/>
          <w:marTop w:val="0"/>
          <w:marBottom w:val="0"/>
          <w:divBdr>
            <w:top w:val="none" w:sz="0" w:space="0" w:color="auto"/>
            <w:left w:val="none" w:sz="0" w:space="0" w:color="auto"/>
            <w:bottom w:val="none" w:sz="0" w:space="0" w:color="auto"/>
            <w:right w:val="none" w:sz="0" w:space="0" w:color="auto"/>
          </w:divBdr>
        </w:div>
        <w:div w:id="974485624">
          <w:marLeft w:val="640"/>
          <w:marRight w:val="0"/>
          <w:marTop w:val="0"/>
          <w:marBottom w:val="0"/>
          <w:divBdr>
            <w:top w:val="none" w:sz="0" w:space="0" w:color="auto"/>
            <w:left w:val="none" w:sz="0" w:space="0" w:color="auto"/>
            <w:bottom w:val="none" w:sz="0" w:space="0" w:color="auto"/>
            <w:right w:val="none" w:sz="0" w:space="0" w:color="auto"/>
          </w:divBdr>
        </w:div>
        <w:div w:id="1555120023">
          <w:marLeft w:val="640"/>
          <w:marRight w:val="0"/>
          <w:marTop w:val="0"/>
          <w:marBottom w:val="0"/>
          <w:divBdr>
            <w:top w:val="none" w:sz="0" w:space="0" w:color="auto"/>
            <w:left w:val="none" w:sz="0" w:space="0" w:color="auto"/>
            <w:bottom w:val="none" w:sz="0" w:space="0" w:color="auto"/>
            <w:right w:val="none" w:sz="0" w:space="0" w:color="auto"/>
          </w:divBdr>
        </w:div>
        <w:div w:id="429274073">
          <w:marLeft w:val="640"/>
          <w:marRight w:val="0"/>
          <w:marTop w:val="0"/>
          <w:marBottom w:val="0"/>
          <w:divBdr>
            <w:top w:val="none" w:sz="0" w:space="0" w:color="auto"/>
            <w:left w:val="none" w:sz="0" w:space="0" w:color="auto"/>
            <w:bottom w:val="none" w:sz="0" w:space="0" w:color="auto"/>
            <w:right w:val="none" w:sz="0" w:space="0" w:color="auto"/>
          </w:divBdr>
        </w:div>
        <w:div w:id="99688777">
          <w:marLeft w:val="640"/>
          <w:marRight w:val="0"/>
          <w:marTop w:val="0"/>
          <w:marBottom w:val="0"/>
          <w:divBdr>
            <w:top w:val="none" w:sz="0" w:space="0" w:color="auto"/>
            <w:left w:val="none" w:sz="0" w:space="0" w:color="auto"/>
            <w:bottom w:val="none" w:sz="0" w:space="0" w:color="auto"/>
            <w:right w:val="none" w:sz="0" w:space="0" w:color="auto"/>
          </w:divBdr>
        </w:div>
        <w:div w:id="1458179023">
          <w:marLeft w:val="640"/>
          <w:marRight w:val="0"/>
          <w:marTop w:val="0"/>
          <w:marBottom w:val="0"/>
          <w:divBdr>
            <w:top w:val="none" w:sz="0" w:space="0" w:color="auto"/>
            <w:left w:val="none" w:sz="0" w:space="0" w:color="auto"/>
            <w:bottom w:val="none" w:sz="0" w:space="0" w:color="auto"/>
            <w:right w:val="none" w:sz="0" w:space="0" w:color="auto"/>
          </w:divBdr>
        </w:div>
        <w:div w:id="950359654">
          <w:marLeft w:val="640"/>
          <w:marRight w:val="0"/>
          <w:marTop w:val="0"/>
          <w:marBottom w:val="0"/>
          <w:divBdr>
            <w:top w:val="none" w:sz="0" w:space="0" w:color="auto"/>
            <w:left w:val="none" w:sz="0" w:space="0" w:color="auto"/>
            <w:bottom w:val="none" w:sz="0" w:space="0" w:color="auto"/>
            <w:right w:val="none" w:sz="0" w:space="0" w:color="auto"/>
          </w:divBdr>
        </w:div>
        <w:div w:id="331297740">
          <w:marLeft w:val="640"/>
          <w:marRight w:val="0"/>
          <w:marTop w:val="0"/>
          <w:marBottom w:val="0"/>
          <w:divBdr>
            <w:top w:val="none" w:sz="0" w:space="0" w:color="auto"/>
            <w:left w:val="none" w:sz="0" w:space="0" w:color="auto"/>
            <w:bottom w:val="none" w:sz="0" w:space="0" w:color="auto"/>
            <w:right w:val="none" w:sz="0" w:space="0" w:color="auto"/>
          </w:divBdr>
        </w:div>
        <w:div w:id="819344770">
          <w:marLeft w:val="640"/>
          <w:marRight w:val="0"/>
          <w:marTop w:val="0"/>
          <w:marBottom w:val="0"/>
          <w:divBdr>
            <w:top w:val="none" w:sz="0" w:space="0" w:color="auto"/>
            <w:left w:val="none" w:sz="0" w:space="0" w:color="auto"/>
            <w:bottom w:val="none" w:sz="0" w:space="0" w:color="auto"/>
            <w:right w:val="none" w:sz="0" w:space="0" w:color="auto"/>
          </w:divBdr>
        </w:div>
        <w:div w:id="502092465">
          <w:marLeft w:val="640"/>
          <w:marRight w:val="0"/>
          <w:marTop w:val="0"/>
          <w:marBottom w:val="0"/>
          <w:divBdr>
            <w:top w:val="none" w:sz="0" w:space="0" w:color="auto"/>
            <w:left w:val="none" w:sz="0" w:space="0" w:color="auto"/>
            <w:bottom w:val="none" w:sz="0" w:space="0" w:color="auto"/>
            <w:right w:val="none" w:sz="0" w:space="0" w:color="auto"/>
          </w:divBdr>
        </w:div>
        <w:div w:id="1683235766">
          <w:marLeft w:val="640"/>
          <w:marRight w:val="0"/>
          <w:marTop w:val="0"/>
          <w:marBottom w:val="0"/>
          <w:divBdr>
            <w:top w:val="none" w:sz="0" w:space="0" w:color="auto"/>
            <w:left w:val="none" w:sz="0" w:space="0" w:color="auto"/>
            <w:bottom w:val="none" w:sz="0" w:space="0" w:color="auto"/>
            <w:right w:val="none" w:sz="0" w:space="0" w:color="auto"/>
          </w:divBdr>
        </w:div>
      </w:divsChild>
    </w:div>
    <w:div w:id="501895440">
      <w:bodyDiv w:val="1"/>
      <w:marLeft w:val="0"/>
      <w:marRight w:val="0"/>
      <w:marTop w:val="0"/>
      <w:marBottom w:val="0"/>
      <w:divBdr>
        <w:top w:val="none" w:sz="0" w:space="0" w:color="auto"/>
        <w:left w:val="none" w:sz="0" w:space="0" w:color="auto"/>
        <w:bottom w:val="none" w:sz="0" w:space="0" w:color="auto"/>
        <w:right w:val="none" w:sz="0" w:space="0" w:color="auto"/>
      </w:divBdr>
      <w:divsChild>
        <w:div w:id="1117258106">
          <w:marLeft w:val="640"/>
          <w:marRight w:val="0"/>
          <w:marTop w:val="0"/>
          <w:marBottom w:val="0"/>
          <w:divBdr>
            <w:top w:val="none" w:sz="0" w:space="0" w:color="auto"/>
            <w:left w:val="none" w:sz="0" w:space="0" w:color="auto"/>
            <w:bottom w:val="none" w:sz="0" w:space="0" w:color="auto"/>
            <w:right w:val="none" w:sz="0" w:space="0" w:color="auto"/>
          </w:divBdr>
        </w:div>
        <w:div w:id="374234694">
          <w:marLeft w:val="640"/>
          <w:marRight w:val="0"/>
          <w:marTop w:val="0"/>
          <w:marBottom w:val="0"/>
          <w:divBdr>
            <w:top w:val="none" w:sz="0" w:space="0" w:color="auto"/>
            <w:left w:val="none" w:sz="0" w:space="0" w:color="auto"/>
            <w:bottom w:val="none" w:sz="0" w:space="0" w:color="auto"/>
            <w:right w:val="none" w:sz="0" w:space="0" w:color="auto"/>
          </w:divBdr>
        </w:div>
        <w:div w:id="1729452036">
          <w:marLeft w:val="640"/>
          <w:marRight w:val="0"/>
          <w:marTop w:val="0"/>
          <w:marBottom w:val="0"/>
          <w:divBdr>
            <w:top w:val="none" w:sz="0" w:space="0" w:color="auto"/>
            <w:left w:val="none" w:sz="0" w:space="0" w:color="auto"/>
            <w:bottom w:val="none" w:sz="0" w:space="0" w:color="auto"/>
            <w:right w:val="none" w:sz="0" w:space="0" w:color="auto"/>
          </w:divBdr>
        </w:div>
        <w:div w:id="2094353392">
          <w:marLeft w:val="640"/>
          <w:marRight w:val="0"/>
          <w:marTop w:val="0"/>
          <w:marBottom w:val="0"/>
          <w:divBdr>
            <w:top w:val="none" w:sz="0" w:space="0" w:color="auto"/>
            <w:left w:val="none" w:sz="0" w:space="0" w:color="auto"/>
            <w:bottom w:val="none" w:sz="0" w:space="0" w:color="auto"/>
            <w:right w:val="none" w:sz="0" w:space="0" w:color="auto"/>
          </w:divBdr>
        </w:div>
        <w:div w:id="1694111097">
          <w:marLeft w:val="640"/>
          <w:marRight w:val="0"/>
          <w:marTop w:val="0"/>
          <w:marBottom w:val="0"/>
          <w:divBdr>
            <w:top w:val="none" w:sz="0" w:space="0" w:color="auto"/>
            <w:left w:val="none" w:sz="0" w:space="0" w:color="auto"/>
            <w:bottom w:val="none" w:sz="0" w:space="0" w:color="auto"/>
            <w:right w:val="none" w:sz="0" w:space="0" w:color="auto"/>
          </w:divBdr>
        </w:div>
        <w:div w:id="675379149">
          <w:marLeft w:val="640"/>
          <w:marRight w:val="0"/>
          <w:marTop w:val="0"/>
          <w:marBottom w:val="0"/>
          <w:divBdr>
            <w:top w:val="none" w:sz="0" w:space="0" w:color="auto"/>
            <w:left w:val="none" w:sz="0" w:space="0" w:color="auto"/>
            <w:bottom w:val="none" w:sz="0" w:space="0" w:color="auto"/>
            <w:right w:val="none" w:sz="0" w:space="0" w:color="auto"/>
          </w:divBdr>
        </w:div>
        <w:div w:id="60563035">
          <w:marLeft w:val="640"/>
          <w:marRight w:val="0"/>
          <w:marTop w:val="0"/>
          <w:marBottom w:val="0"/>
          <w:divBdr>
            <w:top w:val="none" w:sz="0" w:space="0" w:color="auto"/>
            <w:left w:val="none" w:sz="0" w:space="0" w:color="auto"/>
            <w:bottom w:val="none" w:sz="0" w:space="0" w:color="auto"/>
            <w:right w:val="none" w:sz="0" w:space="0" w:color="auto"/>
          </w:divBdr>
        </w:div>
        <w:div w:id="990521532">
          <w:marLeft w:val="640"/>
          <w:marRight w:val="0"/>
          <w:marTop w:val="0"/>
          <w:marBottom w:val="0"/>
          <w:divBdr>
            <w:top w:val="none" w:sz="0" w:space="0" w:color="auto"/>
            <w:left w:val="none" w:sz="0" w:space="0" w:color="auto"/>
            <w:bottom w:val="none" w:sz="0" w:space="0" w:color="auto"/>
            <w:right w:val="none" w:sz="0" w:space="0" w:color="auto"/>
          </w:divBdr>
        </w:div>
        <w:div w:id="2053261218">
          <w:marLeft w:val="640"/>
          <w:marRight w:val="0"/>
          <w:marTop w:val="0"/>
          <w:marBottom w:val="0"/>
          <w:divBdr>
            <w:top w:val="none" w:sz="0" w:space="0" w:color="auto"/>
            <w:left w:val="none" w:sz="0" w:space="0" w:color="auto"/>
            <w:bottom w:val="none" w:sz="0" w:space="0" w:color="auto"/>
            <w:right w:val="none" w:sz="0" w:space="0" w:color="auto"/>
          </w:divBdr>
        </w:div>
        <w:div w:id="157504010">
          <w:marLeft w:val="640"/>
          <w:marRight w:val="0"/>
          <w:marTop w:val="0"/>
          <w:marBottom w:val="0"/>
          <w:divBdr>
            <w:top w:val="none" w:sz="0" w:space="0" w:color="auto"/>
            <w:left w:val="none" w:sz="0" w:space="0" w:color="auto"/>
            <w:bottom w:val="none" w:sz="0" w:space="0" w:color="auto"/>
            <w:right w:val="none" w:sz="0" w:space="0" w:color="auto"/>
          </w:divBdr>
        </w:div>
        <w:div w:id="1070618531">
          <w:marLeft w:val="640"/>
          <w:marRight w:val="0"/>
          <w:marTop w:val="0"/>
          <w:marBottom w:val="0"/>
          <w:divBdr>
            <w:top w:val="none" w:sz="0" w:space="0" w:color="auto"/>
            <w:left w:val="none" w:sz="0" w:space="0" w:color="auto"/>
            <w:bottom w:val="none" w:sz="0" w:space="0" w:color="auto"/>
            <w:right w:val="none" w:sz="0" w:space="0" w:color="auto"/>
          </w:divBdr>
        </w:div>
        <w:div w:id="540174428">
          <w:marLeft w:val="640"/>
          <w:marRight w:val="0"/>
          <w:marTop w:val="0"/>
          <w:marBottom w:val="0"/>
          <w:divBdr>
            <w:top w:val="none" w:sz="0" w:space="0" w:color="auto"/>
            <w:left w:val="none" w:sz="0" w:space="0" w:color="auto"/>
            <w:bottom w:val="none" w:sz="0" w:space="0" w:color="auto"/>
            <w:right w:val="none" w:sz="0" w:space="0" w:color="auto"/>
          </w:divBdr>
        </w:div>
        <w:div w:id="1448157711">
          <w:marLeft w:val="640"/>
          <w:marRight w:val="0"/>
          <w:marTop w:val="0"/>
          <w:marBottom w:val="0"/>
          <w:divBdr>
            <w:top w:val="none" w:sz="0" w:space="0" w:color="auto"/>
            <w:left w:val="none" w:sz="0" w:space="0" w:color="auto"/>
            <w:bottom w:val="none" w:sz="0" w:space="0" w:color="auto"/>
            <w:right w:val="none" w:sz="0" w:space="0" w:color="auto"/>
          </w:divBdr>
        </w:div>
        <w:div w:id="1698777936">
          <w:marLeft w:val="640"/>
          <w:marRight w:val="0"/>
          <w:marTop w:val="0"/>
          <w:marBottom w:val="0"/>
          <w:divBdr>
            <w:top w:val="none" w:sz="0" w:space="0" w:color="auto"/>
            <w:left w:val="none" w:sz="0" w:space="0" w:color="auto"/>
            <w:bottom w:val="none" w:sz="0" w:space="0" w:color="auto"/>
            <w:right w:val="none" w:sz="0" w:space="0" w:color="auto"/>
          </w:divBdr>
        </w:div>
        <w:div w:id="1408918694">
          <w:marLeft w:val="640"/>
          <w:marRight w:val="0"/>
          <w:marTop w:val="0"/>
          <w:marBottom w:val="0"/>
          <w:divBdr>
            <w:top w:val="none" w:sz="0" w:space="0" w:color="auto"/>
            <w:left w:val="none" w:sz="0" w:space="0" w:color="auto"/>
            <w:bottom w:val="none" w:sz="0" w:space="0" w:color="auto"/>
            <w:right w:val="none" w:sz="0" w:space="0" w:color="auto"/>
          </w:divBdr>
        </w:div>
        <w:div w:id="1102384261">
          <w:marLeft w:val="640"/>
          <w:marRight w:val="0"/>
          <w:marTop w:val="0"/>
          <w:marBottom w:val="0"/>
          <w:divBdr>
            <w:top w:val="none" w:sz="0" w:space="0" w:color="auto"/>
            <w:left w:val="none" w:sz="0" w:space="0" w:color="auto"/>
            <w:bottom w:val="none" w:sz="0" w:space="0" w:color="auto"/>
            <w:right w:val="none" w:sz="0" w:space="0" w:color="auto"/>
          </w:divBdr>
        </w:div>
        <w:div w:id="165287848">
          <w:marLeft w:val="640"/>
          <w:marRight w:val="0"/>
          <w:marTop w:val="0"/>
          <w:marBottom w:val="0"/>
          <w:divBdr>
            <w:top w:val="none" w:sz="0" w:space="0" w:color="auto"/>
            <w:left w:val="none" w:sz="0" w:space="0" w:color="auto"/>
            <w:bottom w:val="none" w:sz="0" w:space="0" w:color="auto"/>
            <w:right w:val="none" w:sz="0" w:space="0" w:color="auto"/>
          </w:divBdr>
        </w:div>
        <w:div w:id="227036518">
          <w:marLeft w:val="640"/>
          <w:marRight w:val="0"/>
          <w:marTop w:val="0"/>
          <w:marBottom w:val="0"/>
          <w:divBdr>
            <w:top w:val="none" w:sz="0" w:space="0" w:color="auto"/>
            <w:left w:val="none" w:sz="0" w:space="0" w:color="auto"/>
            <w:bottom w:val="none" w:sz="0" w:space="0" w:color="auto"/>
            <w:right w:val="none" w:sz="0" w:space="0" w:color="auto"/>
          </w:divBdr>
        </w:div>
        <w:div w:id="697389889">
          <w:marLeft w:val="640"/>
          <w:marRight w:val="0"/>
          <w:marTop w:val="0"/>
          <w:marBottom w:val="0"/>
          <w:divBdr>
            <w:top w:val="none" w:sz="0" w:space="0" w:color="auto"/>
            <w:left w:val="none" w:sz="0" w:space="0" w:color="auto"/>
            <w:bottom w:val="none" w:sz="0" w:space="0" w:color="auto"/>
            <w:right w:val="none" w:sz="0" w:space="0" w:color="auto"/>
          </w:divBdr>
        </w:div>
        <w:div w:id="348262286">
          <w:marLeft w:val="640"/>
          <w:marRight w:val="0"/>
          <w:marTop w:val="0"/>
          <w:marBottom w:val="0"/>
          <w:divBdr>
            <w:top w:val="none" w:sz="0" w:space="0" w:color="auto"/>
            <w:left w:val="none" w:sz="0" w:space="0" w:color="auto"/>
            <w:bottom w:val="none" w:sz="0" w:space="0" w:color="auto"/>
            <w:right w:val="none" w:sz="0" w:space="0" w:color="auto"/>
          </w:divBdr>
        </w:div>
      </w:divsChild>
    </w:div>
    <w:div w:id="559484625">
      <w:bodyDiv w:val="1"/>
      <w:marLeft w:val="0"/>
      <w:marRight w:val="0"/>
      <w:marTop w:val="0"/>
      <w:marBottom w:val="0"/>
      <w:divBdr>
        <w:top w:val="none" w:sz="0" w:space="0" w:color="auto"/>
        <w:left w:val="none" w:sz="0" w:space="0" w:color="auto"/>
        <w:bottom w:val="none" w:sz="0" w:space="0" w:color="auto"/>
        <w:right w:val="none" w:sz="0" w:space="0" w:color="auto"/>
      </w:divBdr>
      <w:divsChild>
        <w:div w:id="1489439754">
          <w:marLeft w:val="640"/>
          <w:marRight w:val="0"/>
          <w:marTop w:val="0"/>
          <w:marBottom w:val="0"/>
          <w:divBdr>
            <w:top w:val="none" w:sz="0" w:space="0" w:color="auto"/>
            <w:left w:val="none" w:sz="0" w:space="0" w:color="auto"/>
            <w:bottom w:val="none" w:sz="0" w:space="0" w:color="auto"/>
            <w:right w:val="none" w:sz="0" w:space="0" w:color="auto"/>
          </w:divBdr>
        </w:div>
        <w:div w:id="397361570">
          <w:marLeft w:val="640"/>
          <w:marRight w:val="0"/>
          <w:marTop w:val="0"/>
          <w:marBottom w:val="0"/>
          <w:divBdr>
            <w:top w:val="none" w:sz="0" w:space="0" w:color="auto"/>
            <w:left w:val="none" w:sz="0" w:space="0" w:color="auto"/>
            <w:bottom w:val="none" w:sz="0" w:space="0" w:color="auto"/>
            <w:right w:val="none" w:sz="0" w:space="0" w:color="auto"/>
          </w:divBdr>
        </w:div>
        <w:div w:id="1228418709">
          <w:marLeft w:val="640"/>
          <w:marRight w:val="0"/>
          <w:marTop w:val="0"/>
          <w:marBottom w:val="0"/>
          <w:divBdr>
            <w:top w:val="none" w:sz="0" w:space="0" w:color="auto"/>
            <w:left w:val="none" w:sz="0" w:space="0" w:color="auto"/>
            <w:bottom w:val="none" w:sz="0" w:space="0" w:color="auto"/>
            <w:right w:val="none" w:sz="0" w:space="0" w:color="auto"/>
          </w:divBdr>
        </w:div>
        <w:div w:id="468936089">
          <w:marLeft w:val="640"/>
          <w:marRight w:val="0"/>
          <w:marTop w:val="0"/>
          <w:marBottom w:val="0"/>
          <w:divBdr>
            <w:top w:val="none" w:sz="0" w:space="0" w:color="auto"/>
            <w:left w:val="none" w:sz="0" w:space="0" w:color="auto"/>
            <w:bottom w:val="none" w:sz="0" w:space="0" w:color="auto"/>
            <w:right w:val="none" w:sz="0" w:space="0" w:color="auto"/>
          </w:divBdr>
        </w:div>
        <w:div w:id="1993752962">
          <w:marLeft w:val="640"/>
          <w:marRight w:val="0"/>
          <w:marTop w:val="0"/>
          <w:marBottom w:val="0"/>
          <w:divBdr>
            <w:top w:val="none" w:sz="0" w:space="0" w:color="auto"/>
            <w:left w:val="none" w:sz="0" w:space="0" w:color="auto"/>
            <w:bottom w:val="none" w:sz="0" w:space="0" w:color="auto"/>
            <w:right w:val="none" w:sz="0" w:space="0" w:color="auto"/>
          </w:divBdr>
        </w:div>
        <w:div w:id="2041933822">
          <w:marLeft w:val="640"/>
          <w:marRight w:val="0"/>
          <w:marTop w:val="0"/>
          <w:marBottom w:val="0"/>
          <w:divBdr>
            <w:top w:val="none" w:sz="0" w:space="0" w:color="auto"/>
            <w:left w:val="none" w:sz="0" w:space="0" w:color="auto"/>
            <w:bottom w:val="none" w:sz="0" w:space="0" w:color="auto"/>
            <w:right w:val="none" w:sz="0" w:space="0" w:color="auto"/>
          </w:divBdr>
        </w:div>
        <w:div w:id="300312100">
          <w:marLeft w:val="640"/>
          <w:marRight w:val="0"/>
          <w:marTop w:val="0"/>
          <w:marBottom w:val="0"/>
          <w:divBdr>
            <w:top w:val="none" w:sz="0" w:space="0" w:color="auto"/>
            <w:left w:val="none" w:sz="0" w:space="0" w:color="auto"/>
            <w:bottom w:val="none" w:sz="0" w:space="0" w:color="auto"/>
            <w:right w:val="none" w:sz="0" w:space="0" w:color="auto"/>
          </w:divBdr>
        </w:div>
        <w:div w:id="566964728">
          <w:marLeft w:val="640"/>
          <w:marRight w:val="0"/>
          <w:marTop w:val="0"/>
          <w:marBottom w:val="0"/>
          <w:divBdr>
            <w:top w:val="none" w:sz="0" w:space="0" w:color="auto"/>
            <w:left w:val="none" w:sz="0" w:space="0" w:color="auto"/>
            <w:bottom w:val="none" w:sz="0" w:space="0" w:color="auto"/>
            <w:right w:val="none" w:sz="0" w:space="0" w:color="auto"/>
          </w:divBdr>
        </w:div>
        <w:div w:id="813523173">
          <w:marLeft w:val="640"/>
          <w:marRight w:val="0"/>
          <w:marTop w:val="0"/>
          <w:marBottom w:val="0"/>
          <w:divBdr>
            <w:top w:val="none" w:sz="0" w:space="0" w:color="auto"/>
            <w:left w:val="none" w:sz="0" w:space="0" w:color="auto"/>
            <w:bottom w:val="none" w:sz="0" w:space="0" w:color="auto"/>
            <w:right w:val="none" w:sz="0" w:space="0" w:color="auto"/>
          </w:divBdr>
        </w:div>
        <w:div w:id="1348675541">
          <w:marLeft w:val="640"/>
          <w:marRight w:val="0"/>
          <w:marTop w:val="0"/>
          <w:marBottom w:val="0"/>
          <w:divBdr>
            <w:top w:val="none" w:sz="0" w:space="0" w:color="auto"/>
            <w:left w:val="none" w:sz="0" w:space="0" w:color="auto"/>
            <w:bottom w:val="none" w:sz="0" w:space="0" w:color="auto"/>
            <w:right w:val="none" w:sz="0" w:space="0" w:color="auto"/>
          </w:divBdr>
        </w:div>
        <w:div w:id="1903716003">
          <w:marLeft w:val="640"/>
          <w:marRight w:val="0"/>
          <w:marTop w:val="0"/>
          <w:marBottom w:val="0"/>
          <w:divBdr>
            <w:top w:val="none" w:sz="0" w:space="0" w:color="auto"/>
            <w:left w:val="none" w:sz="0" w:space="0" w:color="auto"/>
            <w:bottom w:val="none" w:sz="0" w:space="0" w:color="auto"/>
            <w:right w:val="none" w:sz="0" w:space="0" w:color="auto"/>
          </w:divBdr>
        </w:div>
        <w:div w:id="660350976">
          <w:marLeft w:val="640"/>
          <w:marRight w:val="0"/>
          <w:marTop w:val="0"/>
          <w:marBottom w:val="0"/>
          <w:divBdr>
            <w:top w:val="none" w:sz="0" w:space="0" w:color="auto"/>
            <w:left w:val="none" w:sz="0" w:space="0" w:color="auto"/>
            <w:bottom w:val="none" w:sz="0" w:space="0" w:color="auto"/>
            <w:right w:val="none" w:sz="0" w:space="0" w:color="auto"/>
          </w:divBdr>
        </w:div>
        <w:div w:id="1600874400">
          <w:marLeft w:val="640"/>
          <w:marRight w:val="0"/>
          <w:marTop w:val="0"/>
          <w:marBottom w:val="0"/>
          <w:divBdr>
            <w:top w:val="none" w:sz="0" w:space="0" w:color="auto"/>
            <w:left w:val="none" w:sz="0" w:space="0" w:color="auto"/>
            <w:bottom w:val="none" w:sz="0" w:space="0" w:color="auto"/>
            <w:right w:val="none" w:sz="0" w:space="0" w:color="auto"/>
          </w:divBdr>
        </w:div>
        <w:div w:id="591742098">
          <w:marLeft w:val="640"/>
          <w:marRight w:val="0"/>
          <w:marTop w:val="0"/>
          <w:marBottom w:val="0"/>
          <w:divBdr>
            <w:top w:val="none" w:sz="0" w:space="0" w:color="auto"/>
            <w:left w:val="none" w:sz="0" w:space="0" w:color="auto"/>
            <w:bottom w:val="none" w:sz="0" w:space="0" w:color="auto"/>
            <w:right w:val="none" w:sz="0" w:space="0" w:color="auto"/>
          </w:divBdr>
        </w:div>
        <w:div w:id="1041830085">
          <w:marLeft w:val="640"/>
          <w:marRight w:val="0"/>
          <w:marTop w:val="0"/>
          <w:marBottom w:val="0"/>
          <w:divBdr>
            <w:top w:val="none" w:sz="0" w:space="0" w:color="auto"/>
            <w:left w:val="none" w:sz="0" w:space="0" w:color="auto"/>
            <w:bottom w:val="none" w:sz="0" w:space="0" w:color="auto"/>
            <w:right w:val="none" w:sz="0" w:space="0" w:color="auto"/>
          </w:divBdr>
        </w:div>
        <w:div w:id="1200358442">
          <w:marLeft w:val="640"/>
          <w:marRight w:val="0"/>
          <w:marTop w:val="0"/>
          <w:marBottom w:val="0"/>
          <w:divBdr>
            <w:top w:val="none" w:sz="0" w:space="0" w:color="auto"/>
            <w:left w:val="none" w:sz="0" w:space="0" w:color="auto"/>
            <w:bottom w:val="none" w:sz="0" w:space="0" w:color="auto"/>
            <w:right w:val="none" w:sz="0" w:space="0" w:color="auto"/>
          </w:divBdr>
        </w:div>
        <w:div w:id="1538080925">
          <w:marLeft w:val="640"/>
          <w:marRight w:val="0"/>
          <w:marTop w:val="0"/>
          <w:marBottom w:val="0"/>
          <w:divBdr>
            <w:top w:val="none" w:sz="0" w:space="0" w:color="auto"/>
            <w:left w:val="none" w:sz="0" w:space="0" w:color="auto"/>
            <w:bottom w:val="none" w:sz="0" w:space="0" w:color="auto"/>
            <w:right w:val="none" w:sz="0" w:space="0" w:color="auto"/>
          </w:divBdr>
        </w:div>
        <w:div w:id="491605930">
          <w:marLeft w:val="640"/>
          <w:marRight w:val="0"/>
          <w:marTop w:val="0"/>
          <w:marBottom w:val="0"/>
          <w:divBdr>
            <w:top w:val="none" w:sz="0" w:space="0" w:color="auto"/>
            <w:left w:val="none" w:sz="0" w:space="0" w:color="auto"/>
            <w:bottom w:val="none" w:sz="0" w:space="0" w:color="auto"/>
            <w:right w:val="none" w:sz="0" w:space="0" w:color="auto"/>
          </w:divBdr>
        </w:div>
        <w:div w:id="517936585">
          <w:marLeft w:val="640"/>
          <w:marRight w:val="0"/>
          <w:marTop w:val="0"/>
          <w:marBottom w:val="0"/>
          <w:divBdr>
            <w:top w:val="none" w:sz="0" w:space="0" w:color="auto"/>
            <w:left w:val="none" w:sz="0" w:space="0" w:color="auto"/>
            <w:bottom w:val="none" w:sz="0" w:space="0" w:color="auto"/>
            <w:right w:val="none" w:sz="0" w:space="0" w:color="auto"/>
          </w:divBdr>
        </w:div>
        <w:div w:id="412437590">
          <w:marLeft w:val="640"/>
          <w:marRight w:val="0"/>
          <w:marTop w:val="0"/>
          <w:marBottom w:val="0"/>
          <w:divBdr>
            <w:top w:val="none" w:sz="0" w:space="0" w:color="auto"/>
            <w:left w:val="none" w:sz="0" w:space="0" w:color="auto"/>
            <w:bottom w:val="none" w:sz="0" w:space="0" w:color="auto"/>
            <w:right w:val="none" w:sz="0" w:space="0" w:color="auto"/>
          </w:divBdr>
        </w:div>
        <w:div w:id="1997614089">
          <w:marLeft w:val="640"/>
          <w:marRight w:val="0"/>
          <w:marTop w:val="0"/>
          <w:marBottom w:val="0"/>
          <w:divBdr>
            <w:top w:val="none" w:sz="0" w:space="0" w:color="auto"/>
            <w:left w:val="none" w:sz="0" w:space="0" w:color="auto"/>
            <w:bottom w:val="none" w:sz="0" w:space="0" w:color="auto"/>
            <w:right w:val="none" w:sz="0" w:space="0" w:color="auto"/>
          </w:divBdr>
        </w:div>
      </w:divsChild>
    </w:div>
    <w:div w:id="566652063">
      <w:bodyDiv w:val="1"/>
      <w:marLeft w:val="0"/>
      <w:marRight w:val="0"/>
      <w:marTop w:val="0"/>
      <w:marBottom w:val="0"/>
      <w:divBdr>
        <w:top w:val="none" w:sz="0" w:space="0" w:color="auto"/>
        <w:left w:val="none" w:sz="0" w:space="0" w:color="auto"/>
        <w:bottom w:val="none" w:sz="0" w:space="0" w:color="auto"/>
        <w:right w:val="none" w:sz="0" w:space="0" w:color="auto"/>
      </w:divBdr>
    </w:div>
    <w:div w:id="586617428">
      <w:bodyDiv w:val="1"/>
      <w:marLeft w:val="0"/>
      <w:marRight w:val="0"/>
      <w:marTop w:val="0"/>
      <w:marBottom w:val="0"/>
      <w:divBdr>
        <w:top w:val="none" w:sz="0" w:space="0" w:color="auto"/>
        <w:left w:val="none" w:sz="0" w:space="0" w:color="auto"/>
        <w:bottom w:val="none" w:sz="0" w:space="0" w:color="auto"/>
        <w:right w:val="none" w:sz="0" w:space="0" w:color="auto"/>
      </w:divBdr>
      <w:divsChild>
        <w:div w:id="1326205496">
          <w:marLeft w:val="640"/>
          <w:marRight w:val="0"/>
          <w:marTop w:val="0"/>
          <w:marBottom w:val="0"/>
          <w:divBdr>
            <w:top w:val="none" w:sz="0" w:space="0" w:color="auto"/>
            <w:left w:val="none" w:sz="0" w:space="0" w:color="auto"/>
            <w:bottom w:val="none" w:sz="0" w:space="0" w:color="auto"/>
            <w:right w:val="none" w:sz="0" w:space="0" w:color="auto"/>
          </w:divBdr>
        </w:div>
        <w:div w:id="639119890">
          <w:marLeft w:val="640"/>
          <w:marRight w:val="0"/>
          <w:marTop w:val="0"/>
          <w:marBottom w:val="0"/>
          <w:divBdr>
            <w:top w:val="none" w:sz="0" w:space="0" w:color="auto"/>
            <w:left w:val="none" w:sz="0" w:space="0" w:color="auto"/>
            <w:bottom w:val="none" w:sz="0" w:space="0" w:color="auto"/>
            <w:right w:val="none" w:sz="0" w:space="0" w:color="auto"/>
          </w:divBdr>
        </w:div>
        <w:div w:id="477041602">
          <w:marLeft w:val="640"/>
          <w:marRight w:val="0"/>
          <w:marTop w:val="0"/>
          <w:marBottom w:val="0"/>
          <w:divBdr>
            <w:top w:val="none" w:sz="0" w:space="0" w:color="auto"/>
            <w:left w:val="none" w:sz="0" w:space="0" w:color="auto"/>
            <w:bottom w:val="none" w:sz="0" w:space="0" w:color="auto"/>
            <w:right w:val="none" w:sz="0" w:space="0" w:color="auto"/>
          </w:divBdr>
        </w:div>
        <w:div w:id="1991397086">
          <w:marLeft w:val="640"/>
          <w:marRight w:val="0"/>
          <w:marTop w:val="0"/>
          <w:marBottom w:val="0"/>
          <w:divBdr>
            <w:top w:val="none" w:sz="0" w:space="0" w:color="auto"/>
            <w:left w:val="none" w:sz="0" w:space="0" w:color="auto"/>
            <w:bottom w:val="none" w:sz="0" w:space="0" w:color="auto"/>
            <w:right w:val="none" w:sz="0" w:space="0" w:color="auto"/>
          </w:divBdr>
        </w:div>
        <w:div w:id="1724597301">
          <w:marLeft w:val="640"/>
          <w:marRight w:val="0"/>
          <w:marTop w:val="0"/>
          <w:marBottom w:val="0"/>
          <w:divBdr>
            <w:top w:val="none" w:sz="0" w:space="0" w:color="auto"/>
            <w:left w:val="none" w:sz="0" w:space="0" w:color="auto"/>
            <w:bottom w:val="none" w:sz="0" w:space="0" w:color="auto"/>
            <w:right w:val="none" w:sz="0" w:space="0" w:color="auto"/>
          </w:divBdr>
        </w:div>
        <w:div w:id="2136680057">
          <w:marLeft w:val="640"/>
          <w:marRight w:val="0"/>
          <w:marTop w:val="0"/>
          <w:marBottom w:val="0"/>
          <w:divBdr>
            <w:top w:val="none" w:sz="0" w:space="0" w:color="auto"/>
            <w:left w:val="none" w:sz="0" w:space="0" w:color="auto"/>
            <w:bottom w:val="none" w:sz="0" w:space="0" w:color="auto"/>
            <w:right w:val="none" w:sz="0" w:space="0" w:color="auto"/>
          </w:divBdr>
        </w:div>
        <w:div w:id="503203300">
          <w:marLeft w:val="640"/>
          <w:marRight w:val="0"/>
          <w:marTop w:val="0"/>
          <w:marBottom w:val="0"/>
          <w:divBdr>
            <w:top w:val="none" w:sz="0" w:space="0" w:color="auto"/>
            <w:left w:val="none" w:sz="0" w:space="0" w:color="auto"/>
            <w:bottom w:val="none" w:sz="0" w:space="0" w:color="auto"/>
            <w:right w:val="none" w:sz="0" w:space="0" w:color="auto"/>
          </w:divBdr>
        </w:div>
        <w:div w:id="1566838633">
          <w:marLeft w:val="640"/>
          <w:marRight w:val="0"/>
          <w:marTop w:val="0"/>
          <w:marBottom w:val="0"/>
          <w:divBdr>
            <w:top w:val="none" w:sz="0" w:space="0" w:color="auto"/>
            <w:left w:val="none" w:sz="0" w:space="0" w:color="auto"/>
            <w:bottom w:val="none" w:sz="0" w:space="0" w:color="auto"/>
            <w:right w:val="none" w:sz="0" w:space="0" w:color="auto"/>
          </w:divBdr>
        </w:div>
        <w:div w:id="125899269">
          <w:marLeft w:val="640"/>
          <w:marRight w:val="0"/>
          <w:marTop w:val="0"/>
          <w:marBottom w:val="0"/>
          <w:divBdr>
            <w:top w:val="none" w:sz="0" w:space="0" w:color="auto"/>
            <w:left w:val="none" w:sz="0" w:space="0" w:color="auto"/>
            <w:bottom w:val="none" w:sz="0" w:space="0" w:color="auto"/>
            <w:right w:val="none" w:sz="0" w:space="0" w:color="auto"/>
          </w:divBdr>
        </w:div>
        <w:div w:id="1963146265">
          <w:marLeft w:val="640"/>
          <w:marRight w:val="0"/>
          <w:marTop w:val="0"/>
          <w:marBottom w:val="0"/>
          <w:divBdr>
            <w:top w:val="none" w:sz="0" w:space="0" w:color="auto"/>
            <w:left w:val="none" w:sz="0" w:space="0" w:color="auto"/>
            <w:bottom w:val="none" w:sz="0" w:space="0" w:color="auto"/>
            <w:right w:val="none" w:sz="0" w:space="0" w:color="auto"/>
          </w:divBdr>
        </w:div>
        <w:div w:id="1501507865">
          <w:marLeft w:val="640"/>
          <w:marRight w:val="0"/>
          <w:marTop w:val="0"/>
          <w:marBottom w:val="0"/>
          <w:divBdr>
            <w:top w:val="none" w:sz="0" w:space="0" w:color="auto"/>
            <w:left w:val="none" w:sz="0" w:space="0" w:color="auto"/>
            <w:bottom w:val="none" w:sz="0" w:space="0" w:color="auto"/>
            <w:right w:val="none" w:sz="0" w:space="0" w:color="auto"/>
          </w:divBdr>
        </w:div>
        <w:div w:id="584387395">
          <w:marLeft w:val="640"/>
          <w:marRight w:val="0"/>
          <w:marTop w:val="0"/>
          <w:marBottom w:val="0"/>
          <w:divBdr>
            <w:top w:val="none" w:sz="0" w:space="0" w:color="auto"/>
            <w:left w:val="none" w:sz="0" w:space="0" w:color="auto"/>
            <w:bottom w:val="none" w:sz="0" w:space="0" w:color="auto"/>
            <w:right w:val="none" w:sz="0" w:space="0" w:color="auto"/>
          </w:divBdr>
        </w:div>
        <w:div w:id="148326001">
          <w:marLeft w:val="640"/>
          <w:marRight w:val="0"/>
          <w:marTop w:val="0"/>
          <w:marBottom w:val="0"/>
          <w:divBdr>
            <w:top w:val="none" w:sz="0" w:space="0" w:color="auto"/>
            <w:left w:val="none" w:sz="0" w:space="0" w:color="auto"/>
            <w:bottom w:val="none" w:sz="0" w:space="0" w:color="auto"/>
            <w:right w:val="none" w:sz="0" w:space="0" w:color="auto"/>
          </w:divBdr>
        </w:div>
        <w:div w:id="730732165">
          <w:marLeft w:val="640"/>
          <w:marRight w:val="0"/>
          <w:marTop w:val="0"/>
          <w:marBottom w:val="0"/>
          <w:divBdr>
            <w:top w:val="none" w:sz="0" w:space="0" w:color="auto"/>
            <w:left w:val="none" w:sz="0" w:space="0" w:color="auto"/>
            <w:bottom w:val="none" w:sz="0" w:space="0" w:color="auto"/>
            <w:right w:val="none" w:sz="0" w:space="0" w:color="auto"/>
          </w:divBdr>
        </w:div>
        <w:div w:id="443230726">
          <w:marLeft w:val="640"/>
          <w:marRight w:val="0"/>
          <w:marTop w:val="0"/>
          <w:marBottom w:val="0"/>
          <w:divBdr>
            <w:top w:val="none" w:sz="0" w:space="0" w:color="auto"/>
            <w:left w:val="none" w:sz="0" w:space="0" w:color="auto"/>
            <w:bottom w:val="none" w:sz="0" w:space="0" w:color="auto"/>
            <w:right w:val="none" w:sz="0" w:space="0" w:color="auto"/>
          </w:divBdr>
        </w:div>
        <w:div w:id="1186285187">
          <w:marLeft w:val="640"/>
          <w:marRight w:val="0"/>
          <w:marTop w:val="0"/>
          <w:marBottom w:val="0"/>
          <w:divBdr>
            <w:top w:val="none" w:sz="0" w:space="0" w:color="auto"/>
            <w:left w:val="none" w:sz="0" w:space="0" w:color="auto"/>
            <w:bottom w:val="none" w:sz="0" w:space="0" w:color="auto"/>
            <w:right w:val="none" w:sz="0" w:space="0" w:color="auto"/>
          </w:divBdr>
        </w:div>
        <w:div w:id="371737358">
          <w:marLeft w:val="640"/>
          <w:marRight w:val="0"/>
          <w:marTop w:val="0"/>
          <w:marBottom w:val="0"/>
          <w:divBdr>
            <w:top w:val="none" w:sz="0" w:space="0" w:color="auto"/>
            <w:left w:val="none" w:sz="0" w:space="0" w:color="auto"/>
            <w:bottom w:val="none" w:sz="0" w:space="0" w:color="auto"/>
            <w:right w:val="none" w:sz="0" w:space="0" w:color="auto"/>
          </w:divBdr>
        </w:div>
        <w:div w:id="1495224066">
          <w:marLeft w:val="640"/>
          <w:marRight w:val="0"/>
          <w:marTop w:val="0"/>
          <w:marBottom w:val="0"/>
          <w:divBdr>
            <w:top w:val="none" w:sz="0" w:space="0" w:color="auto"/>
            <w:left w:val="none" w:sz="0" w:space="0" w:color="auto"/>
            <w:bottom w:val="none" w:sz="0" w:space="0" w:color="auto"/>
            <w:right w:val="none" w:sz="0" w:space="0" w:color="auto"/>
          </w:divBdr>
        </w:div>
        <w:div w:id="384454615">
          <w:marLeft w:val="640"/>
          <w:marRight w:val="0"/>
          <w:marTop w:val="0"/>
          <w:marBottom w:val="0"/>
          <w:divBdr>
            <w:top w:val="none" w:sz="0" w:space="0" w:color="auto"/>
            <w:left w:val="none" w:sz="0" w:space="0" w:color="auto"/>
            <w:bottom w:val="none" w:sz="0" w:space="0" w:color="auto"/>
            <w:right w:val="none" w:sz="0" w:space="0" w:color="auto"/>
          </w:divBdr>
        </w:div>
        <w:div w:id="1806967030">
          <w:marLeft w:val="640"/>
          <w:marRight w:val="0"/>
          <w:marTop w:val="0"/>
          <w:marBottom w:val="0"/>
          <w:divBdr>
            <w:top w:val="none" w:sz="0" w:space="0" w:color="auto"/>
            <w:left w:val="none" w:sz="0" w:space="0" w:color="auto"/>
            <w:bottom w:val="none" w:sz="0" w:space="0" w:color="auto"/>
            <w:right w:val="none" w:sz="0" w:space="0" w:color="auto"/>
          </w:divBdr>
        </w:div>
        <w:div w:id="1295479646">
          <w:marLeft w:val="640"/>
          <w:marRight w:val="0"/>
          <w:marTop w:val="0"/>
          <w:marBottom w:val="0"/>
          <w:divBdr>
            <w:top w:val="none" w:sz="0" w:space="0" w:color="auto"/>
            <w:left w:val="none" w:sz="0" w:space="0" w:color="auto"/>
            <w:bottom w:val="none" w:sz="0" w:space="0" w:color="auto"/>
            <w:right w:val="none" w:sz="0" w:space="0" w:color="auto"/>
          </w:divBdr>
        </w:div>
        <w:div w:id="2117016573">
          <w:marLeft w:val="640"/>
          <w:marRight w:val="0"/>
          <w:marTop w:val="0"/>
          <w:marBottom w:val="0"/>
          <w:divBdr>
            <w:top w:val="none" w:sz="0" w:space="0" w:color="auto"/>
            <w:left w:val="none" w:sz="0" w:space="0" w:color="auto"/>
            <w:bottom w:val="none" w:sz="0" w:space="0" w:color="auto"/>
            <w:right w:val="none" w:sz="0" w:space="0" w:color="auto"/>
          </w:divBdr>
        </w:div>
      </w:divsChild>
    </w:div>
    <w:div w:id="595796829">
      <w:bodyDiv w:val="1"/>
      <w:marLeft w:val="0"/>
      <w:marRight w:val="0"/>
      <w:marTop w:val="0"/>
      <w:marBottom w:val="0"/>
      <w:divBdr>
        <w:top w:val="none" w:sz="0" w:space="0" w:color="auto"/>
        <w:left w:val="none" w:sz="0" w:space="0" w:color="auto"/>
        <w:bottom w:val="none" w:sz="0" w:space="0" w:color="auto"/>
        <w:right w:val="none" w:sz="0" w:space="0" w:color="auto"/>
      </w:divBdr>
      <w:divsChild>
        <w:div w:id="1263612517">
          <w:marLeft w:val="640"/>
          <w:marRight w:val="0"/>
          <w:marTop w:val="0"/>
          <w:marBottom w:val="0"/>
          <w:divBdr>
            <w:top w:val="none" w:sz="0" w:space="0" w:color="auto"/>
            <w:left w:val="none" w:sz="0" w:space="0" w:color="auto"/>
            <w:bottom w:val="none" w:sz="0" w:space="0" w:color="auto"/>
            <w:right w:val="none" w:sz="0" w:space="0" w:color="auto"/>
          </w:divBdr>
        </w:div>
        <w:div w:id="1242788315">
          <w:marLeft w:val="640"/>
          <w:marRight w:val="0"/>
          <w:marTop w:val="0"/>
          <w:marBottom w:val="0"/>
          <w:divBdr>
            <w:top w:val="none" w:sz="0" w:space="0" w:color="auto"/>
            <w:left w:val="none" w:sz="0" w:space="0" w:color="auto"/>
            <w:bottom w:val="none" w:sz="0" w:space="0" w:color="auto"/>
            <w:right w:val="none" w:sz="0" w:space="0" w:color="auto"/>
          </w:divBdr>
        </w:div>
        <w:div w:id="1786265232">
          <w:marLeft w:val="640"/>
          <w:marRight w:val="0"/>
          <w:marTop w:val="0"/>
          <w:marBottom w:val="0"/>
          <w:divBdr>
            <w:top w:val="none" w:sz="0" w:space="0" w:color="auto"/>
            <w:left w:val="none" w:sz="0" w:space="0" w:color="auto"/>
            <w:bottom w:val="none" w:sz="0" w:space="0" w:color="auto"/>
            <w:right w:val="none" w:sz="0" w:space="0" w:color="auto"/>
          </w:divBdr>
        </w:div>
        <w:div w:id="841236837">
          <w:marLeft w:val="640"/>
          <w:marRight w:val="0"/>
          <w:marTop w:val="0"/>
          <w:marBottom w:val="0"/>
          <w:divBdr>
            <w:top w:val="none" w:sz="0" w:space="0" w:color="auto"/>
            <w:left w:val="none" w:sz="0" w:space="0" w:color="auto"/>
            <w:bottom w:val="none" w:sz="0" w:space="0" w:color="auto"/>
            <w:right w:val="none" w:sz="0" w:space="0" w:color="auto"/>
          </w:divBdr>
        </w:div>
        <w:div w:id="2033263507">
          <w:marLeft w:val="640"/>
          <w:marRight w:val="0"/>
          <w:marTop w:val="0"/>
          <w:marBottom w:val="0"/>
          <w:divBdr>
            <w:top w:val="none" w:sz="0" w:space="0" w:color="auto"/>
            <w:left w:val="none" w:sz="0" w:space="0" w:color="auto"/>
            <w:bottom w:val="none" w:sz="0" w:space="0" w:color="auto"/>
            <w:right w:val="none" w:sz="0" w:space="0" w:color="auto"/>
          </w:divBdr>
        </w:div>
        <w:div w:id="1125004294">
          <w:marLeft w:val="640"/>
          <w:marRight w:val="0"/>
          <w:marTop w:val="0"/>
          <w:marBottom w:val="0"/>
          <w:divBdr>
            <w:top w:val="none" w:sz="0" w:space="0" w:color="auto"/>
            <w:left w:val="none" w:sz="0" w:space="0" w:color="auto"/>
            <w:bottom w:val="none" w:sz="0" w:space="0" w:color="auto"/>
            <w:right w:val="none" w:sz="0" w:space="0" w:color="auto"/>
          </w:divBdr>
        </w:div>
        <w:div w:id="1325157651">
          <w:marLeft w:val="640"/>
          <w:marRight w:val="0"/>
          <w:marTop w:val="0"/>
          <w:marBottom w:val="0"/>
          <w:divBdr>
            <w:top w:val="none" w:sz="0" w:space="0" w:color="auto"/>
            <w:left w:val="none" w:sz="0" w:space="0" w:color="auto"/>
            <w:bottom w:val="none" w:sz="0" w:space="0" w:color="auto"/>
            <w:right w:val="none" w:sz="0" w:space="0" w:color="auto"/>
          </w:divBdr>
        </w:div>
        <w:div w:id="108009289">
          <w:marLeft w:val="640"/>
          <w:marRight w:val="0"/>
          <w:marTop w:val="0"/>
          <w:marBottom w:val="0"/>
          <w:divBdr>
            <w:top w:val="none" w:sz="0" w:space="0" w:color="auto"/>
            <w:left w:val="none" w:sz="0" w:space="0" w:color="auto"/>
            <w:bottom w:val="none" w:sz="0" w:space="0" w:color="auto"/>
            <w:right w:val="none" w:sz="0" w:space="0" w:color="auto"/>
          </w:divBdr>
        </w:div>
        <w:div w:id="1096049213">
          <w:marLeft w:val="640"/>
          <w:marRight w:val="0"/>
          <w:marTop w:val="0"/>
          <w:marBottom w:val="0"/>
          <w:divBdr>
            <w:top w:val="none" w:sz="0" w:space="0" w:color="auto"/>
            <w:left w:val="none" w:sz="0" w:space="0" w:color="auto"/>
            <w:bottom w:val="none" w:sz="0" w:space="0" w:color="auto"/>
            <w:right w:val="none" w:sz="0" w:space="0" w:color="auto"/>
          </w:divBdr>
        </w:div>
        <w:div w:id="1741250894">
          <w:marLeft w:val="640"/>
          <w:marRight w:val="0"/>
          <w:marTop w:val="0"/>
          <w:marBottom w:val="0"/>
          <w:divBdr>
            <w:top w:val="none" w:sz="0" w:space="0" w:color="auto"/>
            <w:left w:val="none" w:sz="0" w:space="0" w:color="auto"/>
            <w:bottom w:val="none" w:sz="0" w:space="0" w:color="auto"/>
            <w:right w:val="none" w:sz="0" w:space="0" w:color="auto"/>
          </w:divBdr>
        </w:div>
        <w:div w:id="1770084117">
          <w:marLeft w:val="640"/>
          <w:marRight w:val="0"/>
          <w:marTop w:val="0"/>
          <w:marBottom w:val="0"/>
          <w:divBdr>
            <w:top w:val="none" w:sz="0" w:space="0" w:color="auto"/>
            <w:left w:val="none" w:sz="0" w:space="0" w:color="auto"/>
            <w:bottom w:val="none" w:sz="0" w:space="0" w:color="auto"/>
            <w:right w:val="none" w:sz="0" w:space="0" w:color="auto"/>
          </w:divBdr>
        </w:div>
        <w:div w:id="252007774">
          <w:marLeft w:val="640"/>
          <w:marRight w:val="0"/>
          <w:marTop w:val="0"/>
          <w:marBottom w:val="0"/>
          <w:divBdr>
            <w:top w:val="none" w:sz="0" w:space="0" w:color="auto"/>
            <w:left w:val="none" w:sz="0" w:space="0" w:color="auto"/>
            <w:bottom w:val="none" w:sz="0" w:space="0" w:color="auto"/>
            <w:right w:val="none" w:sz="0" w:space="0" w:color="auto"/>
          </w:divBdr>
        </w:div>
        <w:div w:id="1878422646">
          <w:marLeft w:val="640"/>
          <w:marRight w:val="0"/>
          <w:marTop w:val="0"/>
          <w:marBottom w:val="0"/>
          <w:divBdr>
            <w:top w:val="none" w:sz="0" w:space="0" w:color="auto"/>
            <w:left w:val="none" w:sz="0" w:space="0" w:color="auto"/>
            <w:bottom w:val="none" w:sz="0" w:space="0" w:color="auto"/>
            <w:right w:val="none" w:sz="0" w:space="0" w:color="auto"/>
          </w:divBdr>
        </w:div>
        <w:div w:id="2001228472">
          <w:marLeft w:val="640"/>
          <w:marRight w:val="0"/>
          <w:marTop w:val="0"/>
          <w:marBottom w:val="0"/>
          <w:divBdr>
            <w:top w:val="none" w:sz="0" w:space="0" w:color="auto"/>
            <w:left w:val="none" w:sz="0" w:space="0" w:color="auto"/>
            <w:bottom w:val="none" w:sz="0" w:space="0" w:color="auto"/>
            <w:right w:val="none" w:sz="0" w:space="0" w:color="auto"/>
          </w:divBdr>
        </w:div>
        <w:div w:id="537352605">
          <w:marLeft w:val="640"/>
          <w:marRight w:val="0"/>
          <w:marTop w:val="0"/>
          <w:marBottom w:val="0"/>
          <w:divBdr>
            <w:top w:val="none" w:sz="0" w:space="0" w:color="auto"/>
            <w:left w:val="none" w:sz="0" w:space="0" w:color="auto"/>
            <w:bottom w:val="none" w:sz="0" w:space="0" w:color="auto"/>
            <w:right w:val="none" w:sz="0" w:space="0" w:color="auto"/>
          </w:divBdr>
        </w:div>
        <w:div w:id="2021857178">
          <w:marLeft w:val="640"/>
          <w:marRight w:val="0"/>
          <w:marTop w:val="0"/>
          <w:marBottom w:val="0"/>
          <w:divBdr>
            <w:top w:val="none" w:sz="0" w:space="0" w:color="auto"/>
            <w:left w:val="none" w:sz="0" w:space="0" w:color="auto"/>
            <w:bottom w:val="none" w:sz="0" w:space="0" w:color="auto"/>
            <w:right w:val="none" w:sz="0" w:space="0" w:color="auto"/>
          </w:divBdr>
        </w:div>
        <w:div w:id="677077721">
          <w:marLeft w:val="640"/>
          <w:marRight w:val="0"/>
          <w:marTop w:val="0"/>
          <w:marBottom w:val="0"/>
          <w:divBdr>
            <w:top w:val="none" w:sz="0" w:space="0" w:color="auto"/>
            <w:left w:val="none" w:sz="0" w:space="0" w:color="auto"/>
            <w:bottom w:val="none" w:sz="0" w:space="0" w:color="auto"/>
            <w:right w:val="none" w:sz="0" w:space="0" w:color="auto"/>
          </w:divBdr>
        </w:div>
        <w:div w:id="761536934">
          <w:marLeft w:val="640"/>
          <w:marRight w:val="0"/>
          <w:marTop w:val="0"/>
          <w:marBottom w:val="0"/>
          <w:divBdr>
            <w:top w:val="none" w:sz="0" w:space="0" w:color="auto"/>
            <w:left w:val="none" w:sz="0" w:space="0" w:color="auto"/>
            <w:bottom w:val="none" w:sz="0" w:space="0" w:color="auto"/>
            <w:right w:val="none" w:sz="0" w:space="0" w:color="auto"/>
          </w:divBdr>
        </w:div>
        <w:div w:id="752553475">
          <w:marLeft w:val="640"/>
          <w:marRight w:val="0"/>
          <w:marTop w:val="0"/>
          <w:marBottom w:val="0"/>
          <w:divBdr>
            <w:top w:val="none" w:sz="0" w:space="0" w:color="auto"/>
            <w:left w:val="none" w:sz="0" w:space="0" w:color="auto"/>
            <w:bottom w:val="none" w:sz="0" w:space="0" w:color="auto"/>
            <w:right w:val="none" w:sz="0" w:space="0" w:color="auto"/>
          </w:divBdr>
        </w:div>
      </w:divsChild>
    </w:div>
    <w:div w:id="703866516">
      <w:bodyDiv w:val="1"/>
      <w:marLeft w:val="0"/>
      <w:marRight w:val="0"/>
      <w:marTop w:val="0"/>
      <w:marBottom w:val="0"/>
      <w:divBdr>
        <w:top w:val="none" w:sz="0" w:space="0" w:color="auto"/>
        <w:left w:val="none" w:sz="0" w:space="0" w:color="auto"/>
        <w:bottom w:val="none" w:sz="0" w:space="0" w:color="auto"/>
        <w:right w:val="none" w:sz="0" w:space="0" w:color="auto"/>
      </w:divBdr>
    </w:div>
    <w:div w:id="732310541">
      <w:bodyDiv w:val="1"/>
      <w:marLeft w:val="0"/>
      <w:marRight w:val="0"/>
      <w:marTop w:val="0"/>
      <w:marBottom w:val="0"/>
      <w:divBdr>
        <w:top w:val="none" w:sz="0" w:space="0" w:color="auto"/>
        <w:left w:val="none" w:sz="0" w:space="0" w:color="auto"/>
        <w:bottom w:val="none" w:sz="0" w:space="0" w:color="auto"/>
        <w:right w:val="none" w:sz="0" w:space="0" w:color="auto"/>
      </w:divBdr>
    </w:div>
    <w:div w:id="732850145">
      <w:bodyDiv w:val="1"/>
      <w:marLeft w:val="0"/>
      <w:marRight w:val="0"/>
      <w:marTop w:val="0"/>
      <w:marBottom w:val="0"/>
      <w:divBdr>
        <w:top w:val="none" w:sz="0" w:space="0" w:color="auto"/>
        <w:left w:val="none" w:sz="0" w:space="0" w:color="auto"/>
        <w:bottom w:val="none" w:sz="0" w:space="0" w:color="auto"/>
        <w:right w:val="none" w:sz="0" w:space="0" w:color="auto"/>
      </w:divBdr>
      <w:divsChild>
        <w:div w:id="159658869">
          <w:marLeft w:val="0"/>
          <w:marRight w:val="0"/>
          <w:marTop w:val="0"/>
          <w:marBottom w:val="0"/>
          <w:divBdr>
            <w:top w:val="none" w:sz="0" w:space="0" w:color="auto"/>
            <w:left w:val="none" w:sz="0" w:space="0" w:color="auto"/>
            <w:bottom w:val="none" w:sz="0" w:space="0" w:color="auto"/>
            <w:right w:val="none" w:sz="0" w:space="0" w:color="auto"/>
          </w:divBdr>
          <w:divsChild>
            <w:div w:id="773869650">
              <w:marLeft w:val="0"/>
              <w:marRight w:val="0"/>
              <w:marTop w:val="0"/>
              <w:marBottom w:val="0"/>
              <w:divBdr>
                <w:top w:val="none" w:sz="0" w:space="0" w:color="auto"/>
                <w:left w:val="none" w:sz="0" w:space="0" w:color="auto"/>
                <w:bottom w:val="none" w:sz="0" w:space="0" w:color="auto"/>
                <w:right w:val="none" w:sz="0" w:space="0" w:color="auto"/>
              </w:divBdr>
              <w:divsChild>
                <w:div w:id="1477991952">
                  <w:marLeft w:val="0"/>
                  <w:marRight w:val="0"/>
                  <w:marTop w:val="0"/>
                  <w:marBottom w:val="0"/>
                  <w:divBdr>
                    <w:top w:val="none" w:sz="0" w:space="0" w:color="auto"/>
                    <w:left w:val="none" w:sz="0" w:space="0" w:color="auto"/>
                    <w:bottom w:val="none" w:sz="0" w:space="0" w:color="auto"/>
                    <w:right w:val="none" w:sz="0" w:space="0" w:color="auto"/>
                  </w:divBdr>
                  <w:divsChild>
                    <w:div w:id="1359697168">
                      <w:marLeft w:val="0"/>
                      <w:marRight w:val="0"/>
                      <w:marTop w:val="0"/>
                      <w:marBottom w:val="0"/>
                      <w:divBdr>
                        <w:top w:val="none" w:sz="0" w:space="0" w:color="auto"/>
                        <w:left w:val="none" w:sz="0" w:space="0" w:color="auto"/>
                        <w:bottom w:val="none" w:sz="0" w:space="0" w:color="auto"/>
                        <w:right w:val="none" w:sz="0" w:space="0" w:color="auto"/>
                      </w:divBdr>
                      <w:divsChild>
                        <w:div w:id="1062950486">
                          <w:marLeft w:val="0"/>
                          <w:marRight w:val="0"/>
                          <w:marTop w:val="0"/>
                          <w:marBottom w:val="0"/>
                          <w:divBdr>
                            <w:top w:val="none" w:sz="0" w:space="0" w:color="auto"/>
                            <w:left w:val="none" w:sz="0" w:space="0" w:color="auto"/>
                            <w:bottom w:val="none" w:sz="0" w:space="0" w:color="auto"/>
                            <w:right w:val="none" w:sz="0" w:space="0" w:color="auto"/>
                          </w:divBdr>
                          <w:divsChild>
                            <w:div w:id="1032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6365190">
      <w:bodyDiv w:val="1"/>
      <w:marLeft w:val="0"/>
      <w:marRight w:val="0"/>
      <w:marTop w:val="0"/>
      <w:marBottom w:val="0"/>
      <w:divBdr>
        <w:top w:val="none" w:sz="0" w:space="0" w:color="auto"/>
        <w:left w:val="none" w:sz="0" w:space="0" w:color="auto"/>
        <w:bottom w:val="none" w:sz="0" w:space="0" w:color="auto"/>
        <w:right w:val="none" w:sz="0" w:space="0" w:color="auto"/>
      </w:divBdr>
      <w:divsChild>
        <w:div w:id="2111777305">
          <w:marLeft w:val="0"/>
          <w:marRight w:val="0"/>
          <w:marTop w:val="0"/>
          <w:marBottom w:val="0"/>
          <w:divBdr>
            <w:top w:val="none" w:sz="0" w:space="0" w:color="auto"/>
            <w:left w:val="none" w:sz="0" w:space="0" w:color="auto"/>
            <w:bottom w:val="none" w:sz="0" w:space="0" w:color="auto"/>
            <w:right w:val="none" w:sz="0" w:space="0" w:color="auto"/>
          </w:divBdr>
          <w:divsChild>
            <w:div w:id="508452098">
              <w:marLeft w:val="0"/>
              <w:marRight w:val="0"/>
              <w:marTop w:val="0"/>
              <w:marBottom w:val="0"/>
              <w:divBdr>
                <w:top w:val="none" w:sz="0" w:space="0" w:color="auto"/>
                <w:left w:val="none" w:sz="0" w:space="0" w:color="auto"/>
                <w:bottom w:val="none" w:sz="0" w:space="0" w:color="auto"/>
                <w:right w:val="none" w:sz="0" w:space="0" w:color="auto"/>
              </w:divBdr>
              <w:divsChild>
                <w:div w:id="1859537849">
                  <w:marLeft w:val="0"/>
                  <w:marRight w:val="0"/>
                  <w:marTop w:val="0"/>
                  <w:marBottom w:val="0"/>
                  <w:divBdr>
                    <w:top w:val="none" w:sz="0" w:space="0" w:color="auto"/>
                    <w:left w:val="none" w:sz="0" w:space="0" w:color="auto"/>
                    <w:bottom w:val="none" w:sz="0" w:space="0" w:color="auto"/>
                    <w:right w:val="none" w:sz="0" w:space="0" w:color="auto"/>
                  </w:divBdr>
                  <w:divsChild>
                    <w:div w:id="434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882687">
              <w:marLeft w:val="0"/>
              <w:marRight w:val="0"/>
              <w:marTop w:val="0"/>
              <w:marBottom w:val="0"/>
              <w:divBdr>
                <w:top w:val="none" w:sz="0" w:space="0" w:color="auto"/>
                <w:left w:val="none" w:sz="0" w:space="0" w:color="auto"/>
                <w:bottom w:val="none" w:sz="0" w:space="0" w:color="auto"/>
                <w:right w:val="none" w:sz="0" w:space="0" w:color="auto"/>
              </w:divBdr>
              <w:divsChild>
                <w:div w:id="947394853">
                  <w:marLeft w:val="0"/>
                  <w:marRight w:val="0"/>
                  <w:marTop w:val="0"/>
                  <w:marBottom w:val="0"/>
                  <w:divBdr>
                    <w:top w:val="none" w:sz="0" w:space="0" w:color="auto"/>
                    <w:left w:val="none" w:sz="0" w:space="0" w:color="auto"/>
                    <w:bottom w:val="none" w:sz="0" w:space="0" w:color="auto"/>
                    <w:right w:val="none" w:sz="0" w:space="0" w:color="auto"/>
                  </w:divBdr>
                  <w:divsChild>
                    <w:div w:id="84123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954044">
              <w:marLeft w:val="0"/>
              <w:marRight w:val="0"/>
              <w:marTop w:val="0"/>
              <w:marBottom w:val="0"/>
              <w:divBdr>
                <w:top w:val="none" w:sz="0" w:space="0" w:color="auto"/>
                <w:left w:val="none" w:sz="0" w:space="0" w:color="auto"/>
                <w:bottom w:val="none" w:sz="0" w:space="0" w:color="auto"/>
                <w:right w:val="none" w:sz="0" w:space="0" w:color="auto"/>
              </w:divBdr>
              <w:divsChild>
                <w:div w:id="91826184">
                  <w:marLeft w:val="0"/>
                  <w:marRight w:val="0"/>
                  <w:marTop w:val="0"/>
                  <w:marBottom w:val="0"/>
                  <w:divBdr>
                    <w:top w:val="none" w:sz="0" w:space="0" w:color="auto"/>
                    <w:left w:val="none" w:sz="0" w:space="0" w:color="auto"/>
                    <w:bottom w:val="none" w:sz="0" w:space="0" w:color="auto"/>
                    <w:right w:val="none" w:sz="0" w:space="0" w:color="auto"/>
                  </w:divBdr>
                  <w:divsChild>
                    <w:div w:id="159254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2547975">
              <w:marLeft w:val="0"/>
              <w:marRight w:val="0"/>
              <w:marTop w:val="0"/>
              <w:marBottom w:val="0"/>
              <w:divBdr>
                <w:top w:val="none" w:sz="0" w:space="0" w:color="auto"/>
                <w:left w:val="none" w:sz="0" w:space="0" w:color="auto"/>
                <w:bottom w:val="none" w:sz="0" w:space="0" w:color="auto"/>
                <w:right w:val="none" w:sz="0" w:space="0" w:color="auto"/>
              </w:divBdr>
              <w:divsChild>
                <w:div w:id="809636122">
                  <w:marLeft w:val="0"/>
                  <w:marRight w:val="0"/>
                  <w:marTop w:val="0"/>
                  <w:marBottom w:val="0"/>
                  <w:divBdr>
                    <w:top w:val="none" w:sz="0" w:space="0" w:color="auto"/>
                    <w:left w:val="none" w:sz="0" w:space="0" w:color="auto"/>
                    <w:bottom w:val="none" w:sz="0" w:space="0" w:color="auto"/>
                    <w:right w:val="none" w:sz="0" w:space="0" w:color="auto"/>
                  </w:divBdr>
                  <w:divsChild>
                    <w:div w:id="44901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375230">
          <w:marLeft w:val="0"/>
          <w:marRight w:val="0"/>
          <w:marTop w:val="0"/>
          <w:marBottom w:val="0"/>
          <w:divBdr>
            <w:top w:val="none" w:sz="0" w:space="0" w:color="auto"/>
            <w:left w:val="none" w:sz="0" w:space="0" w:color="auto"/>
            <w:bottom w:val="none" w:sz="0" w:space="0" w:color="auto"/>
            <w:right w:val="none" w:sz="0" w:space="0" w:color="auto"/>
          </w:divBdr>
          <w:divsChild>
            <w:div w:id="643122455">
              <w:marLeft w:val="0"/>
              <w:marRight w:val="0"/>
              <w:marTop w:val="0"/>
              <w:marBottom w:val="0"/>
              <w:divBdr>
                <w:top w:val="none" w:sz="0" w:space="0" w:color="auto"/>
                <w:left w:val="none" w:sz="0" w:space="0" w:color="auto"/>
                <w:bottom w:val="none" w:sz="0" w:space="0" w:color="auto"/>
                <w:right w:val="none" w:sz="0" w:space="0" w:color="auto"/>
              </w:divBdr>
            </w:div>
          </w:divsChild>
        </w:div>
        <w:div w:id="692073947">
          <w:marLeft w:val="0"/>
          <w:marRight w:val="0"/>
          <w:marTop w:val="0"/>
          <w:marBottom w:val="0"/>
          <w:divBdr>
            <w:top w:val="none" w:sz="0" w:space="0" w:color="auto"/>
            <w:left w:val="none" w:sz="0" w:space="0" w:color="auto"/>
            <w:bottom w:val="none" w:sz="0" w:space="0" w:color="auto"/>
            <w:right w:val="none" w:sz="0" w:space="0" w:color="auto"/>
          </w:divBdr>
        </w:div>
        <w:div w:id="1511993926">
          <w:marLeft w:val="0"/>
          <w:marRight w:val="0"/>
          <w:marTop w:val="0"/>
          <w:marBottom w:val="0"/>
          <w:divBdr>
            <w:top w:val="none" w:sz="0" w:space="0" w:color="auto"/>
            <w:left w:val="none" w:sz="0" w:space="0" w:color="auto"/>
            <w:bottom w:val="none" w:sz="0" w:space="0" w:color="auto"/>
            <w:right w:val="none" w:sz="0" w:space="0" w:color="auto"/>
          </w:divBdr>
          <w:divsChild>
            <w:div w:id="47253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539353">
      <w:bodyDiv w:val="1"/>
      <w:marLeft w:val="0"/>
      <w:marRight w:val="0"/>
      <w:marTop w:val="0"/>
      <w:marBottom w:val="0"/>
      <w:divBdr>
        <w:top w:val="none" w:sz="0" w:space="0" w:color="auto"/>
        <w:left w:val="none" w:sz="0" w:space="0" w:color="auto"/>
        <w:bottom w:val="none" w:sz="0" w:space="0" w:color="auto"/>
        <w:right w:val="none" w:sz="0" w:space="0" w:color="auto"/>
      </w:divBdr>
      <w:divsChild>
        <w:div w:id="1481729296">
          <w:marLeft w:val="640"/>
          <w:marRight w:val="0"/>
          <w:marTop w:val="0"/>
          <w:marBottom w:val="0"/>
          <w:divBdr>
            <w:top w:val="none" w:sz="0" w:space="0" w:color="auto"/>
            <w:left w:val="none" w:sz="0" w:space="0" w:color="auto"/>
            <w:bottom w:val="none" w:sz="0" w:space="0" w:color="auto"/>
            <w:right w:val="none" w:sz="0" w:space="0" w:color="auto"/>
          </w:divBdr>
        </w:div>
        <w:div w:id="343287286">
          <w:marLeft w:val="640"/>
          <w:marRight w:val="0"/>
          <w:marTop w:val="0"/>
          <w:marBottom w:val="0"/>
          <w:divBdr>
            <w:top w:val="none" w:sz="0" w:space="0" w:color="auto"/>
            <w:left w:val="none" w:sz="0" w:space="0" w:color="auto"/>
            <w:bottom w:val="none" w:sz="0" w:space="0" w:color="auto"/>
            <w:right w:val="none" w:sz="0" w:space="0" w:color="auto"/>
          </w:divBdr>
        </w:div>
        <w:div w:id="1516387669">
          <w:marLeft w:val="640"/>
          <w:marRight w:val="0"/>
          <w:marTop w:val="0"/>
          <w:marBottom w:val="0"/>
          <w:divBdr>
            <w:top w:val="none" w:sz="0" w:space="0" w:color="auto"/>
            <w:left w:val="none" w:sz="0" w:space="0" w:color="auto"/>
            <w:bottom w:val="none" w:sz="0" w:space="0" w:color="auto"/>
            <w:right w:val="none" w:sz="0" w:space="0" w:color="auto"/>
          </w:divBdr>
        </w:div>
        <w:div w:id="865757268">
          <w:marLeft w:val="640"/>
          <w:marRight w:val="0"/>
          <w:marTop w:val="0"/>
          <w:marBottom w:val="0"/>
          <w:divBdr>
            <w:top w:val="none" w:sz="0" w:space="0" w:color="auto"/>
            <w:left w:val="none" w:sz="0" w:space="0" w:color="auto"/>
            <w:bottom w:val="none" w:sz="0" w:space="0" w:color="auto"/>
            <w:right w:val="none" w:sz="0" w:space="0" w:color="auto"/>
          </w:divBdr>
        </w:div>
        <w:div w:id="323243767">
          <w:marLeft w:val="640"/>
          <w:marRight w:val="0"/>
          <w:marTop w:val="0"/>
          <w:marBottom w:val="0"/>
          <w:divBdr>
            <w:top w:val="none" w:sz="0" w:space="0" w:color="auto"/>
            <w:left w:val="none" w:sz="0" w:space="0" w:color="auto"/>
            <w:bottom w:val="none" w:sz="0" w:space="0" w:color="auto"/>
            <w:right w:val="none" w:sz="0" w:space="0" w:color="auto"/>
          </w:divBdr>
        </w:div>
        <w:div w:id="943347709">
          <w:marLeft w:val="640"/>
          <w:marRight w:val="0"/>
          <w:marTop w:val="0"/>
          <w:marBottom w:val="0"/>
          <w:divBdr>
            <w:top w:val="none" w:sz="0" w:space="0" w:color="auto"/>
            <w:left w:val="none" w:sz="0" w:space="0" w:color="auto"/>
            <w:bottom w:val="none" w:sz="0" w:space="0" w:color="auto"/>
            <w:right w:val="none" w:sz="0" w:space="0" w:color="auto"/>
          </w:divBdr>
        </w:div>
        <w:div w:id="983702906">
          <w:marLeft w:val="640"/>
          <w:marRight w:val="0"/>
          <w:marTop w:val="0"/>
          <w:marBottom w:val="0"/>
          <w:divBdr>
            <w:top w:val="none" w:sz="0" w:space="0" w:color="auto"/>
            <w:left w:val="none" w:sz="0" w:space="0" w:color="auto"/>
            <w:bottom w:val="none" w:sz="0" w:space="0" w:color="auto"/>
            <w:right w:val="none" w:sz="0" w:space="0" w:color="auto"/>
          </w:divBdr>
        </w:div>
        <w:div w:id="1246300405">
          <w:marLeft w:val="640"/>
          <w:marRight w:val="0"/>
          <w:marTop w:val="0"/>
          <w:marBottom w:val="0"/>
          <w:divBdr>
            <w:top w:val="none" w:sz="0" w:space="0" w:color="auto"/>
            <w:left w:val="none" w:sz="0" w:space="0" w:color="auto"/>
            <w:bottom w:val="none" w:sz="0" w:space="0" w:color="auto"/>
            <w:right w:val="none" w:sz="0" w:space="0" w:color="auto"/>
          </w:divBdr>
        </w:div>
        <w:div w:id="951016643">
          <w:marLeft w:val="640"/>
          <w:marRight w:val="0"/>
          <w:marTop w:val="0"/>
          <w:marBottom w:val="0"/>
          <w:divBdr>
            <w:top w:val="none" w:sz="0" w:space="0" w:color="auto"/>
            <w:left w:val="none" w:sz="0" w:space="0" w:color="auto"/>
            <w:bottom w:val="none" w:sz="0" w:space="0" w:color="auto"/>
            <w:right w:val="none" w:sz="0" w:space="0" w:color="auto"/>
          </w:divBdr>
        </w:div>
        <w:div w:id="430855795">
          <w:marLeft w:val="640"/>
          <w:marRight w:val="0"/>
          <w:marTop w:val="0"/>
          <w:marBottom w:val="0"/>
          <w:divBdr>
            <w:top w:val="none" w:sz="0" w:space="0" w:color="auto"/>
            <w:left w:val="none" w:sz="0" w:space="0" w:color="auto"/>
            <w:bottom w:val="none" w:sz="0" w:space="0" w:color="auto"/>
            <w:right w:val="none" w:sz="0" w:space="0" w:color="auto"/>
          </w:divBdr>
        </w:div>
        <w:div w:id="1155025600">
          <w:marLeft w:val="640"/>
          <w:marRight w:val="0"/>
          <w:marTop w:val="0"/>
          <w:marBottom w:val="0"/>
          <w:divBdr>
            <w:top w:val="none" w:sz="0" w:space="0" w:color="auto"/>
            <w:left w:val="none" w:sz="0" w:space="0" w:color="auto"/>
            <w:bottom w:val="none" w:sz="0" w:space="0" w:color="auto"/>
            <w:right w:val="none" w:sz="0" w:space="0" w:color="auto"/>
          </w:divBdr>
        </w:div>
        <w:div w:id="2081059032">
          <w:marLeft w:val="640"/>
          <w:marRight w:val="0"/>
          <w:marTop w:val="0"/>
          <w:marBottom w:val="0"/>
          <w:divBdr>
            <w:top w:val="none" w:sz="0" w:space="0" w:color="auto"/>
            <w:left w:val="none" w:sz="0" w:space="0" w:color="auto"/>
            <w:bottom w:val="none" w:sz="0" w:space="0" w:color="auto"/>
            <w:right w:val="none" w:sz="0" w:space="0" w:color="auto"/>
          </w:divBdr>
        </w:div>
        <w:div w:id="1107433241">
          <w:marLeft w:val="640"/>
          <w:marRight w:val="0"/>
          <w:marTop w:val="0"/>
          <w:marBottom w:val="0"/>
          <w:divBdr>
            <w:top w:val="none" w:sz="0" w:space="0" w:color="auto"/>
            <w:left w:val="none" w:sz="0" w:space="0" w:color="auto"/>
            <w:bottom w:val="none" w:sz="0" w:space="0" w:color="auto"/>
            <w:right w:val="none" w:sz="0" w:space="0" w:color="auto"/>
          </w:divBdr>
        </w:div>
        <w:div w:id="664817971">
          <w:marLeft w:val="640"/>
          <w:marRight w:val="0"/>
          <w:marTop w:val="0"/>
          <w:marBottom w:val="0"/>
          <w:divBdr>
            <w:top w:val="none" w:sz="0" w:space="0" w:color="auto"/>
            <w:left w:val="none" w:sz="0" w:space="0" w:color="auto"/>
            <w:bottom w:val="none" w:sz="0" w:space="0" w:color="auto"/>
            <w:right w:val="none" w:sz="0" w:space="0" w:color="auto"/>
          </w:divBdr>
        </w:div>
        <w:div w:id="1321927802">
          <w:marLeft w:val="640"/>
          <w:marRight w:val="0"/>
          <w:marTop w:val="0"/>
          <w:marBottom w:val="0"/>
          <w:divBdr>
            <w:top w:val="none" w:sz="0" w:space="0" w:color="auto"/>
            <w:left w:val="none" w:sz="0" w:space="0" w:color="auto"/>
            <w:bottom w:val="none" w:sz="0" w:space="0" w:color="auto"/>
            <w:right w:val="none" w:sz="0" w:space="0" w:color="auto"/>
          </w:divBdr>
        </w:div>
        <w:div w:id="211575233">
          <w:marLeft w:val="640"/>
          <w:marRight w:val="0"/>
          <w:marTop w:val="0"/>
          <w:marBottom w:val="0"/>
          <w:divBdr>
            <w:top w:val="none" w:sz="0" w:space="0" w:color="auto"/>
            <w:left w:val="none" w:sz="0" w:space="0" w:color="auto"/>
            <w:bottom w:val="none" w:sz="0" w:space="0" w:color="auto"/>
            <w:right w:val="none" w:sz="0" w:space="0" w:color="auto"/>
          </w:divBdr>
        </w:div>
        <w:div w:id="808203286">
          <w:marLeft w:val="640"/>
          <w:marRight w:val="0"/>
          <w:marTop w:val="0"/>
          <w:marBottom w:val="0"/>
          <w:divBdr>
            <w:top w:val="none" w:sz="0" w:space="0" w:color="auto"/>
            <w:left w:val="none" w:sz="0" w:space="0" w:color="auto"/>
            <w:bottom w:val="none" w:sz="0" w:space="0" w:color="auto"/>
            <w:right w:val="none" w:sz="0" w:space="0" w:color="auto"/>
          </w:divBdr>
        </w:div>
        <w:div w:id="519391879">
          <w:marLeft w:val="640"/>
          <w:marRight w:val="0"/>
          <w:marTop w:val="0"/>
          <w:marBottom w:val="0"/>
          <w:divBdr>
            <w:top w:val="none" w:sz="0" w:space="0" w:color="auto"/>
            <w:left w:val="none" w:sz="0" w:space="0" w:color="auto"/>
            <w:bottom w:val="none" w:sz="0" w:space="0" w:color="auto"/>
            <w:right w:val="none" w:sz="0" w:space="0" w:color="auto"/>
          </w:divBdr>
        </w:div>
        <w:div w:id="1689066099">
          <w:marLeft w:val="640"/>
          <w:marRight w:val="0"/>
          <w:marTop w:val="0"/>
          <w:marBottom w:val="0"/>
          <w:divBdr>
            <w:top w:val="none" w:sz="0" w:space="0" w:color="auto"/>
            <w:left w:val="none" w:sz="0" w:space="0" w:color="auto"/>
            <w:bottom w:val="none" w:sz="0" w:space="0" w:color="auto"/>
            <w:right w:val="none" w:sz="0" w:space="0" w:color="auto"/>
          </w:divBdr>
        </w:div>
        <w:div w:id="1023017204">
          <w:marLeft w:val="640"/>
          <w:marRight w:val="0"/>
          <w:marTop w:val="0"/>
          <w:marBottom w:val="0"/>
          <w:divBdr>
            <w:top w:val="none" w:sz="0" w:space="0" w:color="auto"/>
            <w:left w:val="none" w:sz="0" w:space="0" w:color="auto"/>
            <w:bottom w:val="none" w:sz="0" w:space="0" w:color="auto"/>
            <w:right w:val="none" w:sz="0" w:space="0" w:color="auto"/>
          </w:divBdr>
        </w:div>
        <w:div w:id="1610968299">
          <w:marLeft w:val="640"/>
          <w:marRight w:val="0"/>
          <w:marTop w:val="0"/>
          <w:marBottom w:val="0"/>
          <w:divBdr>
            <w:top w:val="none" w:sz="0" w:space="0" w:color="auto"/>
            <w:left w:val="none" w:sz="0" w:space="0" w:color="auto"/>
            <w:bottom w:val="none" w:sz="0" w:space="0" w:color="auto"/>
            <w:right w:val="none" w:sz="0" w:space="0" w:color="auto"/>
          </w:divBdr>
        </w:div>
        <w:div w:id="1197625691">
          <w:marLeft w:val="640"/>
          <w:marRight w:val="0"/>
          <w:marTop w:val="0"/>
          <w:marBottom w:val="0"/>
          <w:divBdr>
            <w:top w:val="none" w:sz="0" w:space="0" w:color="auto"/>
            <w:left w:val="none" w:sz="0" w:space="0" w:color="auto"/>
            <w:bottom w:val="none" w:sz="0" w:space="0" w:color="auto"/>
            <w:right w:val="none" w:sz="0" w:space="0" w:color="auto"/>
          </w:divBdr>
        </w:div>
      </w:divsChild>
    </w:div>
    <w:div w:id="880165686">
      <w:bodyDiv w:val="1"/>
      <w:marLeft w:val="0"/>
      <w:marRight w:val="0"/>
      <w:marTop w:val="0"/>
      <w:marBottom w:val="0"/>
      <w:divBdr>
        <w:top w:val="none" w:sz="0" w:space="0" w:color="auto"/>
        <w:left w:val="none" w:sz="0" w:space="0" w:color="auto"/>
        <w:bottom w:val="none" w:sz="0" w:space="0" w:color="auto"/>
        <w:right w:val="none" w:sz="0" w:space="0" w:color="auto"/>
      </w:divBdr>
      <w:divsChild>
        <w:div w:id="449250849">
          <w:marLeft w:val="640"/>
          <w:marRight w:val="0"/>
          <w:marTop w:val="0"/>
          <w:marBottom w:val="0"/>
          <w:divBdr>
            <w:top w:val="none" w:sz="0" w:space="0" w:color="auto"/>
            <w:left w:val="none" w:sz="0" w:space="0" w:color="auto"/>
            <w:bottom w:val="none" w:sz="0" w:space="0" w:color="auto"/>
            <w:right w:val="none" w:sz="0" w:space="0" w:color="auto"/>
          </w:divBdr>
        </w:div>
        <w:div w:id="983051228">
          <w:marLeft w:val="640"/>
          <w:marRight w:val="0"/>
          <w:marTop w:val="0"/>
          <w:marBottom w:val="0"/>
          <w:divBdr>
            <w:top w:val="none" w:sz="0" w:space="0" w:color="auto"/>
            <w:left w:val="none" w:sz="0" w:space="0" w:color="auto"/>
            <w:bottom w:val="none" w:sz="0" w:space="0" w:color="auto"/>
            <w:right w:val="none" w:sz="0" w:space="0" w:color="auto"/>
          </w:divBdr>
        </w:div>
        <w:div w:id="1999729701">
          <w:marLeft w:val="640"/>
          <w:marRight w:val="0"/>
          <w:marTop w:val="0"/>
          <w:marBottom w:val="0"/>
          <w:divBdr>
            <w:top w:val="none" w:sz="0" w:space="0" w:color="auto"/>
            <w:left w:val="none" w:sz="0" w:space="0" w:color="auto"/>
            <w:bottom w:val="none" w:sz="0" w:space="0" w:color="auto"/>
            <w:right w:val="none" w:sz="0" w:space="0" w:color="auto"/>
          </w:divBdr>
        </w:div>
        <w:div w:id="1466198150">
          <w:marLeft w:val="640"/>
          <w:marRight w:val="0"/>
          <w:marTop w:val="0"/>
          <w:marBottom w:val="0"/>
          <w:divBdr>
            <w:top w:val="none" w:sz="0" w:space="0" w:color="auto"/>
            <w:left w:val="none" w:sz="0" w:space="0" w:color="auto"/>
            <w:bottom w:val="none" w:sz="0" w:space="0" w:color="auto"/>
            <w:right w:val="none" w:sz="0" w:space="0" w:color="auto"/>
          </w:divBdr>
        </w:div>
        <w:div w:id="140001043">
          <w:marLeft w:val="640"/>
          <w:marRight w:val="0"/>
          <w:marTop w:val="0"/>
          <w:marBottom w:val="0"/>
          <w:divBdr>
            <w:top w:val="none" w:sz="0" w:space="0" w:color="auto"/>
            <w:left w:val="none" w:sz="0" w:space="0" w:color="auto"/>
            <w:bottom w:val="none" w:sz="0" w:space="0" w:color="auto"/>
            <w:right w:val="none" w:sz="0" w:space="0" w:color="auto"/>
          </w:divBdr>
        </w:div>
        <w:div w:id="1875969843">
          <w:marLeft w:val="640"/>
          <w:marRight w:val="0"/>
          <w:marTop w:val="0"/>
          <w:marBottom w:val="0"/>
          <w:divBdr>
            <w:top w:val="none" w:sz="0" w:space="0" w:color="auto"/>
            <w:left w:val="none" w:sz="0" w:space="0" w:color="auto"/>
            <w:bottom w:val="none" w:sz="0" w:space="0" w:color="auto"/>
            <w:right w:val="none" w:sz="0" w:space="0" w:color="auto"/>
          </w:divBdr>
        </w:div>
        <w:div w:id="74983201">
          <w:marLeft w:val="640"/>
          <w:marRight w:val="0"/>
          <w:marTop w:val="0"/>
          <w:marBottom w:val="0"/>
          <w:divBdr>
            <w:top w:val="none" w:sz="0" w:space="0" w:color="auto"/>
            <w:left w:val="none" w:sz="0" w:space="0" w:color="auto"/>
            <w:bottom w:val="none" w:sz="0" w:space="0" w:color="auto"/>
            <w:right w:val="none" w:sz="0" w:space="0" w:color="auto"/>
          </w:divBdr>
        </w:div>
        <w:div w:id="1798253407">
          <w:marLeft w:val="640"/>
          <w:marRight w:val="0"/>
          <w:marTop w:val="0"/>
          <w:marBottom w:val="0"/>
          <w:divBdr>
            <w:top w:val="none" w:sz="0" w:space="0" w:color="auto"/>
            <w:left w:val="none" w:sz="0" w:space="0" w:color="auto"/>
            <w:bottom w:val="none" w:sz="0" w:space="0" w:color="auto"/>
            <w:right w:val="none" w:sz="0" w:space="0" w:color="auto"/>
          </w:divBdr>
        </w:div>
        <w:div w:id="1510411323">
          <w:marLeft w:val="640"/>
          <w:marRight w:val="0"/>
          <w:marTop w:val="0"/>
          <w:marBottom w:val="0"/>
          <w:divBdr>
            <w:top w:val="none" w:sz="0" w:space="0" w:color="auto"/>
            <w:left w:val="none" w:sz="0" w:space="0" w:color="auto"/>
            <w:bottom w:val="none" w:sz="0" w:space="0" w:color="auto"/>
            <w:right w:val="none" w:sz="0" w:space="0" w:color="auto"/>
          </w:divBdr>
        </w:div>
        <w:div w:id="893737152">
          <w:marLeft w:val="640"/>
          <w:marRight w:val="0"/>
          <w:marTop w:val="0"/>
          <w:marBottom w:val="0"/>
          <w:divBdr>
            <w:top w:val="none" w:sz="0" w:space="0" w:color="auto"/>
            <w:left w:val="none" w:sz="0" w:space="0" w:color="auto"/>
            <w:bottom w:val="none" w:sz="0" w:space="0" w:color="auto"/>
            <w:right w:val="none" w:sz="0" w:space="0" w:color="auto"/>
          </w:divBdr>
        </w:div>
        <w:div w:id="1608660017">
          <w:marLeft w:val="640"/>
          <w:marRight w:val="0"/>
          <w:marTop w:val="0"/>
          <w:marBottom w:val="0"/>
          <w:divBdr>
            <w:top w:val="none" w:sz="0" w:space="0" w:color="auto"/>
            <w:left w:val="none" w:sz="0" w:space="0" w:color="auto"/>
            <w:bottom w:val="none" w:sz="0" w:space="0" w:color="auto"/>
            <w:right w:val="none" w:sz="0" w:space="0" w:color="auto"/>
          </w:divBdr>
        </w:div>
        <w:div w:id="434641564">
          <w:marLeft w:val="640"/>
          <w:marRight w:val="0"/>
          <w:marTop w:val="0"/>
          <w:marBottom w:val="0"/>
          <w:divBdr>
            <w:top w:val="none" w:sz="0" w:space="0" w:color="auto"/>
            <w:left w:val="none" w:sz="0" w:space="0" w:color="auto"/>
            <w:bottom w:val="none" w:sz="0" w:space="0" w:color="auto"/>
            <w:right w:val="none" w:sz="0" w:space="0" w:color="auto"/>
          </w:divBdr>
        </w:div>
        <w:div w:id="554968181">
          <w:marLeft w:val="640"/>
          <w:marRight w:val="0"/>
          <w:marTop w:val="0"/>
          <w:marBottom w:val="0"/>
          <w:divBdr>
            <w:top w:val="none" w:sz="0" w:space="0" w:color="auto"/>
            <w:left w:val="none" w:sz="0" w:space="0" w:color="auto"/>
            <w:bottom w:val="none" w:sz="0" w:space="0" w:color="auto"/>
            <w:right w:val="none" w:sz="0" w:space="0" w:color="auto"/>
          </w:divBdr>
        </w:div>
        <w:div w:id="796071377">
          <w:marLeft w:val="640"/>
          <w:marRight w:val="0"/>
          <w:marTop w:val="0"/>
          <w:marBottom w:val="0"/>
          <w:divBdr>
            <w:top w:val="none" w:sz="0" w:space="0" w:color="auto"/>
            <w:left w:val="none" w:sz="0" w:space="0" w:color="auto"/>
            <w:bottom w:val="none" w:sz="0" w:space="0" w:color="auto"/>
            <w:right w:val="none" w:sz="0" w:space="0" w:color="auto"/>
          </w:divBdr>
        </w:div>
        <w:div w:id="105925764">
          <w:marLeft w:val="640"/>
          <w:marRight w:val="0"/>
          <w:marTop w:val="0"/>
          <w:marBottom w:val="0"/>
          <w:divBdr>
            <w:top w:val="none" w:sz="0" w:space="0" w:color="auto"/>
            <w:left w:val="none" w:sz="0" w:space="0" w:color="auto"/>
            <w:bottom w:val="none" w:sz="0" w:space="0" w:color="auto"/>
            <w:right w:val="none" w:sz="0" w:space="0" w:color="auto"/>
          </w:divBdr>
        </w:div>
        <w:div w:id="1378778120">
          <w:marLeft w:val="640"/>
          <w:marRight w:val="0"/>
          <w:marTop w:val="0"/>
          <w:marBottom w:val="0"/>
          <w:divBdr>
            <w:top w:val="none" w:sz="0" w:space="0" w:color="auto"/>
            <w:left w:val="none" w:sz="0" w:space="0" w:color="auto"/>
            <w:bottom w:val="none" w:sz="0" w:space="0" w:color="auto"/>
            <w:right w:val="none" w:sz="0" w:space="0" w:color="auto"/>
          </w:divBdr>
        </w:div>
        <w:div w:id="716976435">
          <w:marLeft w:val="640"/>
          <w:marRight w:val="0"/>
          <w:marTop w:val="0"/>
          <w:marBottom w:val="0"/>
          <w:divBdr>
            <w:top w:val="none" w:sz="0" w:space="0" w:color="auto"/>
            <w:left w:val="none" w:sz="0" w:space="0" w:color="auto"/>
            <w:bottom w:val="none" w:sz="0" w:space="0" w:color="auto"/>
            <w:right w:val="none" w:sz="0" w:space="0" w:color="auto"/>
          </w:divBdr>
        </w:div>
        <w:div w:id="1128206540">
          <w:marLeft w:val="640"/>
          <w:marRight w:val="0"/>
          <w:marTop w:val="0"/>
          <w:marBottom w:val="0"/>
          <w:divBdr>
            <w:top w:val="none" w:sz="0" w:space="0" w:color="auto"/>
            <w:left w:val="none" w:sz="0" w:space="0" w:color="auto"/>
            <w:bottom w:val="none" w:sz="0" w:space="0" w:color="auto"/>
            <w:right w:val="none" w:sz="0" w:space="0" w:color="auto"/>
          </w:divBdr>
        </w:div>
        <w:div w:id="355928684">
          <w:marLeft w:val="640"/>
          <w:marRight w:val="0"/>
          <w:marTop w:val="0"/>
          <w:marBottom w:val="0"/>
          <w:divBdr>
            <w:top w:val="none" w:sz="0" w:space="0" w:color="auto"/>
            <w:left w:val="none" w:sz="0" w:space="0" w:color="auto"/>
            <w:bottom w:val="none" w:sz="0" w:space="0" w:color="auto"/>
            <w:right w:val="none" w:sz="0" w:space="0" w:color="auto"/>
          </w:divBdr>
        </w:div>
        <w:div w:id="441464683">
          <w:marLeft w:val="640"/>
          <w:marRight w:val="0"/>
          <w:marTop w:val="0"/>
          <w:marBottom w:val="0"/>
          <w:divBdr>
            <w:top w:val="none" w:sz="0" w:space="0" w:color="auto"/>
            <w:left w:val="none" w:sz="0" w:space="0" w:color="auto"/>
            <w:bottom w:val="none" w:sz="0" w:space="0" w:color="auto"/>
            <w:right w:val="none" w:sz="0" w:space="0" w:color="auto"/>
          </w:divBdr>
        </w:div>
        <w:div w:id="1841239027">
          <w:marLeft w:val="640"/>
          <w:marRight w:val="0"/>
          <w:marTop w:val="0"/>
          <w:marBottom w:val="0"/>
          <w:divBdr>
            <w:top w:val="none" w:sz="0" w:space="0" w:color="auto"/>
            <w:left w:val="none" w:sz="0" w:space="0" w:color="auto"/>
            <w:bottom w:val="none" w:sz="0" w:space="0" w:color="auto"/>
            <w:right w:val="none" w:sz="0" w:space="0" w:color="auto"/>
          </w:divBdr>
        </w:div>
      </w:divsChild>
    </w:div>
    <w:div w:id="908074333">
      <w:bodyDiv w:val="1"/>
      <w:marLeft w:val="0"/>
      <w:marRight w:val="0"/>
      <w:marTop w:val="0"/>
      <w:marBottom w:val="0"/>
      <w:divBdr>
        <w:top w:val="none" w:sz="0" w:space="0" w:color="auto"/>
        <w:left w:val="none" w:sz="0" w:space="0" w:color="auto"/>
        <w:bottom w:val="none" w:sz="0" w:space="0" w:color="auto"/>
        <w:right w:val="none" w:sz="0" w:space="0" w:color="auto"/>
      </w:divBdr>
      <w:divsChild>
        <w:div w:id="357708413">
          <w:marLeft w:val="640"/>
          <w:marRight w:val="0"/>
          <w:marTop w:val="0"/>
          <w:marBottom w:val="0"/>
          <w:divBdr>
            <w:top w:val="none" w:sz="0" w:space="0" w:color="auto"/>
            <w:left w:val="none" w:sz="0" w:space="0" w:color="auto"/>
            <w:bottom w:val="none" w:sz="0" w:space="0" w:color="auto"/>
            <w:right w:val="none" w:sz="0" w:space="0" w:color="auto"/>
          </w:divBdr>
        </w:div>
        <w:div w:id="1565524007">
          <w:marLeft w:val="640"/>
          <w:marRight w:val="0"/>
          <w:marTop w:val="0"/>
          <w:marBottom w:val="0"/>
          <w:divBdr>
            <w:top w:val="none" w:sz="0" w:space="0" w:color="auto"/>
            <w:left w:val="none" w:sz="0" w:space="0" w:color="auto"/>
            <w:bottom w:val="none" w:sz="0" w:space="0" w:color="auto"/>
            <w:right w:val="none" w:sz="0" w:space="0" w:color="auto"/>
          </w:divBdr>
        </w:div>
        <w:div w:id="1192231619">
          <w:marLeft w:val="640"/>
          <w:marRight w:val="0"/>
          <w:marTop w:val="0"/>
          <w:marBottom w:val="0"/>
          <w:divBdr>
            <w:top w:val="none" w:sz="0" w:space="0" w:color="auto"/>
            <w:left w:val="none" w:sz="0" w:space="0" w:color="auto"/>
            <w:bottom w:val="none" w:sz="0" w:space="0" w:color="auto"/>
            <w:right w:val="none" w:sz="0" w:space="0" w:color="auto"/>
          </w:divBdr>
        </w:div>
        <w:div w:id="734086345">
          <w:marLeft w:val="640"/>
          <w:marRight w:val="0"/>
          <w:marTop w:val="0"/>
          <w:marBottom w:val="0"/>
          <w:divBdr>
            <w:top w:val="none" w:sz="0" w:space="0" w:color="auto"/>
            <w:left w:val="none" w:sz="0" w:space="0" w:color="auto"/>
            <w:bottom w:val="none" w:sz="0" w:space="0" w:color="auto"/>
            <w:right w:val="none" w:sz="0" w:space="0" w:color="auto"/>
          </w:divBdr>
        </w:div>
        <w:div w:id="1571310201">
          <w:marLeft w:val="640"/>
          <w:marRight w:val="0"/>
          <w:marTop w:val="0"/>
          <w:marBottom w:val="0"/>
          <w:divBdr>
            <w:top w:val="none" w:sz="0" w:space="0" w:color="auto"/>
            <w:left w:val="none" w:sz="0" w:space="0" w:color="auto"/>
            <w:bottom w:val="none" w:sz="0" w:space="0" w:color="auto"/>
            <w:right w:val="none" w:sz="0" w:space="0" w:color="auto"/>
          </w:divBdr>
        </w:div>
        <w:div w:id="902135650">
          <w:marLeft w:val="640"/>
          <w:marRight w:val="0"/>
          <w:marTop w:val="0"/>
          <w:marBottom w:val="0"/>
          <w:divBdr>
            <w:top w:val="none" w:sz="0" w:space="0" w:color="auto"/>
            <w:left w:val="none" w:sz="0" w:space="0" w:color="auto"/>
            <w:bottom w:val="none" w:sz="0" w:space="0" w:color="auto"/>
            <w:right w:val="none" w:sz="0" w:space="0" w:color="auto"/>
          </w:divBdr>
        </w:div>
        <w:div w:id="1646934145">
          <w:marLeft w:val="640"/>
          <w:marRight w:val="0"/>
          <w:marTop w:val="0"/>
          <w:marBottom w:val="0"/>
          <w:divBdr>
            <w:top w:val="none" w:sz="0" w:space="0" w:color="auto"/>
            <w:left w:val="none" w:sz="0" w:space="0" w:color="auto"/>
            <w:bottom w:val="none" w:sz="0" w:space="0" w:color="auto"/>
            <w:right w:val="none" w:sz="0" w:space="0" w:color="auto"/>
          </w:divBdr>
        </w:div>
        <w:div w:id="159082794">
          <w:marLeft w:val="640"/>
          <w:marRight w:val="0"/>
          <w:marTop w:val="0"/>
          <w:marBottom w:val="0"/>
          <w:divBdr>
            <w:top w:val="none" w:sz="0" w:space="0" w:color="auto"/>
            <w:left w:val="none" w:sz="0" w:space="0" w:color="auto"/>
            <w:bottom w:val="none" w:sz="0" w:space="0" w:color="auto"/>
            <w:right w:val="none" w:sz="0" w:space="0" w:color="auto"/>
          </w:divBdr>
        </w:div>
        <w:div w:id="618878146">
          <w:marLeft w:val="640"/>
          <w:marRight w:val="0"/>
          <w:marTop w:val="0"/>
          <w:marBottom w:val="0"/>
          <w:divBdr>
            <w:top w:val="none" w:sz="0" w:space="0" w:color="auto"/>
            <w:left w:val="none" w:sz="0" w:space="0" w:color="auto"/>
            <w:bottom w:val="none" w:sz="0" w:space="0" w:color="auto"/>
            <w:right w:val="none" w:sz="0" w:space="0" w:color="auto"/>
          </w:divBdr>
        </w:div>
        <w:div w:id="35471743">
          <w:marLeft w:val="640"/>
          <w:marRight w:val="0"/>
          <w:marTop w:val="0"/>
          <w:marBottom w:val="0"/>
          <w:divBdr>
            <w:top w:val="none" w:sz="0" w:space="0" w:color="auto"/>
            <w:left w:val="none" w:sz="0" w:space="0" w:color="auto"/>
            <w:bottom w:val="none" w:sz="0" w:space="0" w:color="auto"/>
            <w:right w:val="none" w:sz="0" w:space="0" w:color="auto"/>
          </w:divBdr>
        </w:div>
        <w:div w:id="684208201">
          <w:marLeft w:val="640"/>
          <w:marRight w:val="0"/>
          <w:marTop w:val="0"/>
          <w:marBottom w:val="0"/>
          <w:divBdr>
            <w:top w:val="none" w:sz="0" w:space="0" w:color="auto"/>
            <w:left w:val="none" w:sz="0" w:space="0" w:color="auto"/>
            <w:bottom w:val="none" w:sz="0" w:space="0" w:color="auto"/>
            <w:right w:val="none" w:sz="0" w:space="0" w:color="auto"/>
          </w:divBdr>
        </w:div>
        <w:div w:id="649673169">
          <w:marLeft w:val="640"/>
          <w:marRight w:val="0"/>
          <w:marTop w:val="0"/>
          <w:marBottom w:val="0"/>
          <w:divBdr>
            <w:top w:val="none" w:sz="0" w:space="0" w:color="auto"/>
            <w:left w:val="none" w:sz="0" w:space="0" w:color="auto"/>
            <w:bottom w:val="none" w:sz="0" w:space="0" w:color="auto"/>
            <w:right w:val="none" w:sz="0" w:space="0" w:color="auto"/>
          </w:divBdr>
        </w:div>
        <w:div w:id="352192656">
          <w:marLeft w:val="640"/>
          <w:marRight w:val="0"/>
          <w:marTop w:val="0"/>
          <w:marBottom w:val="0"/>
          <w:divBdr>
            <w:top w:val="none" w:sz="0" w:space="0" w:color="auto"/>
            <w:left w:val="none" w:sz="0" w:space="0" w:color="auto"/>
            <w:bottom w:val="none" w:sz="0" w:space="0" w:color="auto"/>
            <w:right w:val="none" w:sz="0" w:space="0" w:color="auto"/>
          </w:divBdr>
        </w:div>
        <w:div w:id="1770468253">
          <w:marLeft w:val="640"/>
          <w:marRight w:val="0"/>
          <w:marTop w:val="0"/>
          <w:marBottom w:val="0"/>
          <w:divBdr>
            <w:top w:val="none" w:sz="0" w:space="0" w:color="auto"/>
            <w:left w:val="none" w:sz="0" w:space="0" w:color="auto"/>
            <w:bottom w:val="none" w:sz="0" w:space="0" w:color="auto"/>
            <w:right w:val="none" w:sz="0" w:space="0" w:color="auto"/>
          </w:divBdr>
        </w:div>
        <w:div w:id="1705054591">
          <w:marLeft w:val="640"/>
          <w:marRight w:val="0"/>
          <w:marTop w:val="0"/>
          <w:marBottom w:val="0"/>
          <w:divBdr>
            <w:top w:val="none" w:sz="0" w:space="0" w:color="auto"/>
            <w:left w:val="none" w:sz="0" w:space="0" w:color="auto"/>
            <w:bottom w:val="none" w:sz="0" w:space="0" w:color="auto"/>
            <w:right w:val="none" w:sz="0" w:space="0" w:color="auto"/>
          </w:divBdr>
        </w:div>
        <w:div w:id="1488286390">
          <w:marLeft w:val="640"/>
          <w:marRight w:val="0"/>
          <w:marTop w:val="0"/>
          <w:marBottom w:val="0"/>
          <w:divBdr>
            <w:top w:val="none" w:sz="0" w:space="0" w:color="auto"/>
            <w:left w:val="none" w:sz="0" w:space="0" w:color="auto"/>
            <w:bottom w:val="none" w:sz="0" w:space="0" w:color="auto"/>
            <w:right w:val="none" w:sz="0" w:space="0" w:color="auto"/>
          </w:divBdr>
        </w:div>
        <w:div w:id="1333531520">
          <w:marLeft w:val="640"/>
          <w:marRight w:val="0"/>
          <w:marTop w:val="0"/>
          <w:marBottom w:val="0"/>
          <w:divBdr>
            <w:top w:val="none" w:sz="0" w:space="0" w:color="auto"/>
            <w:left w:val="none" w:sz="0" w:space="0" w:color="auto"/>
            <w:bottom w:val="none" w:sz="0" w:space="0" w:color="auto"/>
            <w:right w:val="none" w:sz="0" w:space="0" w:color="auto"/>
          </w:divBdr>
        </w:div>
        <w:div w:id="760369284">
          <w:marLeft w:val="640"/>
          <w:marRight w:val="0"/>
          <w:marTop w:val="0"/>
          <w:marBottom w:val="0"/>
          <w:divBdr>
            <w:top w:val="none" w:sz="0" w:space="0" w:color="auto"/>
            <w:left w:val="none" w:sz="0" w:space="0" w:color="auto"/>
            <w:bottom w:val="none" w:sz="0" w:space="0" w:color="auto"/>
            <w:right w:val="none" w:sz="0" w:space="0" w:color="auto"/>
          </w:divBdr>
        </w:div>
        <w:div w:id="353652063">
          <w:marLeft w:val="640"/>
          <w:marRight w:val="0"/>
          <w:marTop w:val="0"/>
          <w:marBottom w:val="0"/>
          <w:divBdr>
            <w:top w:val="none" w:sz="0" w:space="0" w:color="auto"/>
            <w:left w:val="none" w:sz="0" w:space="0" w:color="auto"/>
            <w:bottom w:val="none" w:sz="0" w:space="0" w:color="auto"/>
            <w:right w:val="none" w:sz="0" w:space="0" w:color="auto"/>
          </w:divBdr>
        </w:div>
        <w:div w:id="1270355112">
          <w:marLeft w:val="640"/>
          <w:marRight w:val="0"/>
          <w:marTop w:val="0"/>
          <w:marBottom w:val="0"/>
          <w:divBdr>
            <w:top w:val="none" w:sz="0" w:space="0" w:color="auto"/>
            <w:left w:val="none" w:sz="0" w:space="0" w:color="auto"/>
            <w:bottom w:val="none" w:sz="0" w:space="0" w:color="auto"/>
            <w:right w:val="none" w:sz="0" w:space="0" w:color="auto"/>
          </w:divBdr>
        </w:div>
        <w:div w:id="684868109">
          <w:marLeft w:val="640"/>
          <w:marRight w:val="0"/>
          <w:marTop w:val="0"/>
          <w:marBottom w:val="0"/>
          <w:divBdr>
            <w:top w:val="none" w:sz="0" w:space="0" w:color="auto"/>
            <w:left w:val="none" w:sz="0" w:space="0" w:color="auto"/>
            <w:bottom w:val="none" w:sz="0" w:space="0" w:color="auto"/>
            <w:right w:val="none" w:sz="0" w:space="0" w:color="auto"/>
          </w:divBdr>
        </w:div>
        <w:div w:id="1881747572">
          <w:marLeft w:val="640"/>
          <w:marRight w:val="0"/>
          <w:marTop w:val="0"/>
          <w:marBottom w:val="0"/>
          <w:divBdr>
            <w:top w:val="none" w:sz="0" w:space="0" w:color="auto"/>
            <w:left w:val="none" w:sz="0" w:space="0" w:color="auto"/>
            <w:bottom w:val="none" w:sz="0" w:space="0" w:color="auto"/>
            <w:right w:val="none" w:sz="0" w:space="0" w:color="auto"/>
          </w:divBdr>
        </w:div>
        <w:div w:id="244806074">
          <w:marLeft w:val="640"/>
          <w:marRight w:val="0"/>
          <w:marTop w:val="0"/>
          <w:marBottom w:val="0"/>
          <w:divBdr>
            <w:top w:val="none" w:sz="0" w:space="0" w:color="auto"/>
            <w:left w:val="none" w:sz="0" w:space="0" w:color="auto"/>
            <w:bottom w:val="none" w:sz="0" w:space="0" w:color="auto"/>
            <w:right w:val="none" w:sz="0" w:space="0" w:color="auto"/>
          </w:divBdr>
        </w:div>
        <w:div w:id="39596879">
          <w:marLeft w:val="640"/>
          <w:marRight w:val="0"/>
          <w:marTop w:val="0"/>
          <w:marBottom w:val="0"/>
          <w:divBdr>
            <w:top w:val="none" w:sz="0" w:space="0" w:color="auto"/>
            <w:left w:val="none" w:sz="0" w:space="0" w:color="auto"/>
            <w:bottom w:val="none" w:sz="0" w:space="0" w:color="auto"/>
            <w:right w:val="none" w:sz="0" w:space="0" w:color="auto"/>
          </w:divBdr>
        </w:div>
      </w:divsChild>
    </w:div>
    <w:div w:id="918827482">
      <w:bodyDiv w:val="1"/>
      <w:marLeft w:val="0"/>
      <w:marRight w:val="0"/>
      <w:marTop w:val="0"/>
      <w:marBottom w:val="0"/>
      <w:divBdr>
        <w:top w:val="none" w:sz="0" w:space="0" w:color="auto"/>
        <w:left w:val="none" w:sz="0" w:space="0" w:color="auto"/>
        <w:bottom w:val="none" w:sz="0" w:space="0" w:color="auto"/>
        <w:right w:val="none" w:sz="0" w:space="0" w:color="auto"/>
      </w:divBdr>
      <w:divsChild>
        <w:div w:id="576211356">
          <w:marLeft w:val="640"/>
          <w:marRight w:val="0"/>
          <w:marTop w:val="0"/>
          <w:marBottom w:val="0"/>
          <w:divBdr>
            <w:top w:val="none" w:sz="0" w:space="0" w:color="auto"/>
            <w:left w:val="none" w:sz="0" w:space="0" w:color="auto"/>
            <w:bottom w:val="none" w:sz="0" w:space="0" w:color="auto"/>
            <w:right w:val="none" w:sz="0" w:space="0" w:color="auto"/>
          </w:divBdr>
        </w:div>
        <w:div w:id="1269464157">
          <w:marLeft w:val="640"/>
          <w:marRight w:val="0"/>
          <w:marTop w:val="0"/>
          <w:marBottom w:val="0"/>
          <w:divBdr>
            <w:top w:val="none" w:sz="0" w:space="0" w:color="auto"/>
            <w:left w:val="none" w:sz="0" w:space="0" w:color="auto"/>
            <w:bottom w:val="none" w:sz="0" w:space="0" w:color="auto"/>
            <w:right w:val="none" w:sz="0" w:space="0" w:color="auto"/>
          </w:divBdr>
        </w:div>
        <w:div w:id="1511529262">
          <w:marLeft w:val="640"/>
          <w:marRight w:val="0"/>
          <w:marTop w:val="0"/>
          <w:marBottom w:val="0"/>
          <w:divBdr>
            <w:top w:val="none" w:sz="0" w:space="0" w:color="auto"/>
            <w:left w:val="none" w:sz="0" w:space="0" w:color="auto"/>
            <w:bottom w:val="none" w:sz="0" w:space="0" w:color="auto"/>
            <w:right w:val="none" w:sz="0" w:space="0" w:color="auto"/>
          </w:divBdr>
        </w:div>
        <w:div w:id="1268854950">
          <w:marLeft w:val="640"/>
          <w:marRight w:val="0"/>
          <w:marTop w:val="0"/>
          <w:marBottom w:val="0"/>
          <w:divBdr>
            <w:top w:val="none" w:sz="0" w:space="0" w:color="auto"/>
            <w:left w:val="none" w:sz="0" w:space="0" w:color="auto"/>
            <w:bottom w:val="none" w:sz="0" w:space="0" w:color="auto"/>
            <w:right w:val="none" w:sz="0" w:space="0" w:color="auto"/>
          </w:divBdr>
        </w:div>
        <w:div w:id="1959532064">
          <w:marLeft w:val="640"/>
          <w:marRight w:val="0"/>
          <w:marTop w:val="0"/>
          <w:marBottom w:val="0"/>
          <w:divBdr>
            <w:top w:val="none" w:sz="0" w:space="0" w:color="auto"/>
            <w:left w:val="none" w:sz="0" w:space="0" w:color="auto"/>
            <w:bottom w:val="none" w:sz="0" w:space="0" w:color="auto"/>
            <w:right w:val="none" w:sz="0" w:space="0" w:color="auto"/>
          </w:divBdr>
        </w:div>
        <w:div w:id="1898316188">
          <w:marLeft w:val="640"/>
          <w:marRight w:val="0"/>
          <w:marTop w:val="0"/>
          <w:marBottom w:val="0"/>
          <w:divBdr>
            <w:top w:val="none" w:sz="0" w:space="0" w:color="auto"/>
            <w:left w:val="none" w:sz="0" w:space="0" w:color="auto"/>
            <w:bottom w:val="none" w:sz="0" w:space="0" w:color="auto"/>
            <w:right w:val="none" w:sz="0" w:space="0" w:color="auto"/>
          </w:divBdr>
        </w:div>
        <w:div w:id="449200689">
          <w:marLeft w:val="640"/>
          <w:marRight w:val="0"/>
          <w:marTop w:val="0"/>
          <w:marBottom w:val="0"/>
          <w:divBdr>
            <w:top w:val="none" w:sz="0" w:space="0" w:color="auto"/>
            <w:left w:val="none" w:sz="0" w:space="0" w:color="auto"/>
            <w:bottom w:val="none" w:sz="0" w:space="0" w:color="auto"/>
            <w:right w:val="none" w:sz="0" w:space="0" w:color="auto"/>
          </w:divBdr>
        </w:div>
        <w:div w:id="1072388529">
          <w:marLeft w:val="640"/>
          <w:marRight w:val="0"/>
          <w:marTop w:val="0"/>
          <w:marBottom w:val="0"/>
          <w:divBdr>
            <w:top w:val="none" w:sz="0" w:space="0" w:color="auto"/>
            <w:left w:val="none" w:sz="0" w:space="0" w:color="auto"/>
            <w:bottom w:val="none" w:sz="0" w:space="0" w:color="auto"/>
            <w:right w:val="none" w:sz="0" w:space="0" w:color="auto"/>
          </w:divBdr>
        </w:div>
        <w:div w:id="1308704151">
          <w:marLeft w:val="640"/>
          <w:marRight w:val="0"/>
          <w:marTop w:val="0"/>
          <w:marBottom w:val="0"/>
          <w:divBdr>
            <w:top w:val="none" w:sz="0" w:space="0" w:color="auto"/>
            <w:left w:val="none" w:sz="0" w:space="0" w:color="auto"/>
            <w:bottom w:val="none" w:sz="0" w:space="0" w:color="auto"/>
            <w:right w:val="none" w:sz="0" w:space="0" w:color="auto"/>
          </w:divBdr>
        </w:div>
        <w:div w:id="520631230">
          <w:marLeft w:val="640"/>
          <w:marRight w:val="0"/>
          <w:marTop w:val="0"/>
          <w:marBottom w:val="0"/>
          <w:divBdr>
            <w:top w:val="none" w:sz="0" w:space="0" w:color="auto"/>
            <w:left w:val="none" w:sz="0" w:space="0" w:color="auto"/>
            <w:bottom w:val="none" w:sz="0" w:space="0" w:color="auto"/>
            <w:right w:val="none" w:sz="0" w:space="0" w:color="auto"/>
          </w:divBdr>
        </w:div>
        <w:div w:id="1799567900">
          <w:marLeft w:val="640"/>
          <w:marRight w:val="0"/>
          <w:marTop w:val="0"/>
          <w:marBottom w:val="0"/>
          <w:divBdr>
            <w:top w:val="none" w:sz="0" w:space="0" w:color="auto"/>
            <w:left w:val="none" w:sz="0" w:space="0" w:color="auto"/>
            <w:bottom w:val="none" w:sz="0" w:space="0" w:color="auto"/>
            <w:right w:val="none" w:sz="0" w:space="0" w:color="auto"/>
          </w:divBdr>
        </w:div>
        <w:div w:id="706104267">
          <w:marLeft w:val="640"/>
          <w:marRight w:val="0"/>
          <w:marTop w:val="0"/>
          <w:marBottom w:val="0"/>
          <w:divBdr>
            <w:top w:val="none" w:sz="0" w:space="0" w:color="auto"/>
            <w:left w:val="none" w:sz="0" w:space="0" w:color="auto"/>
            <w:bottom w:val="none" w:sz="0" w:space="0" w:color="auto"/>
            <w:right w:val="none" w:sz="0" w:space="0" w:color="auto"/>
          </w:divBdr>
        </w:div>
        <w:div w:id="307512508">
          <w:marLeft w:val="640"/>
          <w:marRight w:val="0"/>
          <w:marTop w:val="0"/>
          <w:marBottom w:val="0"/>
          <w:divBdr>
            <w:top w:val="none" w:sz="0" w:space="0" w:color="auto"/>
            <w:left w:val="none" w:sz="0" w:space="0" w:color="auto"/>
            <w:bottom w:val="none" w:sz="0" w:space="0" w:color="auto"/>
            <w:right w:val="none" w:sz="0" w:space="0" w:color="auto"/>
          </w:divBdr>
        </w:div>
        <w:div w:id="283271343">
          <w:marLeft w:val="640"/>
          <w:marRight w:val="0"/>
          <w:marTop w:val="0"/>
          <w:marBottom w:val="0"/>
          <w:divBdr>
            <w:top w:val="none" w:sz="0" w:space="0" w:color="auto"/>
            <w:left w:val="none" w:sz="0" w:space="0" w:color="auto"/>
            <w:bottom w:val="none" w:sz="0" w:space="0" w:color="auto"/>
            <w:right w:val="none" w:sz="0" w:space="0" w:color="auto"/>
          </w:divBdr>
        </w:div>
        <w:div w:id="1787581124">
          <w:marLeft w:val="640"/>
          <w:marRight w:val="0"/>
          <w:marTop w:val="0"/>
          <w:marBottom w:val="0"/>
          <w:divBdr>
            <w:top w:val="none" w:sz="0" w:space="0" w:color="auto"/>
            <w:left w:val="none" w:sz="0" w:space="0" w:color="auto"/>
            <w:bottom w:val="none" w:sz="0" w:space="0" w:color="auto"/>
            <w:right w:val="none" w:sz="0" w:space="0" w:color="auto"/>
          </w:divBdr>
        </w:div>
        <w:div w:id="848251654">
          <w:marLeft w:val="640"/>
          <w:marRight w:val="0"/>
          <w:marTop w:val="0"/>
          <w:marBottom w:val="0"/>
          <w:divBdr>
            <w:top w:val="none" w:sz="0" w:space="0" w:color="auto"/>
            <w:left w:val="none" w:sz="0" w:space="0" w:color="auto"/>
            <w:bottom w:val="none" w:sz="0" w:space="0" w:color="auto"/>
            <w:right w:val="none" w:sz="0" w:space="0" w:color="auto"/>
          </w:divBdr>
        </w:div>
        <w:div w:id="693700220">
          <w:marLeft w:val="640"/>
          <w:marRight w:val="0"/>
          <w:marTop w:val="0"/>
          <w:marBottom w:val="0"/>
          <w:divBdr>
            <w:top w:val="none" w:sz="0" w:space="0" w:color="auto"/>
            <w:left w:val="none" w:sz="0" w:space="0" w:color="auto"/>
            <w:bottom w:val="none" w:sz="0" w:space="0" w:color="auto"/>
            <w:right w:val="none" w:sz="0" w:space="0" w:color="auto"/>
          </w:divBdr>
        </w:div>
        <w:div w:id="663045894">
          <w:marLeft w:val="640"/>
          <w:marRight w:val="0"/>
          <w:marTop w:val="0"/>
          <w:marBottom w:val="0"/>
          <w:divBdr>
            <w:top w:val="none" w:sz="0" w:space="0" w:color="auto"/>
            <w:left w:val="none" w:sz="0" w:space="0" w:color="auto"/>
            <w:bottom w:val="none" w:sz="0" w:space="0" w:color="auto"/>
            <w:right w:val="none" w:sz="0" w:space="0" w:color="auto"/>
          </w:divBdr>
        </w:div>
        <w:div w:id="334920438">
          <w:marLeft w:val="640"/>
          <w:marRight w:val="0"/>
          <w:marTop w:val="0"/>
          <w:marBottom w:val="0"/>
          <w:divBdr>
            <w:top w:val="none" w:sz="0" w:space="0" w:color="auto"/>
            <w:left w:val="none" w:sz="0" w:space="0" w:color="auto"/>
            <w:bottom w:val="none" w:sz="0" w:space="0" w:color="auto"/>
            <w:right w:val="none" w:sz="0" w:space="0" w:color="auto"/>
          </w:divBdr>
        </w:div>
        <w:div w:id="225193272">
          <w:marLeft w:val="640"/>
          <w:marRight w:val="0"/>
          <w:marTop w:val="0"/>
          <w:marBottom w:val="0"/>
          <w:divBdr>
            <w:top w:val="none" w:sz="0" w:space="0" w:color="auto"/>
            <w:left w:val="none" w:sz="0" w:space="0" w:color="auto"/>
            <w:bottom w:val="none" w:sz="0" w:space="0" w:color="auto"/>
            <w:right w:val="none" w:sz="0" w:space="0" w:color="auto"/>
          </w:divBdr>
        </w:div>
      </w:divsChild>
    </w:div>
    <w:div w:id="997227258">
      <w:bodyDiv w:val="1"/>
      <w:marLeft w:val="0"/>
      <w:marRight w:val="0"/>
      <w:marTop w:val="0"/>
      <w:marBottom w:val="0"/>
      <w:divBdr>
        <w:top w:val="none" w:sz="0" w:space="0" w:color="auto"/>
        <w:left w:val="none" w:sz="0" w:space="0" w:color="auto"/>
        <w:bottom w:val="none" w:sz="0" w:space="0" w:color="auto"/>
        <w:right w:val="none" w:sz="0" w:space="0" w:color="auto"/>
      </w:divBdr>
      <w:divsChild>
        <w:div w:id="495464452">
          <w:marLeft w:val="640"/>
          <w:marRight w:val="0"/>
          <w:marTop w:val="0"/>
          <w:marBottom w:val="0"/>
          <w:divBdr>
            <w:top w:val="none" w:sz="0" w:space="0" w:color="auto"/>
            <w:left w:val="none" w:sz="0" w:space="0" w:color="auto"/>
            <w:bottom w:val="none" w:sz="0" w:space="0" w:color="auto"/>
            <w:right w:val="none" w:sz="0" w:space="0" w:color="auto"/>
          </w:divBdr>
        </w:div>
        <w:div w:id="1081218916">
          <w:marLeft w:val="640"/>
          <w:marRight w:val="0"/>
          <w:marTop w:val="0"/>
          <w:marBottom w:val="0"/>
          <w:divBdr>
            <w:top w:val="none" w:sz="0" w:space="0" w:color="auto"/>
            <w:left w:val="none" w:sz="0" w:space="0" w:color="auto"/>
            <w:bottom w:val="none" w:sz="0" w:space="0" w:color="auto"/>
            <w:right w:val="none" w:sz="0" w:space="0" w:color="auto"/>
          </w:divBdr>
        </w:div>
        <w:div w:id="1549536220">
          <w:marLeft w:val="640"/>
          <w:marRight w:val="0"/>
          <w:marTop w:val="0"/>
          <w:marBottom w:val="0"/>
          <w:divBdr>
            <w:top w:val="none" w:sz="0" w:space="0" w:color="auto"/>
            <w:left w:val="none" w:sz="0" w:space="0" w:color="auto"/>
            <w:bottom w:val="none" w:sz="0" w:space="0" w:color="auto"/>
            <w:right w:val="none" w:sz="0" w:space="0" w:color="auto"/>
          </w:divBdr>
        </w:div>
        <w:div w:id="809175905">
          <w:marLeft w:val="640"/>
          <w:marRight w:val="0"/>
          <w:marTop w:val="0"/>
          <w:marBottom w:val="0"/>
          <w:divBdr>
            <w:top w:val="none" w:sz="0" w:space="0" w:color="auto"/>
            <w:left w:val="none" w:sz="0" w:space="0" w:color="auto"/>
            <w:bottom w:val="none" w:sz="0" w:space="0" w:color="auto"/>
            <w:right w:val="none" w:sz="0" w:space="0" w:color="auto"/>
          </w:divBdr>
        </w:div>
        <w:div w:id="4214319">
          <w:marLeft w:val="640"/>
          <w:marRight w:val="0"/>
          <w:marTop w:val="0"/>
          <w:marBottom w:val="0"/>
          <w:divBdr>
            <w:top w:val="none" w:sz="0" w:space="0" w:color="auto"/>
            <w:left w:val="none" w:sz="0" w:space="0" w:color="auto"/>
            <w:bottom w:val="none" w:sz="0" w:space="0" w:color="auto"/>
            <w:right w:val="none" w:sz="0" w:space="0" w:color="auto"/>
          </w:divBdr>
        </w:div>
        <w:div w:id="1662124433">
          <w:marLeft w:val="640"/>
          <w:marRight w:val="0"/>
          <w:marTop w:val="0"/>
          <w:marBottom w:val="0"/>
          <w:divBdr>
            <w:top w:val="none" w:sz="0" w:space="0" w:color="auto"/>
            <w:left w:val="none" w:sz="0" w:space="0" w:color="auto"/>
            <w:bottom w:val="none" w:sz="0" w:space="0" w:color="auto"/>
            <w:right w:val="none" w:sz="0" w:space="0" w:color="auto"/>
          </w:divBdr>
        </w:div>
        <w:div w:id="1334840364">
          <w:marLeft w:val="640"/>
          <w:marRight w:val="0"/>
          <w:marTop w:val="0"/>
          <w:marBottom w:val="0"/>
          <w:divBdr>
            <w:top w:val="none" w:sz="0" w:space="0" w:color="auto"/>
            <w:left w:val="none" w:sz="0" w:space="0" w:color="auto"/>
            <w:bottom w:val="none" w:sz="0" w:space="0" w:color="auto"/>
            <w:right w:val="none" w:sz="0" w:space="0" w:color="auto"/>
          </w:divBdr>
        </w:div>
        <w:div w:id="577011410">
          <w:marLeft w:val="640"/>
          <w:marRight w:val="0"/>
          <w:marTop w:val="0"/>
          <w:marBottom w:val="0"/>
          <w:divBdr>
            <w:top w:val="none" w:sz="0" w:space="0" w:color="auto"/>
            <w:left w:val="none" w:sz="0" w:space="0" w:color="auto"/>
            <w:bottom w:val="none" w:sz="0" w:space="0" w:color="auto"/>
            <w:right w:val="none" w:sz="0" w:space="0" w:color="auto"/>
          </w:divBdr>
        </w:div>
        <w:div w:id="462771418">
          <w:marLeft w:val="640"/>
          <w:marRight w:val="0"/>
          <w:marTop w:val="0"/>
          <w:marBottom w:val="0"/>
          <w:divBdr>
            <w:top w:val="none" w:sz="0" w:space="0" w:color="auto"/>
            <w:left w:val="none" w:sz="0" w:space="0" w:color="auto"/>
            <w:bottom w:val="none" w:sz="0" w:space="0" w:color="auto"/>
            <w:right w:val="none" w:sz="0" w:space="0" w:color="auto"/>
          </w:divBdr>
        </w:div>
        <w:div w:id="1359548391">
          <w:marLeft w:val="640"/>
          <w:marRight w:val="0"/>
          <w:marTop w:val="0"/>
          <w:marBottom w:val="0"/>
          <w:divBdr>
            <w:top w:val="none" w:sz="0" w:space="0" w:color="auto"/>
            <w:left w:val="none" w:sz="0" w:space="0" w:color="auto"/>
            <w:bottom w:val="none" w:sz="0" w:space="0" w:color="auto"/>
            <w:right w:val="none" w:sz="0" w:space="0" w:color="auto"/>
          </w:divBdr>
        </w:div>
        <w:div w:id="1521890490">
          <w:marLeft w:val="640"/>
          <w:marRight w:val="0"/>
          <w:marTop w:val="0"/>
          <w:marBottom w:val="0"/>
          <w:divBdr>
            <w:top w:val="none" w:sz="0" w:space="0" w:color="auto"/>
            <w:left w:val="none" w:sz="0" w:space="0" w:color="auto"/>
            <w:bottom w:val="none" w:sz="0" w:space="0" w:color="auto"/>
            <w:right w:val="none" w:sz="0" w:space="0" w:color="auto"/>
          </w:divBdr>
        </w:div>
        <w:div w:id="2099714893">
          <w:marLeft w:val="640"/>
          <w:marRight w:val="0"/>
          <w:marTop w:val="0"/>
          <w:marBottom w:val="0"/>
          <w:divBdr>
            <w:top w:val="none" w:sz="0" w:space="0" w:color="auto"/>
            <w:left w:val="none" w:sz="0" w:space="0" w:color="auto"/>
            <w:bottom w:val="none" w:sz="0" w:space="0" w:color="auto"/>
            <w:right w:val="none" w:sz="0" w:space="0" w:color="auto"/>
          </w:divBdr>
        </w:div>
        <w:div w:id="88813702">
          <w:marLeft w:val="640"/>
          <w:marRight w:val="0"/>
          <w:marTop w:val="0"/>
          <w:marBottom w:val="0"/>
          <w:divBdr>
            <w:top w:val="none" w:sz="0" w:space="0" w:color="auto"/>
            <w:left w:val="none" w:sz="0" w:space="0" w:color="auto"/>
            <w:bottom w:val="none" w:sz="0" w:space="0" w:color="auto"/>
            <w:right w:val="none" w:sz="0" w:space="0" w:color="auto"/>
          </w:divBdr>
        </w:div>
        <w:div w:id="262761052">
          <w:marLeft w:val="640"/>
          <w:marRight w:val="0"/>
          <w:marTop w:val="0"/>
          <w:marBottom w:val="0"/>
          <w:divBdr>
            <w:top w:val="none" w:sz="0" w:space="0" w:color="auto"/>
            <w:left w:val="none" w:sz="0" w:space="0" w:color="auto"/>
            <w:bottom w:val="none" w:sz="0" w:space="0" w:color="auto"/>
            <w:right w:val="none" w:sz="0" w:space="0" w:color="auto"/>
          </w:divBdr>
        </w:div>
        <w:div w:id="368803640">
          <w:marLeft w:val="640"/>
          <w:marRight w:val="0"/>
          <w:marTop w:val="0"/>
          <w:marBottom w:val="0"/>
          <w:divBdr>
            <w:top w:val="none" w:sz="0" w:space="0" w:color="auto"/>
            <w:left w:val="none" w:sz="0" w:space="0" w:color="auto"/>
            <w:bottom w:val="none" w:sz="0" w:space="0" w:color="auto"/>
            <w:right w:val="none" w:sz="0" w:space="0" w:color="auto"/>
          </w:divBdr>
        </w:div>
        <w:div w:id="682241711">
          <w:marLeft w:val="640"/>
          <w:marRight w:val="0"/>
          <w:marTop w:val="0"/>
          <w:marBottom w:val="0"/>
          <w:divBdr>
            <w:top w:val="none" w:sz="0" w:space="0" w:color="auto"/>
            <w:left w:val="none" w:sz="0" w:space="0" w:color="auto"/>
            <w:bottom w:val="none" w:sz="0" w:space="0" w:color="auto"/>
            <w:right w:val="none" w:sz="0" w:space="0" w:color="auto"/>
          </w:divBdr>
        </w:div>
        <w:div w:id="1133716176">
          <w:marLeft w:val="640"/>
          <w:marRight w:val="0"/>
          <w:marTop w:val="0"/>
          <w:marBottom w:val="0"/>
          <w:divBdr>
            <w:top w:val="none" w:sz="0" w:space="0" w:color="auto"/>
            <w:left w:val="none" w:sz="0" w:space="0" w:color="auto"/>
            <w:bottom w:val="none" w:sz="0" w:space="0" w:color="auto"/>
            <w:right w:val="none" w:sz="0" w:space="0" w:color="auto"/>
          </w:divBdr>
        </w:div>
        <w:div w:id="1206872030">
          <w:marLeft w:val="640"/>
          <w:marRight w:val="0"/>
          <w:marTop w:val="0"/>
          <w:marBottom w:val="0"/>
          <w:divBdr>
            <w:top w:val="none" w:sz="0" w:space="0" w:color="auto"/>
            <w:left w:val="none" w:sz="0" w:space="0" w:color="auto"/>
            <w:bottom w:val="none" w:sz="0" w:space="0" w:color="auto"/>
            <w:right w:val="none" w:sz="0" w:space="0" w:color="auto"/>
          </w:divBdr>
        </w:div>
        <w:div w:id="373507451">
          <w:marLeft w:val="640"/>
          <w:marRight w:val="0"/>
          <w:marTop w:val="0"/>
          <w:marBottom w:val="0"/>
          <w:divBdr>
            <w:top w:val="none" w:sz="0" w:space="0" w:color="auto"/>
            <w:left w:val="none" w:sz="0" w:space="0" w:color="auto"/>
            <w:bottom w:val="none" w:sz="0" w:space="0" w:color="auto"/>
            <w:right w:val="none" w:sz="0" w:space="0" w:color="auto"/>
          </w:divBdr>
        </w:div>
        <w:div w:id="656305587">
          <w:marLeft w:val="640"/>
          <w:marRight w:val="0"/>
          <w:marTop w:val="0"/>
          <w:marBottom w:val="0"/>
          <w:divBdr>
            <w:top w:val="none" w:sz="0" w:space="0" w:color="auto"/>
            <w:left w:val="none" w:sz="0" w:space="0" w:color="auto"/>
            <w:bottom w:val="none" w:sz="0" w:space="0" w:color="auto"/>
            <w:right w:val="none" w:sz="0" w:space="0" w:color="auto"/>
          </w:divBdr>
        </w:div>
        <w:div w:id="647978186">
          <w:marLeft w:val="640"/>
          <w:marRight w:val="0"/>
          <w:marTop w:val="0"/>
          <w:marBottom w:val="0"/>
          <w:divBdr>
            <w:top w:val="none" w:sz="0" w:space="0" w:color="auto"/>
            <w:left w:val="none" w:sz="0" w:space="0" w:color="auto"/>
            <w:bottom w:val="none" w:sz="0" w:space="0" w:color="auto"/>
            <w:right w:val="none" w:sz="0" w:space="0" w:color="auto"/>
          </w:divBdr>
        </w:div>
        <w:div w:id="1160467392">
          <w:marLeft w:val="640"/>
          <w:marRight w:val="0"/>
          <w:marTop w:val="0"/>
          <w:marBottom w:val="0"/>
          <w:divBdr>
            <w:top w:val="none" w:sz="0" w:space="0" w:color="auto"/>
            <w:left w:val="none" w:sz="0" w:space="0" w:color="auto"/>
            <w:bottom w:val="none" w:sz="0" w:space="0" w:color="auto"/>
            <w:right w:val="none" w:sz="0" w:space="0" w:color="auto"/>
          </w:divBdr>
        </w:div>
      </w:divsChild>
    </w:div>
    <w:div w:id="1087921089">
      <w:bodyDiv w:val="1"/>
      <w:marLeft w:val="0"/>
      <w:marRight w:val="0"/>
      <w:marTop w:val="0"/>
      <w:marBottom w:val="0"/>
      <w:divBdr>
        <w:top w:val="none" w:sz="0" w:space="0" w:color="auto"/>
        <w:left w:val="none" w:sz="0" w:space="0" w:color="auto"/>
        <w:bottom w:val="none" w:sz="0" w:space="0" w:color="auto"/>
        <w:right w:val="none" w:sz="0" w:space="0" w:color="auto"/>
      </w:divBdr>
    </w:div>
    <w:div w:id="1101484997">
      <w:bodyDiv w:val="1"/>
      <w:marLeft w:val="0"/>
      <w:marRight w:val="0"/>
      <w:marTop w:val="0"/>
      <w:marBottom w:val="0"/>
      <w:divBdr>
        <w:top w:val="none" w:sz="0" w:space="0" w:color="auto"/>
        <w:left w:val="none" w:sz="0" w:space="0" w:color="auto"/>
        <w:bottom w:val="none" w:sz="0" w:space="0" w:color="auto"/>
        <w:right w:val="none" w:sz="0" w:space="0" w:color="auto"/>
      </w:divBdr>
      <w:divsChild>
        <w:div w:id="900284705">
          <w:marLeft w:val="640"/>
          <w:marRight w:val="0"/>
          <w:marTop w:val="0"/>
          <w:marBottom w:val="0"/>
          <w:divBdr>
            <w:top w:val="none" w:sz="0" w:space="0" w:color="auto"/>
            <w:left w:val="none" w:sz="0" w:space="0" w:color="auto"/>
            <w:bottom w:val="none" w:sz="0" w:space="0" w:color="auto"/>
            <w:right w:val="none" w:sz="0" w:space="0" w:color="auto"/>
          </w:divBdr>
        </w:div>
        <w:div w:id="621420759">
          <w:marLeft w:val="640"/>
          <w:marRight w:val="0"/>
          <w:marTop w:val="0"/>
          <w:marBottom w:val="0"/>
          <w:divBdr>
            <w:top w:val="none" w:sz="0" w:space="0" w:color="auto"/>
            <w:left w:val="none" w:sz="0" w:space="0" w:color="auto"/>
            <w:bottom w:val="none" w:sz="0" w:space="0" w:color="auto"/>
            <w:right w:val="none" w:sz="0" w:space="0" w:color="auto"/>
          </w:divBdr>
        </w:div>
        <w:div w:id="1707100629">
          <w:marLeft w:val="640"/>
          <w:marRight w:val="0"/>
          <w:marTop w:val="0"/>
          <w:marBottom w:val="0"/>
          <w:divBdr>
            <w:top w:val="none" w:sz="0" w:space="0" w:color="auto"/>
            <w:left w:val="none" w:sz="0" w:space="0" w:color="auto"/>
            <w:bottom w:val="none" w:sz="0" w:space="0" w:color="auto"/>
            <w:right w:val="none" w:sz="0" w:space="0" w:color="auto"/>
          </w:divBdr>
        </w:div>
        <w:div w:id="1852719848">
          <w:marLeft w:val="640"/>
          <w:marRight w:val="0"/>
          <w:marTop w:val="0"/>
          <w:marBottom w:val="0"/>
          <w:divBdr>
            <w:top w:val="none" w:sz="0" w:space="0" w:color="auto"/>
            <w:left w:val="none" w:sz="0" w:space="0" w:color="auto"/>
            <w:bottom w:val="none" w:sz="0" w:space="0" w:color="auto"/>
            <w:right w:val="none" w:sz="0" w:space="0" w:color="auto"/>
          </w:divBdr>
        </w:div>
        <w:div w:id="1390347493">
          <w:marLeft w:val="640"/>
          <w:marRight w:val="0"/>
          <w:marTop w:val="0"/>
          <w:marBottom w:val="0"/>
          <w:divBdr>
            <w:top w:val="none" w:sz="0" w:space="0" w:color="auto"/>
            <w:left w:val="none" w:sz="0" w:space="0" w:color="auto"/>
            <w:bottom w:val="none" w:sz="0" w:space="0" w:color="auto"/>
            <w:right w:val="none" w:sz="0" w:space="0" w:color="auto"/>
          </w:divBdr>
        </w:div>
        <w:div w:id="1543784648">
          <w:marLeft w:val="640"/>
          <w:marRight w:val="0"/>
          <w:marTop w:val="0"/>
          <w:marBottom w:val="0"/>
          <w:divBdr>
            <w:top w:val="none" w:sz="0" w:space="0" w:color="auto"/>
            <w:left w:val="none" w:sz="0" w:space="0" w:color="auto"/>
            <w:bottom w:val="none" w:sz="0" w:space="0" w:color="auto"/>
            <w:right w:val="none" w:sz="0" w:space="0" w:color="auto"/>
          </w:divBdr>
        </w:div>
        <w:div w:id="1365786997">
          <w:marLeft w:val="640"/>
          <w:marRight w:val="0"/>
          <w:marTop w:val="0"/>
          <w:marBottom w:val="0"/>
          <w:divBdr>
            <w:top w:val="none" w:sz="0" w:space="0" w:color="auto"/>
            <w:left w:val="none" w:sz="0" w:space="0" w:color="auto"/>
            <w:bottom w:val="none" w:sz="0" w:space="0" w:color="auto"/>
            <w:right w:val="none" w:sz="0" w:space="0" w:color="auto"/>
          </w:divBdr>
        </w:div>
        <w:div w:id="16539571">
          <w:marLeft w:val="640"/>
          <w:marRight w:val="0"/>
          <w:marTop w:val="0"/>
          <w:marBottom w:val="0"/>
          <w:divBdr>
            <w:top w:val="none" w:sz="0" w:space="0" w:color="auto"/>
            <w:left w:val="none" w:sz="0" w:space="0" w:color="auto"/>
            <w:bottom w:val="none" w:sz="0" w:space="0" w:color="auto"/>
            <w:right w:val="none" w:sz="0" w:space="0" w:color="auto"/>
          </w:divBdr>
        </w:div>
        <w:div w:id="1372193248">
          <w:marLeft w:val="640"/>
          <w:marRight w:val="0"/>
          <w:marTop w:val="0"/>
          <w:marBottom w:val="0"/>
          <w:divBdr>
            <w:top w:val="none" w:sz="0" w:space="0" w:color="auto"/>
            <w:left w:val="none" w:sz="0" w:space="0" w:color="auto"/>
            <w:bottom w:val="none" w:sz="0" w:space="0" w:color="auto"/>
            <w:right w:val="none" w:sz="0" w:space="0" w:color="auto"/>
          </w:divBdr>
        </w:div>
        <w:div w:id="1715304154">
          <w:marLeft w:val="640"/>
          <w:marRight w:val="0"/>
          <w:marTop w:val="0"/>
          <w:marBottom w:val="0"/>
          <w:divBdr>
            <w:top w:val="none" w:sz="0" w:space="0" w:color="auto"/>
            <w:left w:val="none" w:sz="0" w:space="0" w:color="auto"/>
            <w:bottom w:val="none" w:sz="0" w:space="0" w:color="auto"/>
            <w:right w:val="none" w:sz="0" w:space="0" w:color="auto"/>
          </w:divBdr>
        </w:div>
        <w:div w:id="1112748071">
          <w:marLeft w:val="640"/>
          <w:marRight w:val="0"/>
          <w:marTop w:val="0"/>
          <w:marBottom w:val="0"/>
          <w:divBdr>
            <w:top w:val="none" w:sz="0" w:space="0" w:color="auto"/>
            <w:left w:val="none" w:sz="0" w:space="0" w:color="auto"/>
            <w:bottom w:val="none" w:sz="0" w:space="0" w:color="auto"/>
            <w:right w:val="none" w:sz="0" w:space="0" w:color="auto"/>
          </w:divBdr>
        </w:div>
        <w:div w:id="1724602673">
          <w:marLeft w:val="640"/>
          <w:marRight w:val="0"/>
          <w:marTop w:val="0"/>
          <w:marBottom w:val="0"/>
          <w:divBdr>
            <w:top w:val="none" w:sz="0" w:space="0" w:color="auto"/>
            <w:left w:val="none" w:sz="0" w:space="0" w:color="auto"/>
            <w:bottom w:val="none" w:sz="0" w:space="0" w:color="auto"/>
            <w:right w:val="none" w:sz="0" w:space="0" w:color="auto"/>
          </w:divBdr>
        </w:div>
        <w:div w:id="990519861">
          <w:marLeft w:val="640"/>
          <w:marRight w:val="0"/>
          <w:marTop w:val="0"/>
          <w:marBottom w:val="0"/>
          <w:divBdr>
            <w:top w:val="none" w:sz="0" w:space="0" w:color="auto"/>
            <w:left w:val="none" w:sz="0" w:space="0" w:color="auto"/>
            <w:bottom w:val="none" w:sz="0" w:space="0" w:color="auto"/>
            <w:right w:val="none" w:sz="0" w:space="0" w:color="auto"/>
          </w:divBdr>
        </w:div>
        <w:div w:id="1755470114">
          <w:marLeft w:val="640"/>
          <w:marRight w:val="0"/>
          <w:marTop w:val="0"/>
          <w:marBottom w:val="0"/>
          <w:divBdr>
            <w:top w:val="none" w:sz="0" w:space="0" w:color="auto"/>
            <w:left w:val="none" w:sz="0" w:space="0" w:color="auto"/>
            <w:bottom w:val="none" w:sz="0" w:space="0" w:color="auto"/>
            <w:right w:val="none" w:sz="0" w:space="0" w:color="auto"/>
          </w:divBdr>
        </w:div>
        <w:div w:id="1205024902">
          <w:marLeft w:val="640"/>
          <w:marRight w:val="0"/>
          <w:marTop w:val="0"/>
          <w:marBottom w:val="0"/>
          <w:divBdr>
            <w:top w:val="none" w:sz="0" w:space="0" w:color="auto"/>
            <w:left w:val="none" w:sz="0" w:space="0" w:color="auto"/>
            <w:bottom w:val="none" w:sz="0" w:space="0" w:color="auto"/>
            <w:right w:val="none" w:sz="0" w:space="0" w:color="auto"/>
          </w:divBdr>
        </w:div>
        <w:div w:id="1695425031">
          <w:marLeft w:val="640"/>
          <w:marRight w:val="0"/>
          <w:marTop w:val="0"/>
          <w:marBottom w:val="0"/>
          <w:divBdr>
            <w:top w:val="none" w:sz="0" w:space="0" w:color="auto"/>
            <w:left w:val="none" w:sz="0" w:space="0" w:color="auto"/>
            <w:bottom w:val="none" w:sz="0" w:space="0" w:color="auto"/>
            <w:right w:val="none" w:sz="0" w:space="0" w:color="auto"/>
          </w:divBdr>
        </w:div>
        <w:div w:id="1337341212">
          <w:marLeft w:val="640"/>
          <w:marRight w:val="0"/>
          <w:marTop w:val="0"/>
          <w:marBottom w:val="0"/>
          <w:divBdr>
            <w:top w:val="none" w:sz="0" w:space="0" w:color="auto"/>
            <w:left w:val="none" w:sz="0" w:space="0" w:color="auto"/>
            <w:bottom w:val="none" w:sz="0" w:space="0" w:color="auto"/>
            <w:right w:val="none" w:sz="0" w:space="0" w:color="auto"/>
          </w:divBdr>
        </w:div>
        <w:div w:id="2146073357">
          <w:marLeft w:val="640"/>
          <w:marRight w:val="0"/>
          <w:marTop w:val="0"/>
          <w:marBottom w:val="0"/>
          <w:divBdr>
            <w:top w:val="none" w:sz="0" w:space="0" w:color="auto"/>
            <w:left w:val="none" w:sz="0" w:space="0" w:color="auto"/>
            <w:bottom w:val="none" w:sz="0" w:space="0" w:color="auto"/>
            <w:right w:val="none" w:sz="0" w:space="0" w:color="auto"/>
          </w:divBdr>
        </w:div>
        <w:div w:id="2115515422">
          <w:marLeft w:val="640"/>
          <w:marRight w:val="0"/>
          <w:marTop w:val="0"/>
          <w:marBottom w:val="0"/>
          <w:divBdr>
            <w:top w:val="none" w:sz="0" w:space="0" w:color="auto"/>
            <w:left w:val="none" w:sz="0" w:space="0" w:color="auto"/>
            <w:bottom w:val="none" w:sz="0" w:space="0" w:color="auto"/>
            <w:right w:val="none" w:sz="0" w:space="0" w:color="auto"/>
          </w:divBdr>
        </w:div>
        <w:div w:id="766388743">
          <w:marLeft w:val="640"/>
          <w:marRight w:val="0"/>
          <w:marTop w:val="0"/>
          <w:marBottom w:val="0"/>
          <w:divBdr>
            <w:top w:val="none" w:sz="0" w:space="0" w:color="auto"/>
            <w:left w:val="none" w:sz="0" w:space="0" w:color="auto"/>
            <w:bottom w:val="none" w:sz="0" w:space="0" w:color="auto"/>
            <w:right w:val="none" w:sz="0" w:space="0" w:color="auto"/>
          </w:divBdr>
        </w:div>
        <w:div w:id="1239171921">
          <w:marLeft w:val="640"/>
          <w:marRight w:val="0"/>
          <w:marTop w:val="0"/>
          <w:marBottom w:val="0"/>
          <w:divBdr>
            <w:top w:val="none" w:sz="0" w:space="0" w:color="auto"/>
            <w:left w:val="none" w:sz="0" w:space="0" w:color="auto"/>
            <w:bottom w:val="none" w:sz="0" w:space="0" w:color="auto"/>
            <w:right w:val="none" w:sz="0" w:space="0" w:color="auto"/>
          </w:divBdr>
        </w:div>
        <w:div w:id="1188182623">
          <w:marLeft w:val="640"/>
          <w:marRight w:val="0"/>
          <w:marTop w:val="0"/>
          <w:marBottom w:val="0"/>
          <w:divBdr>
            <w:top w:val="none" w:sz="0" w:space="0" w:color="auto"/>
            <w:left w:val="none" w:sz="0" w:space="0" w:color="auto"/>
            <w:bottom w:val="none" w:sz="0" w:space="0" w:color="auto"/>
            <w:right w:val="none" w:sz="0" w:space="0" w:color="auto"/>
          </w:divBdr>
        </w:div>
        <w:div w:id="1305040345">
          <w:marLeft w:val="640"/>
          <w:marRight w:val="0"/>
          <w:marTop w:val="0"/>
          <w:marBottom w:val="0"/>
          <w:divBdr>
            <w:top w:val="none" w:sz="0" w:space="0" w:color="auto"/>
            <w:left w:val="none" w:sz="0" w:space="0" w:color="auto"/>
            <w:bottom w:val="none" w:sz="0" w:space="0" w:color="auto"/>
            <w:right w:val="none" w:sz="0" w:space="0" w:color="auto"/>
          </w:divBdr>
        </w:div>
      </w:divsChild>
    </w:div>
    <w:div w:id="1138566677">
      <w:bodyDiv w:val="1"/>
      <w:marLeft w:val="0"/>
      <w:marRight w:val="0"/>
      <w:marTop w:val="0"/>
      <w:marBottom w:val="0"/>
      <w:divBdr>
        <w:top w:val="none" w:sz="0" w:space="0" w:color="auto"/>
        <w:left w:val="none" w:sz="0" w:space="0" w:color="auto"/>
        <w:bottom w:val="none" w:sz="0" w:space="0" w:color="auto"/>
        <w:right w:val="none" w:sz="0" w:space="0" w:color="auto"/>
      </w:divBdr>
    </w:div>
    <w:div w:id="1276398911">
      <w:bodyDiv w:val="1"/>
      <w:marLeft w:val="0"/>
      <w:marRight w:val="0"/>
      <w:marTop w:val="0"/>
      <w:marBottom w:val="0"/>
      <w:divBdr>
        <w:top w:val="none" w:sz="0" w:space="0" w:color="auto"/>
        <w:left w:val="none" w:sz="0" w:space="0" w:color="auto"/>
        <w:bottom w:val="none" w:sz="0" w:space="0" w:color="auto"/>
        <w:right w:val="none" w:sz="0" w:space="0" w:color="auto"/>
      </w:divBdr>
    </w:div>
    <w:div w:id="1313363348">
      <w:bodyDiv w:val="1"/>
      <w:marLeft w:val="0"/>
      <w:marRight w:val="0"/>
      <w:marTop w:val="0"/>
      <w:marBottom w:val="0"/>
      <w:divBdr>
        <w:top w:val="none" w:sz="0" w:space="0" w:color="auto"/>
        <w:left w:val="none" w:sz="0" w:space="0" w:color="auto"/>
        <w:bottom w:val="none" w:sz="0" w:space="0" w:color="auto"/>
        <w:right w:val="none" w:sz="0" w:space="0" w:color="auto"/>
      </w:divBdr>
      <w:divsChild>
        <w:div w:id="1958486975">
          <w:marLeft w:val="640"/>
          <w:marRight w:val="0"/>
          <w:marTop w:val="0"/>
          <w:marBottom w:val="0"/>
          <w:divBdr>
            <w:top w:val="none" w:sz="0" w:space="0" w:color="auto"/>
            <w:left w:val="none" w:sz="0" w:space="0" w:color="auto"/>
            <w:bottom w:val="none" w:sz="0" w:space="0" w:color="auto"/>
            <w:right w:val="none" w:sz="0" w:space="0" w:color="auto"/>
          </w:divBdr>
        </w:div>
        <w:div w:id="1356616646">
          <w:marLeft w:val="640"/>
          <w:marRight w:val="0"/>
          <w:marTop w:val="0"/>
          <w:marBottom w:val="0"/>
          <w:divBdr>
            <w:top w:val="none" w:sz="0" w:space="0" w:color="auto"/>
            <w:left w:val="none" w:sz="0" w:space="0" w:color="auto"/>
            <w:bottom w:val="none" w:sz="0" w:space="0" w:color="auto"/>
            <w:right w:val="none" w:sz="0" w:space="0" w:color="auto"/>
          </w:divBdr>
        </w:div>
        <w:div w:id="1890067006">
          <w:marLeft w:val="640"/>
          <w:marRight w:val="0"/>
          <w:marTop w:val="0"/>
          <w:marBottom w:val="0"/>
          <w:divBdr>
            <w:top w:val="none" w:sz="0" w:space="0" w:color="auto"/>
            <w:left w:val="none" w:sz="0" w:space="0" w:color="auto"/>
            <w:bottom w:val="none" w:sz="0" w:space="0" w:color="auto"/>
            <w:right w:val="none" w:sz="0" w:space="0" w:color="auto"/>
          </w:divBdr>
        </w:div>
        <w:div w:id="368458366">
          <w:marLeft w:val="640"/>
          <w:marRight w:val="0"/>
          <w:marTop w:val="0"/>
          <w:marBottom w:val="0"/>
          <w:divBdr>
            <w:top w:val="none" w:sz="0" w:space="0" w:color="auto"/>
            <w:left w:val="none" w:sz="0" w:space="0" w:color="auto"/>
            <w:bottom w:val="none" w:sz="0" w:space="0" w:color="auto"/>
            <w:right w:val="none" w:sz="0" w:space="0" w:color="auto"/>
          </w:divBdr>
        </w:div>
        <w:div w:id="1014503277">
          <w:marLeft w:val="640"/>
          <w:marRight w:val="0"/>
          <w:marTop w:val="0"/>
          <w:marBottom w:val="0"/>
          <w:divBdr>
            <w:top w:val="none" w:sz="0" w:space="0" w:color="auto"/>
            <w:left w:val="none" w:sz="0" w:space="0" w:color="auto"/>
            <w:bottom w:val="none" w:sz="0" w:space="0" w:color="auto"/>
            <w:right w:val="none" w:sz="0" w:space="0" w:color="auto"/>
          </w:divBdr>
        </w:div>
        <w:div w:id="1746146138">
          <w:marLeft w:val="640"/>
          <w:marRight w:val="0"/>
          <w:marTop w:val="0"/>
          <w:marBottom w:val="0"/>
          <w:divBdr>
            <w:top w:val="none" w:sz="0" w:space="0" w:color="auto"/>
            <w:left w:val="none" w:sz="0" w:space="0" w:color="auto"/>
            <w:bottom w:val="none" w:sz="0" w:space="0" w:color="auto"/>
            <w:right w:val="none" w:sz="0" w:space="0" w:color="auto"/>
          </w:divBdr>
        </w:div>
        <w:div w:id="1460102693">
          <w:marLeft w:val="640"/>
          <w:marRight w:val="0"/>
          <w:marTop w:val="0"/>
          <w:marBottom w:val="0"/>
          <w:divBdr>
            <w:top w:val="none" w:sz="0" w:space="0" w:color="auto"/>
            <w:left w:val="none" w:sz="0" w:space="0" w:color="auto"/>
            <w:bottom w:val="none" w:sz="0" w:space="0" w:color="auto"/>
            <w:right w:val="none" w:sz="0" w:space="0" w:color="auto"/>
          </w:divBdr>
        </w:div>
        <w:div w:id="382295619">
          <w:marLeft w:val="640"/>
          <w:marRight w:val="0"/>
          <w:marTop w:val="0"/>
          <w:marBottom w:val="0"/>
          <w:divBdr>
            <w:top w:val="none" w:sz="0" w:space="0" w:color="auto"/>
            <w:left w:val="none" w:sz="0" w:space="0" w:color="auto"/>
            <w:bottom w:val="none" w:sz="0" w:space="0" w:color="auto"/>
            <w:right w:val="none" w:sz="0" w:space="0" w:color="auto"/>
          </w:divBdr>
        </w:div>
        <w:div w:id="1784416247">
          <w:marLeft w:val="640"/>
          <w:marRight w:val="0"/>
          <w:marTop w:val="0"/>
          <w:marBottom w:val="0"/>
          <w:divBdr>
            <w:top w:val="none" w:sz="0" w:space="0" w:color="auto"/>
            <w:left w:val="none" w:sz="0" w:space="0" w:color="auto"/>
            <w:bottom w:val="none" w:sz="0" w:space="0" w:color="auto"/>
            <w:right w:val="none" w:sz="0" w:space="0" w:color="auto"/>
          </w:divBdr>
        </w:div>
        <w:div w:id="1726027034">
          <w:marLeft w:val="640"/>
          <w:marRight w:val="0"/>
          <w:marTop w:val="0"/>
          <w:marBottom w:val="0"/>
          <w:divBdr>
            <w:top w:val="none" w:sz="0" w:space="0" w:color="auto"/>
            <w:left w:val="none" w:sz="0" w:space="0" w:color="auto"/>
            <w:bottom w:val="none" w:sz="0" w:space="0" w:color="auto"/>
            <w:right w:val="none" w:sz="0" w:space="0" w:color="auto"/>
          </w:divBdr>
        </w:div>
        <w:div w:id="1429501641">
          <w:marLeft w:val="640"/>
          <w:marRight w:val="0"/>
          <w:marTop w:val="0"/>
          <w:marBottom w:val="0"/>
          <w:divBdr>
            <w:top w:val="none" w:sz="0" w:space="0" w:color="auto"/>
            <w:left w:val="none" w:sz="0" w:space="0" w:color="auto"/>
            <w:bottom w:val="none" w:sz="0" w:space="0" w:color="auto"/>
            <w:right w:val="none" w:sz="0" w:space="0" w:color="auto"/>
          </w:divBdr>
        </w:div>
        <w:div w:id="1406031589">
          <w:marLeft w:val="640"/>
          <w:marRight w:val="0"/>
          <w:marTop w:val="0"/>
          <w:marBottom w:val="0"/>
          <w:divBdr>
            <w:top w:val="none" w:sz="0" w:space="0" w:color="auto"/>
            <w:left w:val="none" w:sz="0" w:space="0" w:color="auto"/>
            <w:bottom w:val="none" w:sz="0" w:space="0" w:color="auto"/>
            <w:right w:val="none" w:sz="0" w:space="0" w:color="auto"/>
          </w:divBdr>
        </w:div>
        <w:div w:id="2019386206">
          <w:marLeft w:val="640"/>
          <w:marRight w:val="0"/>
          <w:marTop w:val="0"/>
          <w:marBottom w:val="0"/>
          <w:divBdr>
            <w:top w:val="none" w:sz="0" w:space="0" w:color="auto"/>
            <w:left w:val="none" w:sz="0" w:space="0" w:color="auto"/>
            <w:bottom w:val="none" w:sz="0" w:space="0" w:color="auto"/>
            <w:right w:val="none" w:sz="0" w:space="0" w:color="auto"/>
          </w:divBdr>
        </w:div>
        <w:div w:id="1261987166">
          <w:marLeft w:val="640"/>
          <w:marRight w:val="0"/>
          <w:marTop w:val="0"/>
          <w:marBottom w:val="0"/>
          <w:divBdr>
            <w:top w:val="none" w:sz="0" w:space="0" w:color="auto"/>
            <w:left w:val="none" w:sz="0" w:space="0" w:color="auto"/>
            <w:bottom w:val="none" w:sz="0" w:space="0" w:color="auto"/>
            <w:right w:val="none" w:sz="0" w:space="0" w:color="auto"/>
          </w:divBdr>
        </w:div>
        <w:div w:id="1340616495">
          <w:marLeft w:val="640"/>
          <w:marRight w:val="0"/>
          <w:marTop w:val="0"/>
          <w:marBottom w:val="0"/>
          <w:divBdr>
            <w:top w:val="none" w:sz="0" w:space="0" w:color="auto"/>
            <w:left w:val="none" w:sz="0" w:space="0" w:color="auto"/>
            <w:bottom w:val="none" w:sz="0" w:space="0" w:color="auto"/>
            <w:right w:val="none" w:sz="0" w:space="0" w:color="auto"/>
          </w:divBdr>
        </w:div>
        <w:div w:id="1059783531">
          <w:marLeft w:val="640"/>
          <w:marRight w:val="0"/>
          <w:marTop w:val="0"/>
          <w:marBottom w:val="0"/>
          <w:divBdr>
            <w:top w:val="none" w:sz="0" w:space="0" w:color="auto"/>
            <w:left w:val="none" w:sz="0" w:space="0" w:color="auto"/>
            <w:bottom w:val="none" w:sz="0" w:space="0" w:color="auto"/>
            <w:right w:val="none" w:sz="0" w:space="0" w:color="auto"/>
          </w:divBdr>
        </w:div>
        <w:div w:id="10373939">
          <w:marLeft w:val="640"/>
          <w:marRight w:val="0"/>
          <w:marTop w:val="0"/>
          <w:marBottom w:val="0"/>
          <w:divBdr>
            <w:top w:val="none" w:sz="0" w:space="0" w:color="auto"/>
            <w:left w:val="none" w:sz="0" w:space="0" w:color="auto"/>
            <w:bottom w:val="none" w:sz="0" w:space="0" w:color="auto"/>
            <w:right w:val="none" w:sz="0" w:space="0" w:color="auto"/>
          </w:divBdr>
        </w:div>
        <w:div w:id="2066565665">
          <w:marLeft w:val="640"/>
          <w:marRight w:val="0"/>
          <w:marTop w:val="0"/>
          <w:marBottom w:val="0"/>
          <w:divBdr>
            <w:top w:val="none" w:sz="0" w:space="0" w:color="auto"/>
            <w:left w:val="none" w:sz="0" w:space="0" w:color="auto"/>
            <w:bottom w:val="none" w:sz="0" w:space="0" w:color="auto"/>
            <w:right w:val="none" w:sz="0" w:space="0" w:color="auto"/>
          </w:divBdr>
        </w:div>
        <w:div w:id="170923855">
          <w:marLeft w:val="640"/>
          <w:marRight w:val="0"/>
          <w:marTop w:val="0"/>
          <w:marBottom w:val="0"/>
          <w:divBdr>
            <w:top w:val="none" w:sz="0" w:space="0" w:color="auto"/>
            <w:left w:val="none" w:sz="0" w:space="0" w:color="auto"/>
            <w:bottom w:val="none" w:sz="0" w:space="0" w:color="auto"/>
            <w:right w:val="none" w:sz="0" w:space="0" w:color="auto"/>
          </w:divBdr>
        </w:div>
        <w:div w:id="329986143">
          <w:marLeft w:val="640"/>
          <w:marRight w:val="0"/>
          <w:marTop w:val="0"/>
          <w:marBottom w:val="0"/>
          <w:divBdr>
            <w:top w:val="none" w:sz="0" w:space="0" w:color="auto"/>
            <w:left w:val="none" w:sz="0" w:space="0" w:color="auto"/>
            <w:bottom w:val="none" w:sz="0" w:space="0" w:color="auto"/>
            <w:right w:val="none" w:sz="0" w:space="0" w:color="auto"/>
          </w:divBdr>
        </w:div>
        <w:div w:id="945774809">
          <w:marLeft w:val="640"/>
          <w:marRight w:val="0"/>
          <w:marTop w:val="0"/>
          <w:marBottom w:val="0"/>
          <w:divBdr>
            <w:top w:val="none" w:sz="0" w:space="0" w:color="auto"/>
            <w:left w:val="none" w:sz="0" w:space="0" w:color="auto"/>
            <w:bottom w:val="none" w:sz="0" w:space="0" w:color="auto"/>
            <w:right w:val="none" w:sz="0" w:space="0" w:color="auto"/>
          </w:divBdr>
        </w:div>
      </w:divsChild>
    </w:div>
    <w:div w:id="1333873419">
      <w:bodyDiv w:val="1"/>
      <w:marLeft w:val="0"/>
      <w:marRight w:val="0"/>
      <w:marTop w:val="0"/>
      <w:marBottom w:val="0"/>
      <w:divBdr>
        <w:top w:val="none" w:sz="0" w:space="0" w:color="auto"/>
        <w:left w:val="none" w:sz="0" w:space="0" w:color="auto"/>
        <w:bottom w:val="none" w:sz="0" w:space="0" w:color="auto"/>
        <w:right w:val="none" w:sz="0" w:space="0" w:color="auto"/>
      </w:divBdr>
      <w:divsChild>
        <w:div w:id="1943486643">
          <w:marLeft w:val="640"/>
          <w:marRight w:val="0"/>
          <w:marTop w:val="0"/>
          <w:marBottom w:val="0"/>
          <w:divBdr>
            <w:top w:val="none" w:sz="0" w:space="0" w:color="auto"/>
            <w:left w:val="none" w:sz="0" w:space="0" w:color="auto"/>
            <w:bottom w:val="none" w:sz="0" w:space="0" w:color="auto"/>
            <w:right w:val="none" w:sz="0" w:space="0" w:color="auto"/>
          </w:divBdr>
        </w:div>
        <w:div w:id="688218076">
          <w:marLeft w:val="640"/>
          <w:marRight w:val="0"/>
          <w:marTop w:val="0"/>
          <w:marBottom w:val="0"/>
          <w:divBdr>
            <w:top w:val="none" w:sz="0" w:space="0" w:color="auto"/>
            <w:left w:val="none" w:sz="0" w:space="0" w:color="auto"/>
            <w:bottom w:val="none" w:sz="0" w:space="0" w:color="auto"/>
            <w:right w:val="none" w:sz="0" w:space="0" w:color="auto"/>
          </w:divBdr>
        </w:div>
        <w:div w:id="1918710382">
          <w:marLeft w:val="640"/>
          <w:marRight w:val="0"/>
          <w:marTop w:val="0"/>
          <w:marBottom w:val="0"/>
          <w:divBdr>
            <w:top w:val="none" w:sz="0" w:space="0" w:color="auto"/>
            <w:left w:val="none" w:sz="0" w:space="0" w:color="auto"/>
            <w:bottom w:val="none" w:sz="0" w:space="0" w:color="auto"/>
            <w:right w:val="none" w:sz="0" w:space="0" w:color="auto"/>
          </w:divBdr>
        </w:div>
        <w:div w:id="1648631189">
          <w:marLeft w:val="640"/>
          <w:marRight w:val="0"/>
          <w:marTop w:val="0"/>
          <w:marBottom w:val="0"/>
          <w:divBdr>
            <w:top w:val="none" w:sz="0" w:space="0" w:color="auto"/>
            <w:left w:val="none" w:sz="0" w:space="0" w:color="auto"/>
            <w:bottom w:val="none" w:sz="0" w:space="0" w:color="auto"/>
            <w:right w:val="none" w:sz="0" w:space="0" w:color="auto"/>
          </w:divBdr>
        </w:div>
        <w:div w:id="789321316">
          <w:marLeft w:val="640"/>
          <w:marRight w:val="0"/>
          <w:marTop w:val="0"/>
          <w:marBottom w:val="0"/>
          <w:divBdr>
            <w:top w:val="none" w:sz="0" w:space="0" w:color="auto"/>
            <w:left w:val="none" w:sz="0" w:space="0" w:color="auto"/>
            <w:bottom w:val="none" w:sz="0" w:space="0" w:color="auto"/>
            <w:right w:val="none" w:sz="0" w:space="0" w:color="auto"/>
          </w:divBdr>
        </w:div>
        <w:div w:id="1160734985">
          <w:marLeft w:val="640"/>
          <w:marRight w:val="0"/>
          <w:marTop w:val="0"/>
          <w:marBottom w:val="0"/>
          <w:divBdr>
            <w:top w:val="none" w:sz="0" w:space="0" w:color="auto"/>
            <w:left w:val="none" w:sz="0" w:space="0" w:color="auto"/>
            <w:bottom w:val="none" w:sz="0" w:space="0" w:color="auto"/>
            <w:right w:val="none" w:sz="0" w:space="0" w:color="auto"/>
          </w:divBdr>
        </w:div>
        <w:div w:id="530193130">
          <w:marLeft w:val="640"/>
          <w:marRight w:val="0"/>
          <w:marTop w:val="0"/>
          <w:marBottom w:val="0"/>
          <w:divBdr>
            <w:top w:val="none" w:sz="0" w:space="0" w:color="auto"/>
            <w:left w:val="none" w:sz="0" w:space="0" w:color="auto"/>
            <w:bottom w:val="none" w:sz="0" w:space="0" w:color="auto"/>
            <w:right w:val="none" w:sz="0" w:space="0" w:color="auto"/>
          </w:divBdr>
        </w:div>
        <w:div w:id="1787194123">
          <w:marLeft w:val="640"/>
          <w:marRight w:val="0"/>
          <w:marTop w:val="0"/>
          <w:marBottom w:val="0"/>
          <w:divBdr>
            <w:top w:val="none" w:sz="0" w:space="0" w:color="auto"/>
            <w:left w:val="none" w:sz="0" w:space="0" w:color="auto"/>
            <w:bottom w:val="none" w:sz="0" w:space="0" w:color="auto"/>
            <w:right w:val="none" w:sz="0" w:space="0" w:color="auto"/>
          </w:divBdr>
        </w:div>
        <w:div w:id="797838331">
          <w:marLeft w:val="640"/>
          <w:marRight w:val="0"/>
          <w:marTop w:val="0"/>
          <w:marBottom w:val="0"/>
          <w:divBdr>
            <w:top w:val="none" w:sz="0" w:space="0" w:color="auto"/>
            <w:left w:val="none" w:sz="0" w:space="0" w:color="auto"/>
            <w:bottom w:val="none" w:sz="0" w:space="0" w:color="auto"/>
            <w:right w:val="none" w:sz="0" w:space="0" w:color="auto"/>
          </w:divBdr>
        </w:div>
        <w:div w:id="2024745759">
          <w:marLeft w:val="640"/>
          <w:marRight w:val="0"/>
          <w:marTop w:val="0"/>
          <w:marBottom w:val="0"/>
          <w:divBdr>
            <w:top w:val="none" w:sz="0" w:space="0" w:color="auto"/>
            <w:left w:val="none" w:sz="0" w:space="0" w:color="auto"/>
            <w:bottom w:val="none" w:sz="0" w:space="0" w:color="auto"/>
            <w:right w:val="none" w:sz="0" w:space="0" w:color="auto"/>
          </w:divBdr>
        </w:div>
        <w:div w:id="1957327558">
          <w:marLeft w:val="640"/>
          <w:marRight w:val="0"/>
          <w:marTop w:val="0"/>
          <w:marBottom w:val="0"/>
          <w:divBdr>
            <w:top w:val="none" w:sz="0" w:space="0" w:color="auto"/>
            <w:left w:val="none" w:sz="0" w:space="0" w:color="auto"/>
            <w:bottom w:val="none" w:sz="0" w:space="0" w:color="auto"/>
            <w:right w:val="none" w:sz="0" w:space="0" w:color="auto"/>
          </w:divBdr>
        </w:div>
        <w:div w:id="2057311283">
          <w:marLeft w:val="640"/>
          <w:marRight w:val="0"/>
          <w:marTop w:val="0"/>
          <w:marBottom w:val="0"/>
          <w:divBdr>
            <w:top w:val="none" w:sz="0" w:space="0" w:color="auto"/>
            <w:left w:val="none" w:sz="0" w:space="0" w:color="auto"/>
            <w:bottom w:val="none" w:sz="0" w:space="0" w:color="auto"/>
            <w:right w:val="none" w:sz="0" w:space="0" w:color="auto"/>
          </w:divBdr>
        </w:div>
        <w:div w:id="313291607">
          <w:marLeft w:val="640"/>
          <w:marRight w:val="0"/>
          <w:marTop w:val="0"/>
          <w:marBottom w:val="0"/>
          <w:divBdr>
            <w:top w:val="none" w:sz="0" w:space="0" w:color="auto"/>
            <w:left w:val="none" w:sz="0" w:space="0" w:color="auto"/>
            <w:bottom w:val="none" w:sz="0" w:space="0" w:color="auto"/>
            <w:right w:val="none" w:sz="0" w:space="0" w:color="auto"/>
          </w:divBdr>
        </w:div>
        <w:div w:id="1996184183">
          <w:marLeft w:val="640"/>
          <w:marRight w:val="0"/>
          <w:marTop w:val="0"/>
          <w:marBottom w:val="0"/>
          <w:divBdr>
            <w:top w:val="none" w:sz="0" w:space="0" w:color="auto"/>
            <w:left w:val="none" w:sz="0" w:space="0" w:color="auto"/>
            <w:bottom w:val="none" w:sz="0" w:space="0" w:color="auto"/>
            <w:right w:val="none" w:sz="0" w:space="0" w:color="auto"/>
          </w:divBdr>
        </w:div>
        <w:div w:id="497186097">
          <w:marLeft w:val="640"/>
          <w:marRight w:val="0"/>
          <w:marTop w:val="0"/>
          <w:marBottom w:val="0"/>
          <w:divBdr>
            <w:top w:val="none" w:sz="0" w:space="0" w:color="auto"/>
            <w:left w:val="none" w:sz="0" w:space="0" w:color="auto"/>
            <w:bottom w:val="none" w:sz="0" w:space="0" w:color="auto"/>
            <w:right w:val="none" w:sz="0" w:space="0" w:color="auto"/>
          </w:divBdr>
        </w:div>
        <w:div w:id="2130510231">
          <w:marLeft w:val="640"/>
          <w:marRight w:val="0"/>
          <w:marTop w:val="0"/>
          <w:marBottom w:val="0"/>
          <w:divBdr>
            <w:top w:val="none" w:sz="0" w:space="0" w:color="auto"/>
            <w:left w:val="none" w:sz="0" w:space="0" w:color="auto"/>
            <w:bottom w:val="none" w:sz="0" w:space="0" w:color="auto"/>
            <w:right w:val="none" w:sz="0" w:space="0" w:color="auto"/>
          </w:divBdr>
        </w:div>
        <w:div w:id="1077678664">
          <w:marLeft w:val="640"/>
          <w:marRight w:val="0"/>
          <w:marTop w:val="0"/>
          <w:marBottom w:val="0"/>
          <w:divBdr>
            <w:top w:val="none" w:sz="0" w:space="0" w:color="auto"/>
            <w:left w:val="none" w:sz="0" w:space="0" w:color="auto"/>
            <w:bottom w:val="none" w:sz="0" w:space="0" w:color="auto"/>
            <w:right w:val="none" w:sz="0" w:space="0" w:color="auto"/>
          </w:divBdr>
        </w:div>
        <w:div w:id="1435979919">
          <w:marLeft w:val="640"/>
          <w:marRight w:val="0"/>
          <w:marTop w:val="0"/>
          <w:marBottom w:val="0"/>
          <w:divBdr>
            <w:top w:val="none" w:sz="0" w:space="0" w:color="auto"/>
            <w:left w:val="none" w:sz="0" w:space="0" w:color="auto"/>
            <w:bottom w:val="none" w:sz="0" w:space="0" w:color="auto"/>
            <w:right w:val="none" w:sz="0" w:space="0" w:color="auto"/>
          </w:divBdr>
        </w:div>
        <w:div w:id="162277966">
          <w:marLeft w:val="640"/>
          <w:marRight w:val="0"/>
          <w:marTop w:val="0"/>
          <w:marBottom w:val="0"/>
          <w:divBdr>
            <w:top w:val="none" w:sz="0" w:space="0" w:color="auto"/>
            <w:left w:val="none" w:sz="0" w:space="0" w:color="auto"/>
            <w:bottom w:val="none" w:sz="0" w:space="0" w:color="auto"/>
            <w:right w:val="none" w:sz="0" w:space="0" w:color="auto"/>
          </w:divBdr>
        </w:div>
        <w:div w:id="2123187238">
          <w:marLeft w:val="640"/>
          <w:marRight w:val="0"/>
          <w:marTop w:val="0"/>
          <w:marBottom w:val="0"/>
          <w:divBdr>
            <w:top w:val="none" w:sz="0" w:space="0" w:color="auto"/>
            <w:left w:val="none" w:sz="0" w:space="0" w:color="auto"/>
            <w:bottom w:val="none" w:sz="0" w:space="0" w:color="auto"/>
            <w:right w:val="none" w:sz="0" w:space="0" w:color="auto"/>
          </w:divBdr>
        </w:div>
        <w:div w:id="577636458">
          <w:marLeft w:val="640"/>
          <w:marRight w:val="0"/>
          <w:marTop w:val="0"/>
          <w:marBottom w:val="0"/>
          <w:divBdr>
            <w:top w:val="none" w:sz="0" w:space="0" w:color="auto"/>
            <w:left w:val="none" w:sz="0" w:space="0" w:color="auto"/>
            <w:bottom w:val="none" w:sz="0" w:space="0" w:color="auto"/>
            <w:right w:val="none" w:sz="0" w:space="0" w:color="auto"/>
          </w:divBdr>
        </w:div>
        <w:div w:id="413628670">
          <w:marLeft w:val="640"/>
          <w:marRight w:val="0"/>
          <w:marTop w:val="0"/>
          <w:marBottom w:val="0"/>
          <w:divBdr>
            <w:top w:val="none" w:sz="0" w:space="0" w:color="auto"/>
            <w:left w:val="none" w:sz="0" w:space="0" w:color="auto"/>
            <w:bottom w:val="none" w:sz="0" w:space="0" w:color="auto"/>
            <w:right w:val="none" w:sz="0" w:space="0" w:color="auto"/>
          </w:divBdr>
        </w:div>
        <w:div w:id="1067530872">
          <w:marLeft w:val="640"/>
          <w:marRight w:val="0"/>
          <w:marTop w:val="0"/>
          <w:marBottom w:val="0"/>
          <w:divBdr>
            <w:top w:val="none" w:sz="0" w:space="0" w:color="auto"/>
            <w:left w:val="none" w:sz="0" w:space="0" w:color="auto"/>
            <w:bottom w:val="none" w:sz="0" w:space="0" w:color="auto"/>
            <w:right w:val="none" w:sz="0" w:space="0" w:color="auto"/>
          </w:divBdr>
        </w:div>
        <w:div w:id="795024784">
          <w:marLeft w:val="640"/>
          <w:marRight w:val="0"/>
          <w:marTop w:val="0"/>
          <w:marBottom w:val="0"/>
          <w:divBdr>
            <w:top w:val="none" w:sz="0" w:space="0" w:color="auto"/>
            <w:left w:val="none" w:sz="0" w:space="0" w:color="auto"/>
            <w:bottom w:val="none" w:sz="0" w:space="0" w:color="auto"/>
            <w:right w:val="none" w:sz="0" w:space="0" w:color="auto"/>
          </w:divBdr>
        </w:div>
        <w:div w:id="1192380024">
          <w:marLeft w:val="640"/>
          <w:marRight w:val="0"/>
          <w:marTop w:val="0"/>
          <w:marBottom w:val="0"/>
          <w:divBdr>
            <w:top w:val="none" w:sz="0" w:space="0" w:color="auto"/>
            <w:left w:val="none" w:sz="0" w:space="0" w:color="auto"/>
            <w:bottom w:val="none" w:sz="0" w:space="0" w:color="auto"/>
            <w:right w:val="none" w:sz="0" w:space="0" w:color="auto"/>
          </w:divBdr>
        </w:div>
      </w:divsChild>
    </w:div>
    <w:div w:id="1349603974">
      <w:bodyDiv w:val="1"/>
      <w:marLeft w:val="0"/>
      <w:marRight w:val="0"/>
      <w:marTop w:val="0"/>
      <w:marBottom w:val="0"/>
      <w:divBdr>
        <w:top w:val="none" w:sz="0" w:space="0" w:color="auto"/>
        <w:left w:val="none" w:sz="0" w:space="0" w:color="auto"/>
        <w:bottom w:val="none" w:sz="0" w:space="0" w:color="auto"/>
        <w:right w:val="none" w:sz="0" w:space="0" w:color="auto"/>
      </w:divBdr>
    </w:div>
    <w:div w:id="1350831285">
      <w:bodyDiv w:val="1"/>
      <w:marLeft w:val="0"/>
      <w:marRight w:val="0"/>
      <w:marTop w:val="0"/>
      <w:marBottom w:val="0"/>
      <w:divBdr>
        <w:top w:val="none" w:sz="0" w:space="0" w:color="auto"/>
        <w:left w:val="none" w:sz="0" w:space="0" w:color="auto"/>
        <w:bottom w:val="none" w:sz="0" w:space="0" w:color="auto"/>
        <w:right w:val="none" w:sz="0" w:space="0" w:color="auto"/>
      </w:divBdr>
      <w:divsChild>
        <w:div w:id="1077438953">
          <w:marLeft w:val="640"/>
          <w:marRight w:val="0"/>
          <w:marTop w:val="0"/>
          <w:marBottom w:val="0"/>
          <w:divBdr>
            <w:top w:val="none" w:sz="0" w:space="0" w:color="auto"/>
            <w:left w:val="none" w:sz="0" w:space="0" w:color="auto"/>
            <w:bottom w:val="none" w:sz="0" w:space="0" w:color="auto"/>
            <w:right w:val="none" w:sz="0" w:space="0" w:color="auto"/>
          </w:divBdr>
        </w:div>
        <w:div w:id="606230583">
          <w:marLeft w:val="640"/>
          <w:marRight w:val="0"/>
          <w:marTop w:val="0"/>
          <w:marBottom w:val="0"/>
          <w:divBdr>
            <w:top w:val="none" w:sz="0" w:space="0" w:color="auto"/>
            <w:left w:val="none" w:sz="0" w:space="0" w:color="auto"/>
            <w:bottom w:val="none" w:sz="0" w:space="0" w:color="auto"/>
            <w:right w:val="none" w:sz="0" w:space="0" w:color="auto"/>
          </w:divBdr>
        </w:div>
        <w:div w:id="183978934">
          <w:marLeft w:val="640"/>
          <w:marRight w:val="0"/>
          <w:marTop w:val="0"/>
          <w:marBottom w:val="0"/>
          <w:divBdr>
            <w:top w:val="none" w:sz="0" w:space="0" w:color="auto"/>
            <w:left w:val="none" w:sz="0" w:space="0" w:color="auto"/>
            <w:bottom w:val="none" w:sz="0" w:space="0" w:color="auto"/>
            <w:right w:val="none" w:sz="0" w:space="0" w:color="auto"/>
          </w:divBdr>
        </w:div>
        <w:div w:id="1935552088">
          <w:marLeft w:val="640"/>
          <w:marRight w:val="0"/>
          <w:marTop w:val="0"/>
          <w:marBottom w:val="0"/>
          <w:divBdr>
            <w:top w:val="none" w:sz="0" w:space="0" w:color="auto"/>
            <w:left w:val="none" w:sz="0" w:space="0" w:color="auto"/>
            <w:bottom w:val="none" w:sz="0" w:space="0" w:color="auto"/>
            <w:right w:val="none" w:sz="0" w:space="0" w:color="auto"/>
          </w:divBdr>
        </w:div>
        <w:div w:id="485518540">
          <w:marLeft w:val="640"/>
          <w:marRight w:val="0"/>
          <w:marTop w:val="0"/>
          <w:marBottom w:val="0"/>
          <w:divBdr>
            <w:top w:val="none" w:sz="0" w:space="0" w:color="auto"/>
            <w:left w:val="none" w:sz="0" w:space="0" w:color="auto"/>
            <w:bottom w:val="none" w:sz="0" w:space="0" w:color="auto"/>
            <w:right w:val="none" w:sz="0" w:space="0" w:color="auto"/>
          </w:divBdr>
        </w:div>
        <w:div w:id="1515652921">
          <w:marLeft w:val="640"/>
          <w:marRight w:val="0"/>
          <w:marTop w:val="0"/>
          <w:marBottom w:val="0"/>
          <w:divBdr>
            <w:top w:val="none" w:sz="0" w:space="0" w:color="auto"/>
            <w:left w:val="none" w:sz="0" w:space="0" w:color="auto"/>
            <w:bottom w:val="none" w:sz="0" w:space="0" w:color="auto"/>
            <w:right w:val="none" w:sz="0" w:space="0" w:color="auto"/>
          </w:divBdr>
        </w:div>
        <w:div w:id="742603528">
          <w:marLeft w:val="640"/>
          <w:marRight w:val="0"/>
          <w:marTop w:val="0"/>
          <w:marBottom w:val="0"/>
          <w:divBdr>
            <w:top w:val="none" w:sz="0" w:space="0" w:color="auto"/>
            <w:left w:val="none" w:sz="0" w:space="0" w:color="auto"/>
            <w:bottom w:val="none" w:sz="0" w:space="0" w:color="auto"/>
            <w:right w:val="none" w:sz="0" w:space="0" w:color="auto"/>
          </w:divBdr>
        </w:div>
        <w:div w:id="1938635157">
          <w:marLeft w:val="640"/>
          <w:marRight w:val="0"/>
          <w:marTop w:val="0"/>
          <w:marBottom w:val="0"/>
          <w:divBdr>
            <w:top w:val="none" w:sz="0" w:space="0" w:color="auto"/>
            <w:left w:val="none" w:sz="0" w:space="0" w:color="auto"/>
            <w:bottom w:val="none" w:sz="0" w:space="0" w:color="auto"/>
            <w:right w:val="none" w:sz="0" w:space="0" w:color="auto"/>
          </w:divBdr>
        </w:div>
        <w:div w:id="1575821673">
          <w:marLeft w:val="640"/>
          <w:marRight w:val="0"/>
          <w:marTop w:val="0"/>
          <w:marBottom w:val="0"/>
          <w:divBdr>
            <w:top w:val="none" w:sz="0" w:space="0" w:color="auto"/>
            <w:left w:val="none" w:sz="0" w:space="0" w:color="auto"/>
            <w:bottom w:val="none" w:sz="0" w:space="0" w:color="auto"/>
            <w:right w:val="none" w:sz="0" w:space="0" w:color="auto"/>
          </w:divBdr>
        </w:div>
        <w:div w:id="2082830990">
          <w:marLeft w:val="640"/>
          <w:marRight w:val="0"/>
          <w:marTop w:val="0"/>
          <w:marBottom w:val="0"/>
          <w:divBdr>
            <w:top w:val="none" w:sz="0" w:space="0" w:color="auto"/>
            <w:left w:val="none" w:sz="0" w:space="0" w:color="auto"/>
            <w:bottom w:val="none" w:sz="0" w:space="0" w:color="auto"/>
            <w:right w:val="none" w:sz="0" w:space="0" w:color="auto"/>
          </w:divBdr>
        </w:div>
        <w:div w:id="886985763">
          <w:marLeft w:val="640"/>
          <w:marRight w:val="0"/>
          <w:marTop w:val="0"/>
          <w:marBottom w:val="0"/>
          <w:divBdr>
            <w:top w:val="none" w:sz="0" w:space="0" w:color="auto"/>
            <w:left w:val="none" w:sz="0" w:space="0" w:color="auto"/>
            <w:bottom w:val="none" w:sz="0" w:space="0" w:color="auto"/>
            <w:right w:val="none" w:sz="0" w:space="0" w:color="auto"/>
          </w:divBdr>
        </w:div>
        <w:div w:id="501816315">
          <w:marLeft w:val="640"/>
          <w:marRight w:val="0"/>
          <w:marTop w:val="0"/>
          <w:marBottom w:val="0"/>
          <w:divBdr>
            <w:top w:val="none" w:sz="0" w:space="0" w:color="auto"/>
            <w:left w:val="none" w:sz="0" w:space="0" w:color="auto"/>
            <w:bottom w:val="none" w:sz="0" w:space="0" w:color="auto"/>
            <w:right w:val="none" w:sz="0" w:space="0" w:color="auto"/>
          </w:divBdr>
        </w:div>
        <w:div w:id="369842239">
          <w:marLeft w:val="640"/>
          <w:marRight w:val="0"/>
          <w:marTop w:val="0"/>
          <w:marBottom w:val="0"/>
          <w:divBdr>
            <w:top w:val="none" w:sz="0" w:space="0" w:color="auto"/>
            <w:left w:val="none" w:sz="0" w:space="0" w:color="auto"/>
            <w:bottom w:val="none" w:sz="0" w:space="0" w:color="auto"/>
            <w:right w:val="none" w:sz="0" w:space="0" w:color="auto"/>
          </w:divBdr>
        </w:div>
        <w:div w:id="240719808">
          <w:marLeft w:val="640"/>
          <w:marRight w:val="0"/>
          <w:marTop w:val="0"/>
          <w:marBottom w:val="0"/>
          <w:divBdr>
            <w:top w:val="none" w:sz="0" w:space="0" w:color="auto"/>
            <w:left w:val="none" w:sz="0" w:space="0" w:color="auto"/>
            <w:bottom w:val="none" w:sz="0" w:space="0" w:color="auto"/>
            <w:right w:val="none" w:sz="0" w:space="0" w:color="auto"/>
          </w:divBdr>
        </w:div>
        <w:div w:id="468011292">
          <w:marLeft w:val="640"/>
          <w:marRight w:val="0"/>
          <w:marTop w:val="0"/>
          <w:marBottom w:val="0"/>
          <w:divBdr>
            <w:top w:val="none" w:sz="0" w:space="0" w:color="auto"/>
            <w:left w:val="none" w:sz="0" w:space="0" w:color="auto"/>
            <w:bottom w:val="none" w:sz="0" w:space="0" w:color="auto"/>
            <w:right w:val="none" w:sz="0" w:space="0" w:color="auto"/>
          </w:divBdr>
        </w:div>
        <w:div w:id="319387037">
          <w:marLeft w:val="640"/>
          <w:marRight w:val="0"/>
          <w:marTop w:val="0"/>
          <w:marBottom w:val="0"/>
          <w:divBdr>
            <w:top w:val="none" w:sz="0" w:space="0" w:color="auto"/>
            <w:left w:val="none" w:sz="0" w:space="0" w:color="auto"/>
            <w:bottom w:val="none" w:sz="0" w:space="0" w:color="auto"/>
            <w:right w:val="none" w:sz="0" w:space="0" w:color="auto"/>
          </w:divBdr>
        </w:div>
        <w:div w:id="216018074">
          <w:marLeft w:val="640"/>
          <w:marRight w:val="0"/>
          <w:marTop w:val="0"/>
          <w:marBottom w:val="0"/>
          <w:divBdr>
            <w:top w:val="none" w:sz="0" w:space="0" w:color="auto"/>
            <w:left w:val="none" w:sz="0" w:space="0" w:color="auto"/>
            <w:bottom w:val="none" w:sz="0" w:space="0" w:color="auto"/>
            <w:right w:val="none" w:sz="0" w:space="0" w:color="auto"/>
          </w:divBdr>
        </w:div>
        <w:div w:id="2056267295">
          <w:marLeft w:val="640"/>
          <w:marRight w:val="0"/>
          <w:marTop w:val="0"/>
          <w:marBottom w:val="0"/>
          <w:divBdr>
            <w:top w:val="none" w:sz="0" w:space="0" w:color="auto"/>
            <w:left w:val="none" w:sz="0" w:space="0" w:color="auto"/>
            <w:bottom w:val="none" w:sz="0" w:space="0" w:color="auto"/>
            <w:right w:val="none" w:sz="0" w:space="0" w:color="auto"/>
          </w:divBdr>
        </w:div>
        <w:div w:id="312877284">
          <w:marLeft w:val="640"/>
          <w:marRight w:val="0"/>
          <w:marTop w:val="0"/>
          <w:marBottom w:val="0"/>
          <w:divBdr>
            <w:top w:val="none" w:sz="0" w:space="0" w:color="auto"/>
            <w:left w:val="none" w:sz="0" w:space="0" w:color="auto"/>
            <w:bottom w:val="none" w:sz="0" w:space="0" w:color="auto"/>
            <w:right w:val="none" w:sz="0" w:space="0" w:color="auto"/>
          </w:divBdr>
        </w:div>
        <w:div w:id="413670411">
          <w:marLeft w:val="640"/>
          <w:marRight w:val="0"/>
          <w:marTop w:val="0"/>
          <w:marBottom w:val="0"/>
          <w:divBdr>
            <w:top w:val="none" w:sz="0" w:space="0" w:color="auto"/>
            <w:left w:val="none" w:sz="0" w:space="0" w:color="auto"/>
            <w:bottom w:val="none" w:sz="0" w:space="0" w:color="auto"/>
            <w:right w:val="none" w:sz="0" w:space="0" w:color="auto"/>
          </w:divBdr>
        </w:div>
      </w:divsChild>
    </w:div>
    <w:div w:id="1354650460">
      <w:bodyDiv w:val="1"/>
      <w:marLeft w:val="0"/>
      <w:marRight w:val="0"/>
      <w:marTop w:val="0"/>
      <w:marBottom w:val="0"/>
      <w:divBdr>
        <w:top w:val="none" w:sz="0" w:space="0" w:color="auto"/>
        <w:left w:val="none" w:sz="0" w:space="0" w:color="auto"/>
        <w:bottom w:val="none" w:sz="0" w:space="0" w:color="auto"/>
        <w:right w:val="none" w:sz="0" w:space="0" w:color="auto"/>
      </w:divBdr>
      <w:divsChild>
        <w:div w:id="2074812296">
          <w:marLeft w:val="640"/>
          <w:marRight w:val="0"/>
          <w:marTop w:val="0"/>
          <w:marBottom w:val="0"/>
          <w:divBdr>
            <w:top w:val="none" w:sz="0" w:space="0" w:color="auto"/>
            <w:left w:val="none" w:sz="0" w:space="0" w:color="auto"/>
            <w:bottom w:val="none" w:sz="0" w:space="0" w:color="auto"/>
            <w:right w:val="none" w:sz="0" w:space="0" w:color="auto"/>
          </w:divBdr>
        </w:div>
        <w:div w:id="931934640">
          <w:marLeft w:val="640"/>
          <w:marRight w:val="0"/>
          <w:marTop w:val="0"/>
          <w:marBottom w:val="0"/>
          <w:divBdr>
            <w:top w:val="none" w:sz="0" w:space="0" w:color="auto"/>
            <w:left w:val="none" w:sz="0" w:space="0" w:color="auto"/>
            <w:bottom w:val="none" w:sz="0" w:space="0" w:color="auto"/>
            <w:right w:val="none" w:sz="0" w:space="0" w:color="auto"/>
          </w:divBdr>
        </w:div>
        <w:div w:id="1682008655">
          <w:marLeft w:val="640"/>
          <w:marRight w:val="0"/>
          <w:marTop w:val="0"/>
          <w:marBottom w:val="0"/>
          <w:divBdr>
            <w:top w:val="none" w:sz="0" w:space="0" w:color="auto"/>
            <w:left w:val="none" w:sz="0" w:space="0" w:color="auto"/>
            <w:bottom w:val="none" w:sz="0" w:space="0" w:color="auto"/>
            <w:right w:val="none" w:sz="0" w:space="0" w:color="auto"/>
          </w:divBdr>
        </w:div>
        <w:div w:id="927157031">
          <w:marLeft w:val="640"/>
          <w:marRight w:val="0"/>
          <w:marTop w:val="0"/>
          <w:marBottom w:val="0"/>
          <w:divBdr>
            <w:top w:val="none" w:sz="0" w:space="0" w:color="auto"/>
            <w:left w:val="none" w:sz="0" w:space="0" w:color="auto"/>
            <w:bottom w:val="none" w:sz="0" w:space="0" w:color="auto"/>
            <w:right w:val="none" w:sz="0" w:space="0" w:color="auto"/>
          </w:divBdr>
        </w:div>
        <w:div w:id="638846891">
          <w:marLeft w:val="640"/>
          <w:marRight w:val="0"/>
          <w:marTop w:val="0"/>
          <w:marBottom w:val="0"/>
          <w:divBdr>
            <w:top w:val="none" w:sz="0" w:space="0" w:color="auto"/>
            <w:left w:val="none" w:sz="0" w:space="0" w:color="auto"/>
            <w:bottom w:val="none" w:sz="0" w:space="0" w:color="auto"/>
            <w:right w:val="none" w:sz="0" w:space="0" w:color="auto"/>
          </w:divBdr>
        </w:div>
        <w:div w:id="1178930667">
          <w:marLeft w:val="640"/>
          <w:marRight w:val="0"/>
          <w:marTop w:val="0"/>
          <w:marBottom w:val="0"/>
          <w:divBdr>
            <w:top w:val="none" w:sz="0" w:space="0" w:color="auto"/>
            <w:left w:val="none" w:sz="0" w:space="0" w:color="auto"/>
            <w:bottom w:val="none" w:sz="0" w:space="0" w:color="auto"/>
            <w:right w:val="none" w:sz="0" w:space="0" w:color="auto"/>
          </w:divBdr>
        </w:div>
        <w:div w:id="882642490">
          <w:marLeft w:val="640"/>
          <w:marRight w:val="0"/>
          <w:marTop w:val="0"/>
          <w:marBottom w:val="0"/>
          <w:divBdr>
            <w:top w:val="none" w:sz="0" w:space="0" w:color="auto"/>
            <w:left w:val="none" w:sz="0" w:space="0" w:color="auto"/>
            <w:bottom w:val="none" w:sz="0" w:space="0" w:color="auto"/>
            <w:right w:val="none" w:sz="0" w:space="0" w:color="auto"/>
          </w:divBdr>
        </w:div>
        <w:div w:id="820854536">
          <w:marLeft w:val="640"/>
          <w:marRight w:val="0"/>
          <w:marTop w:val="0"/>
          <w:marBottom w:val="0"/>
          <w:divBdr>
            <w:top w:val="none" w:sz="0" w:space="0" w:color="auto"/>
            <w:left w:val="none" w:sz="0" w:space="0" w:color="auto"/>
            <w:bottom w:val="none" w:sz="0" w:space="0" w:color="auto"/>
            <w:right w:val="none" w:sz="0" w:space="0" w:color="auto"/>
          </w:divBdr>
        </w:div>
        <w:div w:id="1618103203">
          <w:marLeft w:val="640"/>
          <w:marRight w:val="0"/>
          <w:marTop w:val="0"/>
          <w:marBottom w:val="0"/>
          <w:divBdr>
            <w:top w:val="none" w:sz="0" w:space="0" w:color="auto"/>
            <w:left w:val="none" w:sz="0" w:space="0" w:color="auto"/>
            <w:bottom w:val="none" w:sz="0" w:space="0" w:color="auto"/>
            <w:right w:val="none" w:sz="0" w:space="0" w:color="auto"/>
          </w:divBdr>
        </w:div>
        <w:div w:id="1654024059">
          <w:marLeft w:val="640"/>
          <w:marRight w:val="0"/>
          <w:marTop w:val="0"/>
          <w:marBottom w:val="0"/>
          <w:divBdr>
            <w:top w:val="none" w:sz="0" w:space="0" w:color="auto"/>
            <w:left w:val="none" w:sz="0" w:space="0" w:color="auto"/>
            <w:bottom w:val="none" w:sz="0" w:space="0" w:color="auto"/>
            <w:right w:val="none" w:sz="0" w:space="0" w:color="auto"/>
          </w:divBdr>
        </w:div>
        <w:div w:id="2130081879">
          <w:marLeft w:val="640"/>
          <w:marRight w:val="0"/>
          <w:marTop w:val="0"/>
          <w:marBottom w:val="0"/>
          <w:divBdr>
            <w:top w:val="none" w:sz="0" w:space="0" w:color="auto"/>
            <w:left w:val="none" w:sz="0" w:space="0" w:color="auto"/>
            <w:bottom w:val="none" w:sz="0" w:space="0" w:color="auto"/>
            <w:right w:val="none" w:sz="0" w:space="0" w:color="auto"/>
          </w:divBdr>
        </w:div>
        <w:div w:id="1744647546">
          <w:marLeft w:val="640"/>
          <w:marRight w:val="0"/>
          <w:marTop w:val="0"/>
          <w:marBottom w:val="0"/>
          <w:divBdr>
            <w:top w:val="none" w:sz="0" w:space="0" w:color="auto"/>
            <w:left w:val="none" w:sz="0" w:space="0" w:color="auto"/>
            <w:bottom w:val="none" w:sz="0" w:space="0" w:color="auto"/>
            <w:right w:val="none" w:sz="0" w:space="0" w:color="auto"/>
          </w:divBdr>
        </w:div>
        <w:div w:id="1279336130">
          <w:marLeft w:val="640"/>
          <w:marRight w:val="0"/>
          <w:marTop w:val="0"/>
          <w:marBottom w:val="0"/>
          <w:divBdr>
            <w:top w:val="none" w:sz="0" w:space="0" w:color="auto"/>
            <w:left w:val="none" w:sz="0" w:space="0" w:color="auto"/>
            <w:bottom w:val="none" w:sz="0" w:space="0" w:color="auto"/>
            <w:right w:val="none" w:sz="0" w:space="0" w:color="auto"/>
          </w:divBdr>
        </w:div>
        <w:div w:id="1791392626">
          <w:marLeft w:val="640"/>
          <w:marRight w:val="0"/>
          <w:marTop w:val="0"/>
          <w:marBottom w:val="0"/>
          <w:divBdr>
            <w:top w:val="none" w:sz="0" w:space="0" w:color="auto"/>
            <w:left w:val="none" w:sz="0" w:space="0" w:color="auto"/>
            <w:bottom w:val="none" w:sz="0" w:space="0" w:color="auto"/>
            <w:right w:val="none" w:sz="0" w:space="0" w:color="auto"/>
          </w:divBdr>
        </w:div>
        <w:div w:id="1996914441">
          <w:marLeft w:val="640"/>
          <w:marRight w:val="0"/>
          <w:marTop w:val="0"/>
          <w:marBottom w:val="0"/>
          <w:divBdr>
            <w:top w:val="none" w:sz="0" w:space="0" w:color="auto"/>
            <w:left w:val="none" w:sz="0" w:space="0" w:color="auto"/>
            <w:bottom w:val="none" w:sz="0" w:space="0" w:color="auto"/>
            <w:right w:val="none" w:sz="0" w:space="0" w:color="auto"/>
          </w:divBdr>
        </w:div>
        <w:div w:id="1375233498">
          <w:marLeft w:val="640"/>
          <w:marRight w:val="0"/>
          <w:marTop w:val="0"/>
          <w:marBottom w:val="0"/>
          <w:divBdr>
            <w:top w:val="none" w:sz="0" w:space="0" w:color="auto"/>
            <w:left w:val="none" w:sz="0" w:space="0" w:color="auto"/>
            <w:bottom w:val="none" w:sz="0" w:space="0" w:color="auto"/>
            <w:right w:val="none" w:sz="0" w:space="0" w:color="auto"/>
          </w:divBdr>
        </w:div>
        <w:div w:id="1235968900">
          <w:marLeft w:val="640"/>
          <w:marRight w:val="0"/>
          <w:marTop w:val="0"/>
          <w:marBottom w:val="0"/>
          <w:divBdr>
            <w:top w:val="none" w:sz="0" w:space="0" w:color="auto"/>
            <w:left w:val="none" w:sz="0" w:space="0" w:color="auto"/>
            <w:bottom w:val="none" w:sz="0" w:space="0" w:color="auto"/>
            <w:right w:val="none" w:sz="0" w:space="0" w:color="auto"/>
          </w:divBdr>
        </w:div>
        <w:div w:id="1683584290">
          <w:marLeft w:val="640"/>
          <w:marRight w:val="0"/>
          <w:marTop w:val="0"/>
          <w:marBottom w:val="0"/>
          <w:divBdr>
            <w:top w:val="none" w:sz="0" w:space="0" w:color="auto"/>
            <w:left w:val="none" w:sz="0" w:space="0" w:color="auto"/>
            <w:bottom w:val="none" w:sz="0" w:space="0" w:color="auto"/>
            <w:right w:val="none" w:sz="0" w:space="0" w:color="auto"/>
          </w:divBdr>
        </w:div>
        <w:div w:id="1841458514">
          <w:marLeft w:val="640"/>
          <w:marRight w:val="0"/>
          <w:marTop w:val="0"/>
          <w:marBottom w:val="0"/>
          <w:divBdr>
            <w:top w:val="none" w:sz="0" w:space="0" w:color="auto"/>
            <w:left w:val="none" w:sz="0" w:space="0" w:color="auto"/>
            <w:bottom w:val="none" w:sz="0" w:space="0" w:color="auto"/>
            <w:right w:val="none" w:sz="0" w:space="0" w:color="auto"/>
          </w:divBdr>
        </w:div>
        <w:div w:id="1128663917">
          <w:marLeft w:val="640"/>
          <w:marRight w:val="0"/>
          <w:marTop w:val="0"/>
          <w:marBottom w:val="0"/>
          <w:divBdr>
            <w:top w:val="none" w:sz="0" w:space="0" w:color="auto"/>
            <w:left w:val="none" w:sz="0" w:space="0" w:color="auto"/>
            <w:bottom w:val="none" w:sz="0" w:space="0" w:color="auto"/>
            <w:right w:val="none" w:sz="0" w:space="0" w:color="auto"/>
          </w:divBdr>
        </w:div>
        <w:div w:id="194927600">
          <w:marLeft w:val="640"/>
          <w:marRight w:val="0"/>
          <w:marTop w:val="0"/>
          <w:marBottom w:val="0"/>
          <w:divBdr>
            <w:top w:val="none" w:sz="0" w:space="0" w:color="auto"/>
            <w:left w:val="none" w:sz="0" w:space="0" w:color="auto"/>
            <w:bottom w:val="none" w:sz="0" w:space="0" w:color="auto"/>
            <w:right w:val="none" w:sz="0" w:space="0" w:color="auto"/>
          </w:divBdr>
        </w:div>
        <w:div w:id="1201434933">
          <w:marLeft w:val="640"/>
          <w:marRight w:val="0"/>
          <w:marTop w:val="0"/>
          <w:marBottom w:val="0"/>
          <w:divBdr>
            <w:top w:val="none" w:sz="0" w:space="0" w:color="auto"/>
            <w:left w:val="none" w:sz="0" w:space="0" w:color="auto"/>
            <w:bottom w:val="none" w:sz="0" w:space="0" w:color="auto"/>
            <w:right w:val="none" w:sz="0" w:space="0" w:color="auto"/>
          </w:divBdr>
        </w:div>
        <w:div w:id="1552813464">
          <w:marLeft w:val="640"/>
          <w:marRight w:val="0"/>
          <w:marTop w:val="0"/>
          <w:marBottom w:val="0"/>
          <w:divBdr>
            <w:top w:val="none" w:sz="0" w:space="0" w:color="auto"/>
            <w:left w:val="none" w:sz="0" w:space="0" w:color="auto"/>
            <w:bottom w:val="none" w:sz="0" w:space="0" w:color="auto"/>
            <w:right w:val="none" w:sz="0" w:space="0" w:color="auto"/>
          </w:divBdr>
        </w:div>
      </w:divsChild>
    </w:div>
    <w:div w:id="1372921312">
      <w:bodyDiv w:val="1"/>
      <w:marLeft w:val="0"/>
      <w:marRight w:val="0"/>
      <w:marTop w:val="0"/>
      <w:marBottom w:val="0"/>
      <w:divBdr>
        <w:top w:val="none" w:sz="0" w:space="0" w:color="auto"/>
        <w:left w:val="none" w:sz="0" w:space="0" w:color="auto"/>
        <w:bottom w:val="none" w:sz="0" w:space="0" w:color="auto"/>
        <w:right w:val="none" w:sz="0" w:space="0" w:color="auto"/>
      </w:divBdr>
    </w:div>
    <w:div w:id="1401446510">
      <w:bodyDiv w:val="1"/>
      <w:marLeft w:val="0"/>
      <w:marRight w:val="0"/>
      <w:marTop w:val="0"/>
      <w:marBottom w:val="0"/>
      <w:divBdr>
        <w:top w:val="none" w:sz="0" w:space="0" w:color="auto"/>
        <w:left w:val="none" w:sz="0" w:space="0" w:color="auto"/>
        <w:bottom w:val="none" w:sz="0" w:space="0" w:color="auto"/>
        <w:right w:val="none" w:sz="0" w:space="0" w:color="auto"/>
      </w:divBdr>
      <w:divsChild>
        <w:div w:id="966936153">
          <w:marLeft w:val="640"/>
          <w:marRight w:val="0"/>
          <w:marTop w:val="0"/>
          <w:marBottom w:val="0"/>
          <w:divBdr>
            <w:top w:val="none" w:sz="0" w:space="0" w:color="auto"/>
            <w:left w:val="none" w:sz="0" w:space="0" w:color="auto"/>
            <w:bottom w:val="none" w:sz="0" w:space="0" w:color="auto"/>
            <w:right w:val="none" w:sz="0" w:space="0" w:color="auto"/>
          </w:divBdr>
        </w:div>
        <w:div w:id="1021203593">
          <w:marLeft w:val="640"/>
          <w:marRight w:val="0"/>
          <w:marTop w:val="0"/>
          <w:marBottom w:val="0"/>
          <w:divBdr>
            <w:top w:val="none" w:sz="0" w:space="0" w:color="auto"/>
            <w:left w:val="none" w:sz="0" w:space="0" w:color="auto"/>
            <w:bottom w:val="none" w:sz="0" w:space="0" w:color="auto"/>
            <w:right w:val="none" w:sz="0" w:space="0" w:color="auto"/>
          </w:divBdr>
        </w:div>
        <w:div w:id="673721768">
          <w:marLeft w:val="640"/>
          <w:marRight w:val="0"/>
          <w:marTop w:val="0"/>
          <w:marBottom w:val="0"/>
          <w:divBdr>
            <w:top w:val="none" w:sz="0" w:space="0" w:color="auto"/>
            <w:left w:val="none" w:sz="0" w:space="0" w:color="auto"/>
            <w:bottom w:val="none" w:sz="0" w:space="0" w:color="auto"/>
            <w:right w:val="none" w:sz="0" w:space="0" w:color="auto"/>
          </w:divBdr>
        </w:div>
        <w:div w:id="1799102727">
          <w:marLeft w:val="640"/>
          <w:marRight w:val="0"/>
          <w:marTop w:val="0"/>
          <w:marBottom w:val="0"/>
          <w:divBdr>
            <w:top w:val="none" w:sz="0" w:space="0" w:color="auto"/>
            <w:left w:val="none" w:sz="0" w:space="0" w:color="auto"/>
            <w:bottom w:val="none" w:sz="0" w:space="0" w:color="auto"/>
            <w:right w:val="none" w:sz="0" w:space="0" w:color="auto"/>
          </w:divBdr>
        </w:div>
        <w:div w:id="1593125868">
          <w:marLeft w:val="640"/>
          <w:marRight w:val="0"/>
          <w:marTop w:val="0"/>
          <w:marBottom w:val="0"/>
          <w:divBdr>
            <w:top w:val="none" w:sz="0" w:space="0" w:color="auto"/>
            <w:left w:val="none" w:sz="0" w:space="0" w:color="auto"/>
            <w:bottom w:val="none" w:sz="0" w:space="0" w:color="auto"/>
            <w:right w:val="none" w:sz="0" w:space="0" w:color="auto"/>
          </w:divBdr>
        </w:div>
        <w:div w:id="1442383404">
          <w:marLeft w:val="640"/>
          <w:marRight w:val="0"/>
          <w:marTop w:val="0"/>
          <w:marBottom w:val="0"/>
          <w:divBdr>
            <w:top w:val="none" w:sz="0" w:space="0" w:color="auto"/>
            <w:left w:val="none" w:sz="0" w:space="0" w:color="auto"/>
            <w:bottom w:val="none" w:sz="0" w:space="0" w:color="auto"/>
            <w:right w:val="none" w:sz="0" w:space="0" w:color="auto"/>
          </w:divBdr>
        </w:div>
        <w:div w:id="1673218565">
          <w:marLeft w:val="640"/>
          <w:marRight w:val="0"/>
          <w:marTop w:val="0"/>
          <w:marBottom w:val="0"/>
          <w:divBdr>
            <w:top w:val="none" w:sz="0" w:space="0" w:color="auto"/>
            <w:left w:val="none" w:sz="0" w:space="0" w:color="auto"/>
            <w:bottom w:val="none" w:sz="0" w:space="0" w:color="auto"/>
            <w:right w:val="none" w:sz="0" w:space="0" w:color="auto"/>
          </w:divBdr>
        </w:div>
        <w:div w:id="1902910390">
          <w:marLeft w:val="640"/>
          <w:marRight w:val="0"/>
          <w:marTop w:val="0"/>
          <w:marBottom w:val="0"/>
          <w:divBdr>
            <w:top w:val="none" w:sz="0" w:space="0" w:color="auto"/>
            <w:left w:val="none" w:sz="0" w:space="0" w:color="auto"/>
            <w:bottom w:val="none" w:sz="0" w:space="0" w:color="auto"/>
            <w:right w:val="none" w:sz="0" w:space="0" w:color="auto"/>
          </w:divBdr>
        </w:div>
        <w:div w:id="1761678517">
          <w:marLeft w:val="640"/>
          <w:marRight w:val="0"/>
          <w:marTop w:val="0"/>
          <w:marBottom w:val="0"/>
          <w:divBdr>
            <w:top w:val="none" w:sz="0" w:space="0" w:color="auto"/>
            <w:left w:val="none" w:sz="0" w:space="0" w:color="auto"/>
            <w:bottom w:val="none" w:sz="0" w:space="0" w:color="auto"/>
            <w:right w:val="none" w:sz="0" w:space="0" w:color="auto"/>
          </w:divBdr>
        </w:div>
        <w:div w:id="198787096">
          <w:marLeft w:val="640"/>
          <w:marRight w:val="0"/>
          <w:marTop w:val="0"/>
          <w:marBottom w:val="0"/>
          <w:divBdr>
            <w:top w:val="none" w:sz="0" w:space="0" w:color="auto"/>
            <w:left w:val="none" w:sz="0" w:space="0" w:color="auto"/>
            <w:bottom w:val="none" w:sz="0" w:space="0" w:color="auto"/>
            <w:right w:val="none" w:sz="0" w:space="0" w:color="auto"/>
          </w:divBdr>
        </w:div>
        <w:div w:id="993921265">
          <w:marLeft w:val="640"/>
          <w:marRight w:val="0"/>
          <w:marTop w:val="0"/>
          <w:marBottom w:val="0"/>
          <w:divBdr>
            <w:top w:val="none" w:sz="0" w:space="0" w:color="auto"/>
            <w:left w:val="none" w:sz="0" w:space="0" w:color="auto"/>
            <w:bottom w:val="none" w:sz="0" w:space="0" w:color="auto"/>
            <w:right w:val="none" w:sz="0" w:space="0" w:color="auto"/>
          </w:divBdr>
        </w:div>
        <w:div w:id="1320844808">
          <w:marLeft w:val="640"/>
          <w:marRight w:val="0"/>
          <w:marTop w:val="0"/>
          <w:marBottom w:val="0"/>
          <w:divBdr>
            <w:top w:val="none" w:sz="0" w:space="0" w:color="auto"/>
            <w:left w:val="none" w:sz="0" w:space="0" w:color="auto"/>
            <w:bottom w:val="none" w:sz="0" w:space="0" w:color="auto"/>
            <w:right w:val="none" w:sz="0" w:space="0" w:color="auto"/>
          </w:divBdr>
        </w:div>
        <w:div w:id="16853591">
          <w:marLeft w:val="640"/>
          <w:marRight w:val="0"/>
          <w:marTop w:val="0"/>
          <w:marBottom w:val="0"/>
          <w:divBdr>
            <w:top w:val="none" w:sz="0" w:space="0" w:color="auto"/>
            <w:left w:val="none" w:sz="0" w:space="0" w:color="auto"/>
            <w:bottom w:val="none" w:sz="0" w:space="0" w:color="auto"/>
            <w:right w:val="none" w:sz="0" w:space="0" w:color="auto"/>
          </w:divBdr>
        </w:div>
        <w:div w:id="1771317189">
          <w:marLeft w:val="640"/>
          <w:marRight w:val="0"/>
          <w:marTop w:val="0"/>
          <w:marBottom w:val="0"/>
          <w:divBdr>
            <w:top w:val="none" w:sz="0" w:space="0" w:color="auto"/>
            <w:left w:val="none" w:sz="0" w:space="0" w:color="auto"/>
            <w:bottom w:val="none" w:sz="0" w:space="0" w:color="auto"/>
            <w:right w:val="none" w:sz="0" w:space="0" w:color="auto"/>
          </w:divBdr>
        </w:div>
        <w:div w:id="336201657">
          <w:marLeft w:val="640"/>
          <w:marRight w:val="0"/>
          <w:marTop w:val="0"/>
          <w:marBottom w:val="0"/>
          <w:divBdr>
            <w:top w:val="none" w:sz="0" w:space="0" w:color="auto"/>
            <w:left w:val="none" w:sz="0" w:space="0" w:color="auto"/>
            <w:bottom w:val="none" w:sz="0" w:space="0" w:color="auto"/>
            <w:right w:val="none" w:sz="0" w:space="0" w:color="auto"/>
          </w:divBdr>
        </w:div>
        <w:div w:id="332953826">
          <w:marLeft w:val="640"/>
          <w:marRight w:val="0"/>
          <w:marTop w:val="0"/>
          <w:marBottom w:val="0"/>
          <w:divBdr>
            <w:top w:val="none" w:sz="0" w:space="0" w:color="auto"/>
            <w:left w:val="none" w:sz="0" w:space="0" w:color="auto"/>
            <w:bottom w:val="none" w:sz="0" w:space="0" w:color="auto"/>
            <w:right w:val="none" w:sz="0" w:space="0" w:color="auto"/>
          </w:divBdr>
        </w:div>
        <w:div w:id="490221778">
          <w:marLeft w:val="640"/>
          <w:marRight w:val="0"/>
          <w:marTop w:val="0"/>
          <w:marBottom w:val="0"/>
          <w:divBdr>
            <w:top w:val="none" w:sz="0" w:space="0" w:color="auto"/>
            <w:left w:val="none" w:sz="0" w:space="0" w:color="auto"/>
            <w:bottom w:val="none" w:sz="0" w:space="0" w:color="auto"/>
            <w:right w:val="none" w:sz="0" w:space="0" w:color="auto"/>
          </w:divBdr>
        </w:div>
        <w:div w:id="635139717">
          <w:marLeft w:val="640"/>
          <w:marRight w:val="0"/>
          <w:marTop w:val="0"/>
          <w:marBottom w:val="0"/>
          <w:divBdr>
            <w:top w:val="none" w:sz="0" w:space="0" w:color="auto"/>
            <w:left w:val="none" w:sz="0" w:space="0" w:color="auto"/>
            <w:bottom w:val="none" w:sz="0" w:space="0" w:color="auto"/>
            <w:right w:val="none" w:sz="0" w:space="0" w:color="auto"/>
          </w:divBdr>
        </w:div>
        <w:div w:id="1511411666">
          <w:marLeft w:val="640"/>
          <w:marRight w:val="0"/>
          <w:marTop w:val="0"/>
          <w:marBottom w:val="0"/>
          <w:divBdr>
            <w:top w:val="none" w:sz="0" w:space="0" w:color="auto"/>
            <w:left w:val="none" w:sz="0" w:space="0" w:color="auto"/>
            <w:bottom w:val="none" w:sz="0" w:space="0" w:color="auto"/>
            <w:right w:val="none" w:sz="0" w:space="0" w:color="auto"/>
          </w:divBdr>
        </w:div>
        <w:div w:id="495877254">
          <w:marLeft w:val="640"/>
          <w:marRight w:val="0"/>
          <w:marTop w:val="0"/>
          <w:marBottom w:val="0"/>
          <w:divBdr>
            <w:top w:val="none" w:sz="0" w:space="0" w:color="auto"/>
            <w:left w:val="none" w:sz="0" w:space="0" w:color="auto"/>
            <w:bottom w:val="none" w:sz="0" w:space="0" w:color="auto"/>
            <w:right w:val="none" w:sz="0" w:space="0" w:color="auto"/>
          </w:divBdr>
        </w:div>
      </w:divsChild>
    </w:div>
    <w:div w:id="1429547723">
      <w:bodyDiv w:val="1"/>
      <w:marLeft w:val="0"/>
      <w:marRight w:val="0"/>
      <w:marTop w:val="0"/>
      <w:marBottom w:val="0"/>
      <w:divBdr>
        <w:top w:val="none" w:sz="0" w:space="0" w:color="auto"/>
        <w:left w:val="none" w:sz="0" w:space="0" w:color="auto"/>
        <w:bottom w:val="none" w:sz="0" w:space="0" w:color="auto"/>
        <w:right w:val="none" w:sz="0" w:space="0" w:color="auto"/>
      </w:divBdr>
    </w:div>
    <w:div w:id="1470704920">
      <w:bodyDiv w:val="1"/>
      <w:marLeft w:val="0"/>
      <w:marRight w:val="0"/>
      <w:marTop w:val="0"/>
      <w:marBottom w:val="0"/>
      <w:divBdr>
        <w:top w:val="none" w:sz="0" w:space="0" w:color="auto"/>
        <w:left w:val="none" w:sz="0" w:space="0" w:color="auto"/>
        <w:bottom w:val="none" w:sz="0" w:space="0" w:color="auto"/>
        <w:right w:val="none" w:sz="0" w:space="0" w:color="auto"/>
      </w:divBdr>
    </w:div>
    <w:div w:id="1493912218">
      <w:bodyDiv w:val="1"/>
      <w:marLeft w:val="0"/>
      <w:marRight w:val="0"/>
      <w:marTop w:val="0"/>
      <w:marBottom w:val="0"/>
      <w:divBdr>
        <w:top w:val="none" w:sz="0" w:space="0" w:color="auto"/>
        <w:left w:val="none" w:sz="0" w:space="0" w:color="auto"/>
        <w:bottom w:val="none" w:sz="0" w:space="0" w:color="auto"/>
        <w:right w:val="none" w:sz="0" w:space="0" w:color="auto"/>
      </w:divBdr>
      <w:divsChild>
        <w:div w:id="1185486782">
          <w:marLeft w:val="0"/>
          <w:marRight w:val="0"/>
          <w:marTop w:val="0"/>
          <w:marBottom w:val="0"/>
          <w:divBdr>
            <w:top w:val="none" w:sz="0" w:space="0" w:color="auto"/>
            <w:left w:val="none" w:sz="0" w:space="0" w:color="auto"/>
            <w:bottom w:val="none" w:sz="0" w:space="0" w:color="auto"/>
            <w:right w:val="none" w:sz="0" w:space="0" w:color="auto"/>
          </w:divBdr>
          <w:divsChild>
            <w:div w:id="541795686">
              <w:marLeft w:val="0"/>
              <w:marRight w:val="0"/>
              <w:marTop w:val="0"/>
              <w:marBottom w:val="0"/>
              <w:divBdr>
                <w:top w:val="none" w:sz="0" w:space="0" w:color="auto"/>
                <w:left w:val="none" w:sz="0" w:space="0" w:color="auto"/>
                <w:bottom w:val="none" w:sz="0" w:space="0" w:color="auto"/>
                <w:right w:val="none" w:sz="0" w:space="0" w:color="auto"/>
              </w:divBdr>
              <w:divsChild>
                <w:div w:id="1993173684">
                  <w:marLeft w:val="0"/>
                  <w:marRight w:val="0"/>
                  <w:marTop w:val="0"/>
                  <w:marBottom w:val="0"/>
                  <w:divBdr>
                    <w:top w:val="none" w:sz="0" w:space="0" w:color="auto"/>
                    <w:left w:val="none" w:sz="0" w:space="0" w:color="auto"/>
                    <w:bottom w:val="none" w:sz="0" w:space="0" w:color="auto"/>
                    <w:right w:val="none" w:sz="0" w:space="0" w:color="auto"/>
                  </w:divBdr>
                  <w:divsChild>
                    <w:div w:id="1952467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4540857">
      <w:bodyDiv w:val="1"/>
      <w:marLeft w:val="0"/>
      <w:marRight w:val="0"/>
      <w:marTop w:val="0"/>
      <w:marBottom w:val="0"/>
      <w:divBdr>
        <w:top w:val="none" w:sz="0" w:space="0" w:color="auto"/>
        <w:left w:val="none" w:sz="0" w:space="0" w:color="auto"/>
        <w:bottom w:val="none" w:sz="0" w:space="0" w:color="auto"/>
        <w:right w:val="none" w:sz="0" w:space="0" w:color="auto"/>
      </w:divBdr>
    </w:div>
    <w:div w:id="1532571993">
      <w:bodyDiv w:val="1"/>
      <w:marLeft w:val="0"/>
      <w:marRight w:val="0"/>
      <w:marTop w:val="0"/>
      <w:marBottom w:val="0"/>
      <w:divBdr>
        <w:top w:val="none" w:sz="0" w:space="0" w:color="auto"/>
        <w:left w:val="none" w:sz="0" w:space="0" w:color="auto"/>
        <w:bottom w:val="none" w:sz="0" w:space="0" w:color="auto"/>
        <w:right w:val="none" w:sz="0" w:space="0" w:color="auto"/>
      </w:divBdr>
    </w:div>
    <w:div w:id="1559126431">
      <w:bodyDiv w:val="1"/>
      <w:marLeft w:val="0"/>
      <w:marRight w:val="0"/>
      <w:marTop w:val="0"/>
      <w:marBottom w:val="0"/>
      <w:divBdr>
        <w:top w:val="none" w:sz="0" w:space="0" w:color="auto"/>
        <w:left w:val="none" w:sz="0" w:space="0" w:color="auto"/>
        <w:bottom w:val="none" w:sz="0" w:space="0" w:color="auto"/>
        <w:right w:val="none" w:sz="0" w:space="0" w:color="auto"/>
      </w:divBdr>
      <w:divsChild>
        <w:div w:id="1555003692">
          <w:marLeft w:val="640"/>
          <w:marRight w:val="0"/>
          <w:marTop w:val="0"/>
          <w:marBottom w:val="0"/>
          <w:divBdr>
            <w:top w:val="none" w:sz="0" w:space="0" w:color="auto"/>
            <w:left w:val="none" w:sz="0" w:space="0" w:color="auto"/>
            <w:bottom w:val="none" w:sz="0" w:space="0" w:color="auto"/>
            <w:right w:val="none" w:sz="0" w:space="0" w:color="auto"/>
          </w:divBdr>
        </w:div>
        <w:div w:id="2112161934">
          <w:marLeft w:val="640"/>
          <w:marRight w:val="0"/>
          <w:marTop w:val="0"/>
          <w:marBottom w:val="0"/>
          <w:divBdr>
            <w:top w:val="none" w:sz="0" w:space="0" w:color="auto"/>
            <w:left w:val="none" w:sz="0" w:space="0" w:color="auto"/>
            <w:bottom w:val="none" w:sz="0" w:space="0" w:color="auto"/>
            <w:right w:val="none" w:sz="0" w:space="0" w:color="auto"/>
          </w:divBdr>
        </w:div>
        <w:div w:id="1857426910">
          <w:marLeft w:val="640"/>
          <w:marRight w:val="0"/>
          <w:marTop w:val="0"/>
          <w:marBottom w:val="0"/>
          <w:divBdr>
            <w:top w:val="none" w:sz="0" w:space="0" w:color="auto"/>
            <w:left w:val="none" w:sz="0" w:space="0" w:color="auto"/>
            <w:bottom w:val="none" w:sz="0" w:space="0" w:color="auto"/>
            <w:right w:val="none" w:sz="0" w:space="0" w:color="auto"/>
          </w:divBdr>
        </w:div>
        <w:div w:id="297689319">
          <w:marLeft w:val="640"/>
          <w:marRight w:val="0"/>
          <w:marTop w:val="0"/>
          <w:marBottom w:val="0"/>
          <w:divBdr>
            <w:top w:val="none" w:sz="0" w:space="0" w:color="auto"/>
            <w:left w:val="none" w:sz="0" w:space="0" w:color="auto"/>
            <w:bottom w:val="none" w:sz="0" w:space="0" w:color="auto"/>
            <w:right w:val="none" w:sz="0" w:space="0" w:color="auto"/>
          </w:divBdr>
        </w:div>
        <w:div w:id="1870878233">
          <w:marLeft w:val="640"/>
          <w:marRight w:val="0"/>
          <w:marTop w:val="0"/>
          <w:marBottom w:val="0"/>
          <w:divBdr>
            <w:top w:val="none" w:sz="0" w:space="0" w:color="auto"/>
            <w:left w:val="none" w:sz="0" w:space="0" w:color="auto"/>
            <w:bottom w:val="none" w:sz="0" w:space="0" w:color="auto"/>
            <w:right w:val="none" w:sz="0" w:space="0" w:color="auto"/>
          </w:divBdr>
        </w:div>
        <w:div w:id="1835336144">
          <w:marLeft w:val="640"/>
          <w:marRight w:val="0"/>
          <w:marTop w:val="0"/>
          <w:marBottom w:val="0"/>
          <w:divBdr>
            <w:top w:val="none" w:sz="0" w:space="0" w:color="auto"/>
            <w:left w:val="none" w:sz="0" w:space="0" w:color="auto"/>
            <w:bottom w:val="none" w:sz="0" w:space="0" w:color="auto"/>
            <w:right w:val="none" w:sz="0" w:space="0" w:color="auto"/>
          </w:divBdr>
        </w:div>
        <w:div w:id="1459030540">
          <w:marLeft w:val="640"/>
          <w:marRight w:val="0"/>
          <w:marTop w:val="0"/>
          <w:marBottom w:val="0"/>
          <w:divBdr>
            <w:top w:val="none" w:sz="0" w:space="0" w:color="auto"/>
            <w:left w:val="none" w:sz="0" w:space="0" w:color="auto"/>
            <w:bottom w:val="none" w:sz="0" w:space="0" w:color="auto"/>
            <w:right w:val="none" w:sz="0" w:space="0" w:color="auto"/>
          </w:divBdr>
        </w:div>
        <w:div w:id="1175192920">
          <w:marLeft w:val="640"/>
          <w:marRight w:val="0"/>
          <w:marTop w:val="0"/>
          <w:marBottom w:val="0"/>
          <w:divBdr>
            <w:top w:val="none" w:sz="0" w:space="0" w:color="auto"/>
            <w:left w:val="none" w:sz="0" w:space="0" w:color="auto"/>
            <w:bottom w:val="none" w:sz="0" w:space="0" w:color="auto"/>
            <w:right w:val="none" w:sz="0" w:space="0" w:color="auto"/>
          </w:divBdr>
        </w:div>
        <w:div w:id="1233781423">
          <w:marLeft w:val="640"/>
          <w:marRight w:val="0"/>
          <w:marTop w:val="0"/>
          <w:marBottom w:val="0"/>
          <w:divBdr>
            <w:top w:val="none" w:sz="0" w:space="0" w:color="auto"/>
            <w:left w:val="none" w:sz="0" w:space="0" w:color="auto"/>
            <w:bottom w:val="none" w:sz="0" w:space="0" w:color="auto"/>
            <w:right w:val="none" w:sz="0" w:space="0" w:color="auto"/>
          </w:divBdr>
        </w:div>
        <w:div w:id="87190751">
          <w:marLeft w:val="640"/>
          <w:marRight w:val="0"/>
          <w:marTop w:val="0"/>
          <w:marBottom w:val="0"/>
          <w:divBdr>
            <w:top w:val="none" w:sz="0" w:space="0" w:color="auto"/>
            <w:left w:val="none" w:sz="0" w:space="0" w:color="auto"/>
            <w:bottom w:val="none" w:sz="0" w:space="0" w:color="auto"/>
            <w:right w:val="none" w:sz="0" w:space="0" w:color="auto"/>
          </w:divBdr>
        </w:div>
        <w:div w:id="837504102">
          <w:marLeft w:val="640"/>
          <w:marRight w:val="0"/>
          <w:marTop w:val="0"/>
          <w:marBottom w:val="0"/>
          <w:divBdr>
            <w:top w:val="none" w:sz="0" w:space="0" w:color="auto"/>
            <w:left w:val="none" w:sz="0" w:space="0" w:color="auto"/>
            <w:bottom w:val="none" w:sz="0" w:space="0" w:color="auto"/>
            <w:right w:val="none" w:sz="0" w:space="0" w:color="auto"/>
          </w:divBdr>
        </w:div>
        <w:div w:id="1114177919">
          <w:marLeft w:val="640"/>
          <w:marRight w:val="0"/>
          <w:marTop w:val="0"/>
          <w:marBottom w:val="0"/>
          <w:divBdr>
            <w:top w:val="none" w:sz="0" w:space="0" w:color="auto"/>
            <w:left w:val="none" w:sz="0" w:space="0" w:color="auto"/>
            <w:bottom w:val="none" w:sz="0" w:space="0" w:color="auto"/>
            <w:right w:val="none" w:sz="0" w:space="0" w:color="auto"/>
          </w:divBdr>
        </w:div>
        <w:div w:id="1770854522">
          <w:marLeft w:val="640"/>
          <w:marRight w:val="0"/>
          <w:marTop w:val="0"/>
          <w:marBottom w:val="0"/>
          <w:divBdr>
            <w:top w:val="none" w:sz="0" w:space="0" w:color="auto"/>
            <w:left w:val="none" w:sz="0" w:space="0" w:color="auto"/>
            <w:bottom w:val="none" w:sz="0" w:space="0" w:color="auto"/>
            <w:right w:val="none" w:sz="0" w:space="0" w:color="auto"/>
          </w:divBdr>
        </w:div>
        <w:div w:id="639844823">
          <w:marLeft w:val="640"/>
          <w:marRight w:val="0"/>
          <w:marTop w:val="0"/>
          <w:marBottom w:val="0"/>
          <w:divBdr>
            <w:top w:val="none" w:sz="0" w:space="0" w:color="auto"/>
            <w:left w:val="none" w:sz="0" w:space="0" w:color="auto"/>
            <w:bottom w:val="none" w:sz="0" w:space="0" w:color="auto"/>
            <w:right w:val="none" w:sz="0" w:space="0" w:color="auto"/>
          </w:divBdr>
        </w:div>
        <w:div w:id="180441742">
          <w:marLeft w:val="640"/>
          <w:marRight w:val="0"/>
          <w:marTop w:val="0"/>
          <w:marBottom w:val="0"/>
          <w:divBdr>
            <w:top w:val="none" w:sz="0" w:space="0" w:color="auto"/>
            <w:left w:val="none" w:sz="0" w:space="0" w:color="auto"/>
            <w:bottom w:val="none" w:sz="0" w:space="0" w:color="auto"/>
            <w:right w:val="none" w:sz="0" w:space="0" w:color="auto"/>
          </w:divBdr>
        </w:div>
        <w:div w:id="128476928">
          <w:marLeft w:val="640"/>
          <w:marRight w:val="0"/>
          <w:marTop w:val="0"/>
          <w:marBottom w:val="0"/>
          <w:divBdr>
            <w:top w:val="none" w:sz="0" w:space="0" w:color="auto"/>
            <w:left w:val="none" w:sz="0" w:space="0" w:color="auto"/>
            <w:bottom w:val="none" w:sz="0" w:space="0" w:color="auto"/>
            <w:right w:val="none" w:sz="0" w:space="0" w:color="auto"/>
          </w:divBdr>
        </w:div>
        <w:div w:id="212471275">
          <w:marLeft w:val="640"/>
          <w:marRight w:val="0"/>
          <w:marTop w:val="0"/>
          <w:marBottom w:val="0"/>
          <w:divBdr>
            <w:top w:val="none" w:sz="0" w:space="0" w:color="auto"/>
            <w:left w:val="none" w:sz="0" w:space="0" w:color="auto"/>
            <w:bottom w:val="none" w:sz="0" w:space="0" w:color="auto"/>
            <w:right w:val="none" w:sz="0" w:space="0" w:color="auto"/>
          </w:divBdr>
        </w:div>
        <w:div w:id="950744022">
          <w:marLeft w:val="640"/>
          <w:marRight w:val="0"/>
          <w:marTop w:val="0"/>
          <w:marBottom w:val="0"/>
          <w:divBdr>
            <w:top w:val="none" w:sz="0" w:space="0" w:color="auto"/>
            <w:left w:val="none" w:sz="0" w:space="0" w:color="auto"/>
            <w:bottom w:val="none" w:sz="0" w:space="0" w:color="auto"/>
            <w:right w:val="none" w:sz="0" w:space="0" w:color="auto"/>
          </w:divBdr>
        </w:div>
        <w:div w:id="949237932">
          <w:marLeft w:val="640"/>
          <w:marRight w:val="0"/>
          <w:marTop w:val="0"/>
          <w:marBottom w:val="0"/>
          <w:divBdr>
            <w:top w:val="none" w:sz="0" w:space="0" w:color="auto"/>
            <w:left w:val="none" w:sz="0" w:space="0" w:color="auto"/>
            <w:bottom w:val="none" w:sz="0" w:space="0" w:color="auto"/>
            <w:right w:val="none" w:sz="0" w:space="0" w:color="auto"/>
          </w:divBdr>
        </w:div>
        <w:div w:id="1897934273">
          <w:marLeft w:val="640"/>
          <w:marRight w:val="0"/>
          <w:marTop w:val="0"/>
          <w:marBottom w:val="0"/>
          <w:divBdr>
            <w:top w:val="none" w:sz="0" w:space="0" w:color="auto"/>
            <w:left w:val="none" w:sz="0" w:space="0" w:color="auto"/>
            <w:bottom w:val="none" w:sz="0" w:space="0" w:color="auto"/>
            <w:right w:val="none" w:sz="0" w:space="0" w:color="auto"/>
          </w:divBdr>
        </w:div>
        <w:div w:id="2011253720">
          <w:marLeft w:val="640"/>
          <w:marRight w:val="0"/>
          <w:marTop w:val="0"/>
          <w:marBottom w:val="0"/>
          <w:divBdr>
            <w:top w:val="none" w:sz="0" w:space="0" w:color="auto"/>
            <w:left w:val="none" w:sz="0" w:space="0" w:color="auto"/>
            <w:bottom w:val="none" w:sz="0" w:space="0" w:color="auto"/>
            <w:right w:val="none" w:sz="0" w:space="0" w:color="auto"/>
          </w:divBdr>
        </w:div>
      </w:divsChild>
    </w:div>
    <w:div w:id="1633904338">
      <w:bodyDiv w:val="1"/>
      <w:marLeft w:val="0"/>
      <w:marRight w:val="0"/>
      <w:marTop w:val="0"/>
      <w:marBottom w:val="0"/>
      <w:divBdr>
        <w:top w:val="none" w:sz="0" w:space="0" w:color="auto"/>
        <w:left w:val="none" w:sz="0" w:space="0" w:color="auto"/>
        <w:bottom w:val="none" w:sz="0" w:space="0" w:color="auto"/>
        <w:right w:val="none" w:sz="0" w:space="0" w:color="auto"/>
      </w:divBdr>
      <w:divsChild>
        <w:div w:id="1694569516">
          <w:marLeft w:val="640"/>
          <w:marRight w:val="0"/>
          <w:marTop w:val="0"/>
          <w:marBottom w:val="0"/>
          <w:divBdr>
            <w:top w:val="none" w:sz="0" w:space="0" w:color="auto"/>
            <w:left w:val="none" w:sz="0" w:space="0" w:color="auto"/>
            <w:bottom w:val="none" w:sz="0" w:space="0" w:color="auto"/>
            <w:right w:val="none" w:sz="0" w:space="0" w:color="auto"/>
          </w:divBdr>
        </w:div>
        <w:div w:id="495413297">
          <w:marLeft w:val="640"/>
          <w:marRight w:val="0"/>
          <w:marTop w:val="0"/>
          <w:marBottom w:val="0"/>
          <w:divBdr>
            <w:top w:val="none" w:sz="0" w:space="0" w:color="auto"/>
            <w:left w:val="none" w:sz="0" w:space="0" w:color="auto"/>
            <w:bottom w:val="none" w:sz="0" w:space="0" w:color="auto"/>
            <w:right w:val="none" w:sz="0" w:space="0" w:color="auto"/>
          </w:divBdr>
        </w:div>
        <w:div w:id="974219029">
          <w:marLeft w:val="640"/>
          <w:marRight w:val="0"/>
          <w:marTop w:val="0"/>
          <w:marBottom w:val="0"/>
          <w:divBdr>
            <w:top w:val="none" w:sz="0" w:space="0" w:color="auto"/>
            <w:left w:val="none" w:sz="0" w:space="0" w:color="auto"/>
            <w:bottom w:val="none" w:sz="0" w:space="0" w:color="auto"/>
            <w:right w:val="none" w:sz="0" w:space="0" w:color="auto"/>
          </w:divBdr>
        </w:div>
        <w:div w:id="586161335">
          <w:marLeft w:val="640"/>
          <w:marRight w:val="0"/>
          <w:marTop w:val="0"/>
          <w:marBottom w:val="0"/>
          <w:divBdr>
            <w:top w:val="none" w:sz="0" w:space="0" w:color="auto"/>
            <w:left w:val="none" w:sz="0" w:space="0" w:color="auto"/>
            <w:bottom w:val="none" w:sz="0" w:space="0" w:color="auto"/>
            <w:right w:val="none" w:sz="0" w:space="0" w:color="auto"/>
          </w:divBdr>
        </w:div>
        <w:div w:id="1134912734">
          <w:marLeft w:val="640"/>
          <w:marRight w:val="0"/>
          <w:marTop w:val="0"/>
          <w:marBottom w:val="0"/>
          <w:divBdr>
            <w:top w:val="none" w:sz="0" w:space="0" w:color="auto"/>
            <w:left w:val="none" w:sz="0" w:space="0" w:color="auto"/>
            <w:bottom w:val="none" w:sz="0" w:space="0" w:color="auto"/>
            <w:right w:val="none" w:sz="0" w:space="0" w:color="auto"/>
          </w:divBdr>
        </w:div>
        <w:div w:id="1940674348">
          <w:marLeft w:val="640"/>
          <w:marRight w:val="0"/>
          <w:marTop w:val="0"/>
          <w:marBottom w:val="0"/>
          <w:divBdr>
            <w:top w:val="none" w:sz="0" w:space="0" w:color="auto"/>
            <w:left w:val="none" w:sz="0" w:space="0" w:color="auto"/>
            <w:bottom w:val="none" w:sz="0" w:space="0" w:color="auto"/>
            <w:right w:val="none" w:sz="0" w:space="0" w:color="auto"/>
          </w:divBdr>
        </w:div>
        <w:div w:id="1363048761">
          <w:marLeft w:val="640"/>
          <w:marRight w:val="0"/>
          <w:marTop w:val="0"/>
          <w:marBottom w:val="0"/>
          <w:divBdr>
            <w:top w:val="none" w:sz="0" w:space="0" w:color="auto"/>
            <w:left w:val="none" w:sz="0" w:space="0" w:color="auto"/>
            <w:bottom w:val="none" w:sz="0" w:space="0" w:color="auto"/>
            <w:right w:val="none" w:sz="0" w:space="0" w:color="auto"/>
          </w:divBdr>
        </w:div>
        <w:div w:id="618295851">
          <w:marLeft w:val="640"/>
          <w:marRight w:val="0"/>
          <w:marTop w:val="0"/>
          <w:marBottom w:val="0"/>
          <w:divBdr>
            <w:top w:val="none" w:sz="0" w:space="0" w:color="auto"/>
            <w:left w:val="none" w:sz="0" w:space="0" w:color="auto"/>
            <w:bottom w:val="none" w:sz="0" w:space="0" w:color="auto"/>
            <w:right w:val="none" w:sz="0" w:space="0" w:color="auto"/>
          </w:divBdr>
        </w:div>
        <w:div w:id="36123655">
          <w:marLeft w:val="640"/>
          <w:marRight w:val="0"/>
          <w:marTop w:val="0"/>
          <w:marBottom w:val="0"/>
          <w:divBdr>
            <w:top w:val="none" w:sz="0" w:space="0" w:color="auto"/>
            <w:left w:val="none" w:sz="0" w:space="0" w:color="auto"/>
            <w:bottom w:val="none" w:sz="0" w:space="0" w:color="auto"/>
            <w:right w:val="none" w:sz="0" w:space="0" w:color="auto"/>
          </w:divBdr>
        </w:div>
        <w:div w:id="1780447428">
          <w:marLeft w:val="640"/>
          <w:marRight w:val="0"/>
          <w:marTop w:val="0"/>
          <w:marBottom w:val="0"/>
          <w:divBdr>
            <w:top w:val="none" w:sz="0" w:space="0" w:color="auto"/>
            <w:left w:val="none" w:sz="0" w:space="0" w:color="auto"/>
            <w:bottom w:val="none" w:sz="0" w:space="0" w:color="auto"/>
            <w:right w:val="none" w:sz="0" w:space="0" w:color="auto"/>
          </w:divBdr>
        </w:div>
        <w:div w:id="505021371">
          <w:marLeft w:val="640"/>
          <w:marRight w:val="0"/>
          <w:marTop w:val="0"/>
          <w:marBottom w:val="0"/>
          <w:divBdr>
            <w:top w:val="none" w:sz="0" w:space="0" w:color="auto"/>
            <w:left w:val="none" w:sz="0" w:space="0" w:color="auto"/>
            <w:bottom w:val="none" w:sz="0" w:space="0" w:color="auto"/>
            <w:right w:val="none" w:sz="0" w:space="0" w:color="auto"/>
          </w:divBdr>
        </w:div>
        <w:div w:id="111435450">
          <w:marLeft w:val="640"/>
          <w:marRight w:val="0"/>
          <w:marTop w:val="0"/>
          <w:marBottom w:val="0"/>
          <w:divBdr>
            <w:top w:val="none" w:sz="0" w:space="0" w:color="auto"/>
            <w:left w:val="none" w:sz="0" w:space="0" w:color="auto"/>
            <w:bottom w:val="none" w:sz="0" w:space="0" w:color="auto"/>
            <w:right w:val="none" w:sz="0" w:space="0" w:color="auto"/>
          </w:divBdr>
        </w:div>
        <w:div w:id="476070850">
          <w:marLeft w:val="640"/>
          <w:marRight w:val="0"/>
          <w:marTop w:val="0"/>
          <w:marBottom w:val="0"/>
          <w:divBdr>
            <w:top w:val="none" w:sz="0" w:space="0" w:color="auto"/>
            <w:left w:val="none" w:sz="0" w:space="0" w:color="auto"/>
            <w:bottom w:val="none" w:sz="0" w:space="0" w:color="auto"/>
            <w:right w:val="none" w:sz="0" w:space="0" w:color="auto"/>
          </w:divBdr>
        </w:div>
        <w:div w:id="269973763">
          <w:marLeft w:val="640"/>
          <w:marRight w:val="0"/>
          <w:marTop w:val="0"/>
          <w:marBottom w:val="0"/>
          <w:divBdr>
            <w:top w:val="none" w:sz="0" w:space="0" w:color="auto"/>
            <w:left w:val="none" w:sz="0" w:space="0" w:color="auto"/>
            <w:bottom w:val="none" w:sz="0" w:space="0" w:color="auto"/>
            <w:right w:val="none" w:sz="0" w:space="0" w:color="auto"/>
          </w:divBdr>
        </w:div>
        <w:div w:id="2128768251">
          <w:marLeft w:val="640"/>
          <w:marRight w:val="0"/>
          <w:marTop w:val="0"/>
          <w:marBottom w:val="0"/>
          <w:divBdr>
            <w:top w:val="none" w:sz="0" w:space="0" w:color="auto"/>
            <w:left w:val="none" w:sz="0" w:space="0" w:color="auto"/>
            <w:bottom w:val="none" w:sz="0" w:space="0" w:color="auto"/>
            <w:right w:val="none" w:sz="0" w:space="0" w:color="auto"/>
          </w:divBdr>
        </w:div>
        <w:div w:id="1724478518">
          <w:marLeft w:val="640"/>
          <w:marRight w:val="0"/>
          <w:marTop w:val="0"/>
          <w:marBottom w:val="0"/>
          <w:divBdr>
            <w:top w:val="none" w:sz="0" w:space="0" w:color="auto"/>
            <w:left w:val="none" w:sz="0" w:space="0" w:color="auto"/>
            <w:bottom w:val="none" w:sz="0" w:space="0" w:color="auto"/>
            <w:right w:val="none" w:sz="0" w:space="0" w:color="auto"/>
          </w:divBdr>
        </w:div>
        <w:div w:id="2051755918">
          <w:marLeft w:val="640"/>
          <w:marRight w:val="0"/>
          <w:marTop w:val="0"/>
          <w:marBottom w:val="0"/>
          <w:divBdr>
            <w:top w:val="none" w:sz="0" w:space="0" w:color="auto"/>
            <w:left w:val="none" w:sz="0" w:space="0" w:color="auto"/>
            <w:bottom w:val="none" w:sz="0" w:space="0" w:color="auto"/>
            <w:right w:val="none" w:sz="0" w:space="0" w:color="auto"/>
          </w:divBdr>
        </w:div>
        <w:div w:id="1479421595">
          <w:marLeft w:val="640"/>
          <w:marRight w:val="0"/>
          <w:marTop w:val="0"/>
          <w:marBottom w:val="0"/>
          <w:divBdr>
            <w:top w:val="none" w:sz="0" w:space="0" w:color="auto"/>
            <w:left w:val="none" w:sz="0" w:space="0" w:color="auto"/>
            <w:bottom w:val="none" w:sz="0" w:space="0" w:color="auto"/>
            <w:right w:val="none" w:sz="0" w:space="0" w:color="auto"/>
          </w:divBdr>
        </w:div>
        <w:div w:id="1551455041">
          <w:marLeft w:val="640"/>
          <w:marRight w:val="0"/>
          <w:marTop w:val="0"/>
          <w:marBottom w:val="0"/>
          <w:divBdr>
            <w:top w:val="none" w:sz="0" w:space="0" w:color="auto"/>
            <w:left w:val="none" w:sz="0" w:space="0" w:color="auto"/>
            <w:bottom w:val="none" w:sz="0" w:space="0" w:color="auto"/>
            <w:right w:val="none" w:sz="0" w:space="0" w:color="auto"/>
          </w:divBdr>
        </w:div>
        <w:div w:id="716855593">
          <w:marLeft w:val="640"/>
          <w:marRight w:val="0"/>
          <w:marTop w:val="0"/>
          <w:marBottom w:val="0"/>
          <w:divBdr>
            <w:top w:val="none" w:sz="0" w:space="0" w:color="auto"/>
            <w:left w:val="none" w:sz="0" w:space="0" w:color="auto"/>
            <w:bottom w:val="none" w:sz="0" w:space="0" w:color="auto"/>
            <w:right w:val="none" w:sz="0" w:space="0" w:color="auto"/>
          </w:divBdr>
        </w:div>
        <w:div w:id="2078626293">
          <w:marLeft w:val="640"/>
          <w:marRight w:val="0"/>
          <w:marTop w:val="0"/>
          <w:marBottom w:val="0"/>
          <w:divBdr>
            <w:top w:val="none" w:sz="0" w:space="0" w:color="auto"/>
            <w:left w:val="none" w:sz="0" w:space="0" w:color="auto"/>
            <w:bottom w:val="none" w:sz="0" w:space="0" w:color="auto"/>
            <w:right w:val="none" w:sz="0" w:space="0" w:color="auto"/>
          </w:divBdr>
        </w:div>
      </w:divsChild>
    </w:div>
    <w:div w:id="1723021551">
      <w:bodyDiv w:val="1"/>
      <w:marLeft w:val="0"/>
      <w:marRight w:val="0"/>
      <w:marTop w:val="0"/>
      <w:marBottom w:val="0"/>
      <w:divBdr>
        <w:top w:val="none" w:sz="0" w:space="0" w:color="auto"/>
        <w:left w:val="none" w:sz="0" w:space="0" w:color="auto"/>
        <w:bottom w:val="none" w:sz="0" w:space="0" w:color="auto"/>
        <w:right w:val="none" w:sz="0" w:space="0" w:color="auto"/>
      </w:divBdr>
      <w:divsChild>
        <w:div w:id="1454060032">
          <w:marLeft w:val="640"/>
          <w:marRight w:val="0"/>
          <w:marTop w:val="0"/>
          <w:marBottom w:val="0"/>
          <w:divBdr>
            <w:top w:val="none" w:sz="0" w:space="0" w:color="auto"/>
            <w:left w:val="none" w:sz="0" w:space="0" w:color="auto"/>
            <w:bottom w:val="none" w:sz="0" w:space="0" w:color="auto"/>
            <w:right w:val="none" w:sz="0" w:space="0" w:color="auto"/>
          </w:divBdr>
        </w:div>
        <w:div w:id="774715293">
          <w:marLeft w:val="640"/>
          <w:marRight w:val="0"/>
          <w:marTop w:val="0"/>
          <w:marBottom w:val="0"/>
          <w:divBdr>
            <w:top w:val="none" w:sz="0" w:space="0" w:color="auto"/>
            <w:left w:val="none" w:sz="0" w:space="0" w:color="auto"/>
            <w:bottom w:val="none" w:sz="0" w:space="0" w:color="auto"/>
            <w:right w:val="none" w:sz="0" w:space="0" w:color="auto"/>
          </w:divBdr>
        </w:div>
        <w:div w:id="1239706375">
          <w:marLeft w:val="640"/>
          <w:marRight w:val="0"/>
          <w:marTop w:val="0"/>
          <w:marBottom w:val="0"/>
          <w:divBdr>
            <w:top w:val="none" w:sz="0" w:space="0" w:color="auto"/>
            <w:left w:val="none" w:sz="0" w:space="0" w:color="auto"/>
            <w:bottom w:val="none" w:sz="0" w:space="0" w:color="auto"/>
            <w:right w:val="none" w:sz="0" w:space="0" w:color="auto"/>
          </w:divBdr>
        </w:div>
        <w:div w:id="21786100">
          <w:marLeft w:val="640"/>
          <w:marRight w:val="0"/>
          <w:marTop w:val="0"/>
          <w:marBottom w:val="0"/>
          <w:divBdr>
            <w:top w:val="none" w:sz="0" w:space="0" w:color="auto"/>
            <w:left w:val="none" w:sz="0" w:space="0" w:color="auto"/>
            <w:bottom w:val="none" w:sz="0" w:space="0" w:color="auto"/>
            <w:right w:val="none" w:sz="0" w:space="0" w:color="auto"/>
          </w:divBdr>
        </w:div>
        <w:div w:id="1451586212">
          <w:marLeft w:val="640"/>
          <w:marRight w:val="0"/>
          <w:marTop w:val="0"/>
          <w:marBottom w:val="0"/>
          <w:divBdr>
            <w:top w:val="none" w:sz="0" w:space="0" w:color="auto"/>
            <w:left w:val="none" w:sz="0" w:space="0" w:color="auto"/>
            <w:bottom w:val="none" w:sz="0" w:space="0" w:color="auto"/>
            <w:right w:val="none" w:sz="0" w:space="0" w:color="auto"/>
          </w:divBdr>
        </w:div>
        <w:div w:id="673269248">
          <w:marLeft w:val="640"/>
          <w:marRight w:val="0"/>
          <w:marTop w:val="0"/>
          <w:marBottom w:val="0"/>
          <w:divBdr>
            <w:top w:val="none" w:sz="0" w:space="0" w:color="auto"/>
            <w:left w:val="none" w:sz="0" w:space="0" w:color="auto"/>
            <w:bottom w:val="none" w:sz="0" w:space="0" w:color="auto"/>
            <w:right w:val="none" w:sz="0" w:space="0" w:color="auto"/>
          </w:divBdr>
        </w:div>
        <w:div w:id="1822230576">
          <w:marLeft w:val="640"/>
          <w:marRight w:val="0"/>
          <w:marTop w:val="0"/>
          <w:marBottom w:val="0"/>
          <w:divBdr>
            <w:top w:val="none" w:sz="0" w:space="0" w:color="auto"/>
            <w:left w:val="none" w:sz="0" w:space="0" w:color="auto"/>
            <w:bottom w:val="none" w:sz="0" w:space="0" w:color="auto"/>
            <w:right w:val="none" w:sz="0" w:space="0" w:color="auto"/>
          </w:divBdr>
        </w:div>
        <w:div w:id="569852053">
          <w:marLeft w:val="640"/>
          <w:marRight w:val="0"/>
          <w:marTop w:val="0"/>
          <w:marBottom w:val="0"/>
          <w:divBdr>
            <w:top w:val="none" w:sz="0" w:space="0" w:color="auto"/>
            <w:left w:val="none" w:sz="0" w:space="0" w:color="auto"/>
            <w:bottom w:val="none" w:sz="0" w:space="0" w:color="auto"/>
            <w:right w:val="none" w:sz="0" w:space="0" w:color="auto"/>
          </w:divBdr>
        </w:div>
        <w:div w:id="7371596">
          <w:marLeft w:val="640"/>
          <w:marRight w:val="0"/>
          <w:marTop w:val="0"/>
          <w:marBottom w:val="0"/>
          <w:divBdr>
            <w:top w:val="none" w:sz="0" w:space="0" w:color="auto"/>
            <w:left w:val="none" w:sz="0" w:space="0" w:color="auto"/>
            <w:bottom w:val="none" w:sz="0" w:space="0" w:color="auto"/>
            <w:right w:val="none" w:sz="0" w:space="0" w:color="auto"/>
          </w:divBdr>
        </w:div>
        <w:div w:id="1050612350">
          <w:marLeft w:val="640"/>
          <w:marRight w:val="0"/>
          <w:marTop w:val="0"/>
          <w:marBottom w:val="0"/>
          <w:divBdr>
            <w:top w:val="none" w:sz="0" w:space="0" w:color="auto"/>
            <w:left w:val="none" w:sz="0" w:space="0" w:color="auto"/>
            <w:bottom w:val="none" w:sz="0" w:space="0" w:color="auto"/>
            <w:right w:val="none" w:sz="0" w:space="0" w:color="auto"/>
          </w:divBdr>
        </w:div>
        <w:div w:id="1222520931">
          <w:marLeft w:val="640"/>
          <w:marRight w:val="0"/>
          <w:marTop w:val="0"/>
          <w:marBottom w:val="0"/>
          <w:divBdr>
            <w:top w:val="none" w:sz="0" w:space="0" w:color="auto"/>
            <w:left w:val="none" w:sz="0" w:space="0" w:color="auto"/>
            <w:bottom w:val="none" w:sz="0" w:space="0" w:color="auto"/>
            <w:right w:val="none" w:sz="0" w:space="0" w:color="auto"/>
          </w:divBdr>
        </w:div>
        <w:div w:id="21826985">
          <w:marLeft w:val="640"/>
          <w:marRight w:val="0"/>
          <w:marTop w:val="0"/>
          <w:marBottom w:val="0"/>
          <w:divBdr>
            <w:top w:val="none" w:sz="0" w:space="0" w:color="auto"/>
            <w:left w:val="none" w:sz="0" w:space="0" w:color="auto"/>
            <w:bottom w:val="none" w:sz="0" w:space="0" w:color="auto"/>
            <w:right w:val="none" w:sz="0" w:space="0" w:color="auto"/>
          </w:divBdr>
        </w:div>
        <w:div w:id="1584223455">
          <w:marLeft w:val="640"/>
          <w:marRight w:val="0"/>
          <w:marTop w:val="0"/>
          <w:marBottom w:val="0"/>
          <w:divBdr>
            <w:top w:val="none" w:sz="0" w:space="0" w:color="auto"/>
            <w:left w:val="none" w:sz="0" w:space="0" w:color="auto"/>
            <w:bottom w:val="none" w:sz="0" w:space="0" w:color="auto"/>
            <w:right w:val="none" w:sz="0" w:space="0" w:color="auto"/>
          </w:divBdr>
        </w:div>
        <w:div w:id="1669596994">
          <w:marLeft w:val="640"/>
          <w:marRight w:val="0"/>
          <w:marTop w:val="0"/>
          <w:marBottom w:val="0"/>
          <w:divBdr>
            <w:top w:val="none" w:sz="0" w:space="0" w:color="auto"/>
            <w:left w:val="none" w:sz="0" w:space="0" w:color="auto"/>
            <w:bottom w:val="none" w:sz="0" w:space="0" w:color="auto"/>
            <w:right w:val="none" w:sz="0" w:space="0" w:color="auto"/>
          </w:divBdr>
        </w:div>
        <w:div w:id="1141074264">
          <w:marLeft w:val="640"/>
          <w:marRight w:val="0"/>
          <w:marTop w:val="0"/>
          <w:marBottom w:val="0"/>
          <w:divBdr>
            <w:top w:val="none" w:sz="0" w:space="0" w:color="auto"/>
            <w:left w:val="none" w:sz="0" w:space="0" w:color="auto"/>
            <w:bottom w:val="none" w:sz="0" w:space="0" w:color="auto"/>
            <w:right w:val="none" w:sz="0" w:space="0" w:color="auto"/>
          </w:divBdr>
        </w:div>
        <w:div w:id="871769487">
          <w:marLeft w:val="640"/>
          <w:marRight w:val="0"/>
          <w:marTop w:val="0"/>
          <w:marBottom w:val="0"/>
          <w:divBdr>
            <w:top w:val="none" w:sz="0" w:space="0" w:color="auto"/>
            <w:left w:val="none" w:sz="0" w:space="0" w:color="auto"/>
            <w:bottom w:val="none" w:sz="0" w:space="0" w:color="auto"/>
            <w:right w:val="none" w:sz="0" w:space="0" w:color="auto"/>
          </w:divBdr>
        </w:div>
        <w:div w:id="167449806">
          <w:marLeft w:val="640"/>
          <w:marRight w:val="0"/>
          <w:marTop w:val="0"/>
          <w:marBottom w:val="0"/>
          <w:divBdr>
            <w:top w:val="none" w:sz="0" w:space="0" w:color="auto"/>
            <w:left w:val="none" w:sz="0" w:space="0" w:color="auto"/>
            <w:bottom w:val="none" w:sz="0" w:space="0" w:color="auto"/>
            <w:right w:val="none" w:sz="0" w:space="0" w:color="auto"/>
          </w:divBdr>
        </w:div>
        <w:div w:id="455299859">
          <w:marLeft w:val="640"/>
          <w:marRight w:val="0"/>
          <w:marTop w:val="0"/>
          <w:marBottom w:val="0"/>
          <w:divBdr>
            <w:top w:val="none" w:sz="0" w:space="0" w:color="auto"/>
            <w:left w:val="none" w:sz="0" w:space="0" w:color="auto"/>
            <w:bottom w:val="none" w:sz="0" w:space="0" w:color="auto"/>
            <w:right w:val="none" w:sz="0" w:space="0" w:color="auto"/>
          </w:divBdr>
        </w:div>
        <w:div w:id="670181315">
          <w:marLeft w:val="640"/>
          <w:marRight w:val="0"/>
          <w:marTop w:val="0"/>
          <w:marBottom w:val="0"/>
          <w:divBdr>
            <w:top w:val="none" w:sz="0" w:space="0" w:color="auto"/>
            <w:left w:val="none" w:sz="0" w:space="0" w:color="auto"/>
            <w:bottom w:val="none" w:sz="0" w:space="0" w:color="auto"/>
            <w:right w:val="none" w:sz="0" w:space="0" w:color="auto"/>
          </w:divBdr>
        </w:div>
        <w:div w:id="408502636">
          <w:marLeft w:val="640"/>
          <w:marRight w:val="0"/>
          <w:marTop w:val="0"/>
          <w:marBottom w:val="0"/>
          <w:divBdr>
            <w:top w:val="none" w:sz="0" w:space="0" w:color="auto"/>
            <w:left w:val="none" w:sz="0" w:space="0" w:color="auto"/>
            <w:bottom w:val="none" w:sz="0" w:space="0" w:color="auto"/>
            <w:right w:val="none" w:sz="0" w:space="0" w:color="auto"/>
          </w:divBdr>
        </w:div>
        <w:div w:id="2140563282">
          <w:marLeft w:val="640"/>
          <w:marRight w:val="0"/>
          <w:marTop w:val="0"/>
          <w:marBottom w:val="0"/>
          <w:divBdr>
            <w:top w:val="none" w:sz="0" w:space="0" w:color="auto"/>
            <w:left w:val="none" w:sz="0" w:space="0" w:color="auto"/>
            <w:bottom w:val="none" w:sz="0" w:space="0" w:color="auto"/>
            <w:right w:val="none" w:sz="0" w:space="0" w:color="auto"/>
          </w:divBdr>
        </w:div>
        <w:div w:id="1450737271">
          <w:marLeft w:val="640"/>
          <w:marRight w:val="0"/>
          <w:marTop w:val="0"/>
          <w:marBottom w:val="0"/>
          <w:divBdr>
            <w:top w:val="none" w:sz="0" w:space="0" w:color="auto"/>
            <w:left w:val="none" w:sz="0" w:space="0" w:color="auto"/>
            <w:bottom w:val="none" w:sz="0" w:space="0" w:color="auto"/>
            <w:right w:val="none" w:sz="0" w:space="0" w:color="auto"/>
          </w:divBdr>
        </w:div>
      </w:divsChild>
    </w:div>
    <w:div w:id="1726559514">
      <w:bodyDiv w:val="1"/>
      <w:marLeft w:val="0"/>
      <w:marRight w:val="0"/>
      <w:marTop w:val="0"/>
      <w:marBottom w:val="0"/>
      <w:divBdr>
        <w:top w:val="none" w:sz="0" w:space="0" w:color="auto"/>
        <w:left w:val="none" w:sz="0" w:space="0" w:color="auto"/>
        <w:bottom w:val="none" w:sz="0" w:space="0" w:color="auto"/>
        <w:right w:val="none" w:sz="0" w:space="0" w:color="auto"/>
      </w:divBdr>
      <w:divsChild>
        <w:div w:id="273564515">
          <w:marLeft w:val="640"/>
          <w:marRight w:val="0"/>
          <w:marTop w:val="0"/>
          <w:marBottom w:val="0"/>
          <w:divBdr>
            <w:top w:val="none" w:sz="0" w:space="0" w:color="auto"/>
            <w:left w:val="none" w:sz="0" w:space="0" w:color="auto"/>
            <w:bottom w:val="none" w:sz="0" w:space="0" w:color="auto"/>
            <w:right w:val="none" w:sz="0" w:space="0" w:color="auto"/>
          </w:divBdr>
        </w:div>
        <w:div w:id="1181697644">
          <w:marLeft w:val="640"/>
          <w:marRight w:val="0"/>
          <w:marTop w:val="0"/>
          <w:marBottom w:val="0"/>
          <w:divBdr>
            <w:top w:val="none" w:sz="0" w:space="0" w:color="auto"/>
            <w:left w:val="none" w:sz="0" w:space="0" w:color="auto"/>
            <w:bottom w:val="none" w:sz="0" w:space="0" w:color="auto"/>
            <w:right w:val="none" w:sz="0" w:space="0" w:color="auto"/>
          </w:divBdr>
        </w:div>
        <w:div w:id="1033651384">
          <w:marLeft w:val="640"/>
          <w:marRight w:val="0"/>
          <w:marTop w:val="0"/>
          <w:marBottom w:val="0"/>
          <w:divBdr>
            <w:top w:val="none" w:sz="0" w:space="0" w:color="auto"/>
            <w:left w:val="none" w:sz="0" w:space="0" w:color="auto"/>
            <w:bottom w:val="none" w:sz="0" w:space="0" w:color="auto"/>
            <w:right w:val="none" w:sz="0" w:space="0" w:color="auto"/>
          </w:divBdr>
        </w:div>
        <w:div w:id="219751856">
          <w:marLeft w:val="640"/>
          <w:marRight w:val="0"/>
          <w:marTop w:val="0"/>
          <w:marBottom w:val="0"/>
          <w:divBdr>
            <w:top w:val="none" w:sz="0" w:space="0" w:color="auto"/>
            <w:left w:val="none" w:sz="0" w:space="0" w:color="auto"/>
            <w:bottom w:val="none" w:sz="0" w:space="0" w:color="auto"/>
            <w:right w:val="none" w:sz="0" w:space="0" w:color="auto"/>
          </w:divBdr>
        </w:div>
        <w:div w:id="2089307196">
          <w:marLeft w:val="640"/>
          <w:marRight w:val="0"/>
          <w:marTop w:val="0"/>
          <w:marBottom w:val="0"/>
          <w:divBdr>
            <w:top w:val="none" w:sz="0" w:space="0" w:color="auto"/>
            <w:left w:val="none" w:sz="0" w:space="0" w:color="auto"/>
            <w:bottom w:val="none" w:sz="0" w:space="0" w:color="auto"/>
            <w:right w:val="none" w:sz="0" w:space="0" w:color="auto"/>
          </w:divBdr>
        </w:div>
        <w:div w:id="1636838875">
          <w:marLeft w:val="640"/>
          <w:marRight w:val="0"/>
          <w:marTop w:val="0"/>
          <w:marBottom w:val="0"/>
          <w:divBdr>
            <w:top w:val="none" w:sz="0" w:space="0" w:color="auto"/>
            <w:left w:val="none" w:sz="0" w:space="0" w:color="auto"/>
            <w:bottom w:val="none" w:sz="0" w:space="0" w:color="auto"/>
            <w:right w:val="none" w:sz="0" w:space="0" w:color="auto"/>
          </w:divBdr>
        </w:div>
        <w:div w:id="364525233">
          <w:marLeft w:val="640"/>
          <w:marRight w:val="0"/>
          <w:marTop w:val="0"/>
          <w:marBottom w:val="0"/>
          <w:divBdr>
            <w:top w:val="none" w:sz="0" w:space="0" w:color="auto"/>
            <w:left w:val="none" w:sz="0" w:space="0" w:color="auto"/>
            <w:bottom w:val="none" w:sz="0" w:space="0" w:color="auto"/>
            <w:right w:val="none" w:sz="0" w:space="0" w:color="auto"/>
          </w:divBdr>
        </w:div>
        <w:div w:id="1091001021">
          <w:marLeft w:val="640"/>
          <w:marRight w:val="0"/>
          <w:marTop w:val="0"/>
          <w:marBottom w:val="0"/>
          <w:divBdr>
            <w:top w:val="none" w:sz="0" w:space="0" w:color="auto"/>
            <w:left w:val="none" w:sz="0" w:space="0" w:color="auto"/>
            <w:bottom w:val="none" w:sz="0" w:space="0" w:color="auto"/>
            <w:right w:val="none" w:sz="0" w:space="0" w:color="auto"/>
          </w:divBdr>
        </w:div>
        <w:div w:id="1144810119">
          <w:marLeft w:val="640"/>
          <w:marRight w:val="0"/>
          <w:marTop w:val="0"/>
          <w:marBottom w:val="0"/>
          <w:divBdr>
            <w:top w:val="none" w:sz="0" w:space="0" w:color="auto"/>
            <w:left w:val="none" w:sz="0" w:space="0" w:color="auto"/>
            <w:bottom w:val="none" w:sz="0" w:space="0" w:color="auto"/>
            <w:right w:val="none" w:sz="0" w:space="0" w:color="auto"/>
          </w:divBdr>
        </w:div>
        <w:div w:id="1701935163">
          <w:marLeft w:val="640"/>
          <w:marRight w:val="0"/>
          <w:marTop w:val="0"/>
          <w:marBottom w:val="0"/>
          <w:divBdr>
            <w:top w:val="none" w:sz="0" w:space="0" w:color="auto"/>
            <w:left w:val="none" w:sz="0" w:space="0" w:color="auto"/>
            <w:bottom w:val="none" w:sz="0" w:space="0" w:color="auto"/>
            <w:right w:val="none" w:sz="0" w:space="0" w:color="auto"/>
          </w:divBdr>
        </w:div>
        <w:div w:id="2014523712">
          <w:marLeft w:val="640"/>
          <w:marRight w:val="0"/>
          <w:marTop w:val="0"/>
          <w:marBottom w:val="0"/>
          <w:divBdr>
            <w:top w:val="none" w:sz="0" w:space="0" w:color="auto"/>
            <w:left w:val="none" w:sz="0" w:space="0" w:color="auto"/>
            <w:bottom w:val="none" w:sz="0" w:space="0" w:color="auto"/>
            <w:right w:val="none" w:sz="0" w:space="0" w:color="auto"/>
          </w:divBdr>
        </w:div>
        <w:div w:id="1219171478">
          <w:marLeft w:val="640"/>
          <w:marRight w:val="0"/>
          <w:marTop w:val="0"/>
          <w:marBottom w:val="0"/>
          <w:divBdr>
            <w:top w:val="none" w:sz="0" w:space="0" w:color="auto"/>
            <w:left w:val="none" w:sz="0" w:space="0" w:color="auto"/>
            <w:bottom w:val="none" w:sz="0" w:space="0" w:color="auto"/>
            <w:right w:val="none" w:sz="0" w:space="0" w:color="auto"/>
          </w:divBdr>
        </w:div>
        <w:div w:id="275794034">
          <w:marLeft w:val="640"/>
          <w:marRight w:val="0"/>
          <w:marTop w:val="0"/>
          <w:marBottom w:val="0"/>
          <w:divBdr>
            <w:top w:val="none" w:sz="0" w:space="0" w:color="auto"/>
            <w:left w:val="none" w:sz="0" w:space="0" w:color="auto"/>
            <w:bottom w:val="none" w:sz="0" w:space="0" w:color="auto"/>
            <w:right w:val="none" w:sz="0" w:space="0" w:color="auto"/>
          </w:divBdr>
        </w:div>
        <w:div w:id="591865151">
          <w:marLeft w:val="640"/>
          <w:marRight w:val="0"/>
          <w:marTop w:val="0"/>
          <w:marBottom w:val="0"/>
          <w:divBdr>
            <w:top w:val="none" w:sz="0" w:space="0" w:color="auto"/>
            <w:left w:val="none" w:sz="0" w:space="0" w:color="auto"/>
            <w:bottom w:val="none" w:sz="0" w:space="0" w:color="auto"/>
            <w:right w:val="none" w:sz="0" w:space="0" w:color="auto"/>
          </w:divBdr>
        </w:div>
        <w:div w:id="1919515160">
          <w:marLeft w:val="640"/>
          <w:marRight w:val="0"/>
          <w:marTop w:val="0"/>
          <w:marBottom w:val="0"/>
          <w:divBdr>
            <w:top w:val="none" w:sz="0" w:space="0" w:color="auto"/>
            <w:left w:val="none" w:sz="0" w:space="0" w:color="auto"/>
            <w:bottom w:val="none" w:sz="0" w:space="0" w:color="auto"/>
            <w:right w:val="none" w:sz="0" w:space="0" w:color="auto"/>
          </w:divBdr>
        </w:div>
        <w:div w:id="408776120">
          <w:marLeft w:val="640"/>
          <w:marRight w:val="0"/>
          <w:marTop w:val="0"/>
          <w:marBottom w:val="0"/>
          <w:divBdr>
            <w:top w:val="none" w:sz="0" w:space="0" w:color="auto"/>
            <w:left w:val="none" w:sz="0" w:space="0" w:color="auto"/>
            <w:bottom w:val="none" w:sz="0" w:space="0" w:color="auto"/>
            <w:right w:val="none" w:sz="0" w:space="0" w:color="auto"/>
          </w:divBdr>
        </w:div>
        <w:div w:id="239608687">
          <w:marLeft w:val="640"/>
          <w:marRight w:val="0"/>
          <w:marTop w:val="0"/>
          <w:marBottom w:val="0"/>
          <w:divBdr>
            <w:top w:val="none" w:sz="0" w:space="0" w:color="auto"/>
            <w:left w:val="none" w:sz="0" w:space="0" w:color="auto"/>
            <w:bottom w:val="none" w:sz="0" w:space="0" w:color="auto"/>
            <w:right w:val="none" w:sz="0" w:space="0" w:color="auto"/>
          </w:divBdr>
        </w:div>
        <w:div w:id="1150516530">
          <w:marLeft w:val="640"/>
          <w:marRight w:val="0"/>
          <w:marTop w:val="0"/>
          <w:marBottom w:val="0"/>
          <w:divBdr>
            <w:top w:val="none" w:sz="0" w:space="0" w:color="auto"/>
            <w:left w:val="none" w:sz="0" w:space="0" w:color="auto"/>
            <w:bottom w:val="none" w:sz="0" w:space="0" w:color="auto"/>
            <w:right w:val="none" w:sz="0" w:space="0" w:color="auto"/>
          </w:divBdr>
        </w:div>
        <w:div w:id="1889535031">
          <w:marLeft w:val="640"/>
          <w:marRight w:val="0"/>
          <w:marTop w:val="0"/>
          <w:marBottom w:val="0"/>
          <w:divBdr>
            <w:top w:val="none" w:sz="0" w:space="0" w:color="auto"/>
            <w:left w:val="none" w:sz="0" w:space="0" w:color="auto"/>
            <w:bottom w:val="none" w:sz="0" w:space="0" w:color="auto"/>
            <w:right w:val="none" w:sz="0" w:space="0" w:color="auto"/>
          </w:divBdr>
        </w:div>
        <w:div w:id="1188569404">
          <w:marLeft w:val="640"/>
          <w:marRight w:val="0"/>
          <w:marTop w:val="0"/>
          <w:marBottom w:val="0"/>
          <w:divBdr>
            <w:top w:val="none" w:sz="0" w:space="0" w:color="auto"/>
            <w:left w:val="none" w:sz="0" w:space="0" w:color="auto"/>
            <w:bottom w:val="none" w:sz="0" w:space="0" w:color="auto"/>
            <w:right w:val="none" w:sz="0" w:space="0" w:color="auto"/>
          </w:divBdr>
        </w:div>
        <w:div w:id="827592614">
          <w:marLeft w:val="640"/>
          <w:marRight w:val="0"/>
          <w:marTop w:val="0"/>
          <w:marBottom w:val="0"/>
          <w:divBdr>
            <w:top w:val="none" w:sz="0" w:space="0" w:color="auto"/>
            <w:left w:val="none" w:sz="0" w:space="0" w:color="auto"/>
            <w:bottom w:val="none" w:sz="0" w:space="0" w:color="auto"/>
            <w:right w:val="none" w:sz="0" w:space="0" w:color="auto"/>
          </w:divBdr>
        </w:div>
      </w:divsChild>
    </w:div>
    <w:div w:id="1728988921">
      <w:bodyDiv w:val="1"/>
      <w:marLeft w:val="0"/>
      <w:marRight w:val="0"/>
      <w:marTop w:val="0"/>
      <w:marBottom w:val="0"/>
      <w:divBdr>
        <w:top w:val="none" w:sz="0" w:space="0" w:color="auto"/>
        <w:left w:val="none" w:sz="0" w:space="0" w:color="auto"/>
        <w:bottom w:val="none" w:sz="0" w:space="0" w:color="auto"/>
        <w:right w:val="none" w:sz="0" w:space="0" w:color="auto"/>
      </w:divBdr>
      <w:divsChild>
        <w:div w:id="1832981109">
          <w:marLeft w:val="640"/>
          <w:marRight w:val="0"/>
          <w:marTop w:val="0"/>
          <w:marBottom w:val="0"/>
          <w:divBdr>
            <w:top w:val="none" w:sz="0" w:space="0" w:color="auto"/>
            <w:left w:val="none" w:sz="0" w:space="0" w:color="auto"/>
            <w:bottom w:val="none" w:sz="0" w:space="0" w:color="auto"/>
            <w:right w:val="none" w:sz="0" w:space="0" w:color="auto"/>
          </w:divBdr>
        </w:div>
        <w:div w:id="496576892">
          <w:marLeft w:val="640"/>
          <w:marRight w:val="0"/>
          <w:marTop w:val="0"/>
          <w:marBottom w:val="0"/>
          <w:divBdr>
            <w:top w:val="none" w:sz="0" w:space="0" w:color="auto"/>
            <w:left w:val="none" w:sz="0" w:space="0" w:color="auto"/>
            <w:bottom w:val="none" w:sz="0" w:space="0" w:color="auto"/>
            <w:right w:val="none" w:sz="0" w:space="0" w:color="auto"/>
          </w:divBdr>
        </w:div>
        <w:div w:id="1904220051">
          <w:marLeft w:val="640"/>
          <w:marRight w:val="0"/>
          <w:marTop w:val="0"/>
          <w:marBottom w:val="0"/>
          <w:divBdr>
            <w:top w:val="none" w:sz="0" w:space="0" w:color="auto"/>
            <w:left w:val="none" w:sz="0" w:space="0" w:color="auto"/>
            <w:bottom w:val="none" w:sz="0" w:space="0" w:color="auto"/>
            <w:right w:val="none" w:sz="0" w:space="0" w:color="auto"/>
          </w:divBdr>
        </w:div>
        <w:div w:id="1516730345">
          <w:marLeft w:val="640"/>
          <w:marRight w:val="0"/>
          <w:marTop w:val="0"/>
          <w:marBottom w:val="0"/>
          <w:divBdr>
            <w:top w:val="none" w:sz="0" w:space="0" w:color="auto"/>
            <w:left w:val="none" w:sz="0" w:space="0" w:color="auto"/>
            <w:bottom w:val="none" w:sz="0" w:space="0" w:color="auto"/>
            <w:right w:val="none" w:sz="0" w:space="0" w:color="auto"/>
          </w:divBdr>
        </w:div>
        <w:div w:id="1399786142">
          <w:marLeft w:val="640"/>
          <w:marRight w:val="0"/>
          <w:marTop w:val="0"/>
          <w:marBottom w:val="0"/>
          <w:divBdr>
            <w:top w:val="none" w:sz="0" w:space="0" w:color="auto"/>
            <w:left w:val="none" w:sz="0" w:space="0" w:color="auto"/>
            <w:bottom w:val="none" w:sz="0" w:space="0" w:color="auto"/>
            <w:right w:val="none" w:sz="0" w:space="0" w:color="auto"/>
          </w:divBdr>
        </w:div>
        <w:div w:id="1688747162">
          <w:marLeft w:val="640"/>
          <w:marRight w:val="0"/>
          <w:marTop w:val="0"/>
          <w:marBottom w:val="0"/>
          <w:divBdr>
            <w:top w:val="none" w:sz="0" w:space="0" w:color="auto"/>
            <w:left w:val="none" w:sz="0" w:space="0" w:color="auto"/>
            <w:bottom w:val="none" w:sz="0" w:space="0" w:color="auto"/>
            <w:right w:val="none" w:sz="0" w:space="0" w:color="auto"/>
          </w:divBdr>
        </w:div>
        <w:div w:id="1292786177">
          <w:marLeft w:val="640"/>
          <w:marRight w:val="0"/>
          <w:marTop w:val="0"/>
          <w:marBottom w:val="0"/>
          <w:divBdr>
            <w:top w:val="none" w:sz="0" w:space="0" w:color="auto"/>
            <w:left w:val="none" w:sz="0" w:space="0" w:color="auto"/>
            <w:bottom w:val="none" w:sz="0" w:space="0" w:color="auto"/>
            <w:right w:val="none" w:sz="0" w:space="0" w:color="auto"/>
          </w:divBdr>
        </w:div>
        <w:div w:id="1030381319">
          <w:marLeft w:val="640"/>
          <w:marRight w:val="0"/>
          <w:marTop w:val="0"/>
          <w:marBottom w:val="0"/>
          <w:divBdr>
            <w:top w:val="none" w:sz="0" w:space="0" w:color="auto"/>
            <w:left w:val="none" w:sz="0" w:space="0" w:color="auto"/>
            <w:bottom w:val="none" w:sz="0" w:space="0" w:color="auto"/>
            <w:right w:val="none" w:sz="0" w:space="0" w:color="auto"/>
          </w:divBdr>
        </w:div>
        <w:div w:id="555775191">
          <w:marLeft w:val="640"/>
          <w:marRight w:val="0"/>
          <w:marTop w:val="0"/>
          <w:marBottom w:val="0"/>
          <w:divBdr>
            <w:top w:val="none" w:sz="0" w:space="0" w:color="auto"/>
            <w:left w:val="none" w:sz="0" w:space="0" w:color="auto"/>
            <w:bottom w:val="none" w:sz="0" w:space="0" w:color="auto"/>
            <w:right w:val="none" w:sz="0" w:space="0" w:color="auto"/>
          </w:divBdr>
        </w:div>
        <w:div w:id="186604526">
          <w:marLeft w:val="640"/>
          <w:marRight w:val="0"/>
          <w:marTop w:val="0"/>
          <w:marBottom w:val="0"/>
          <w:divBdr>
            <w:top w:val="none" w:sz="0" w:space="0" w:color="auto"/>
            <w:left w:val="none" w:sz="0" w:space="0" w:color="auto"/>
            <w:bottom w:val="none" w:sz="0" w:space="0" w:color="auto"/>
            <w:right w:val="none" w:sz="0" w:space="0" w:color="auto"/>
          </w:divBdr>
        </w:div>
        <w:div w:id="1617372806">
          <w:marLeft w:val="640"/>
          <w:marRight w:val="0"/>
          <w:marTop w:val="0"/>
          <w:marBottom w:val="0"/>
          <w:divBdr>
            <w:top w:val="none" w:sz="0" w:space="0" w:color="auto"/>
            <w:left w:val="none" w:sz="0" w:space="0" w:color="auto"/>
            <w:bottom w:val="none" w:sz="0" w:space="0" w:color="auto"/>
            <w:right w:val="none" w:sz="0" w:space="0" w:color="auto"/>
          </w:divBdr>
        </w:div>
        <w:div w:id="399525196">
          <w:marLeft w:val="640"/>
          <w:marRight w:val="0"/>
          <w:marTop w:val="0"/>
          <w:marBottom w:val="0"/>
          <w:divBdr>
            <w:top w:val="none" w:sz="0" w:space="0" w:color="auto"/>
            <w:left w:val="none" w:sz="0" w:space="0" w:color="auto"/>
            <w:bottom w:val="none" w:sz="0" w:space="0" w:color="auto"/>
            <w:right w:val="none" w:sz="0" w:space="0" w:color="auto"/>
          </w:divBdr>
        </w:div>
        <w:div w:id="849488469">
          <w:marLeft w:val="640"/>
          <w:marRight w:val="0"/>
          <w:marTop w:val="0"/>
          <w:marBottom w:val="0"/>
          <w:divBdr>
            <w:top w:val="none" w:sz="0" w:space="0" w:color="auto"/>
            <w:left w:val="none" w:sz="0" w:space="0" w:color="auto"/>
            <w:bottom w:val="none" w:sz="0" w:space="0" w:color="auto"/>
            <w:right w:val="none" w:sz="0" w:space="0" w:color="auto"/>
          </w:divBdr>
        </w:div>
        <w:div w:id="1208757551">
          <w:marLeft w:val="640"/>
          <w:marRight w:val="0"/>
          <w:marTop w:val="0"/>
          <w:marBottom w:val="0"/>
          <w:divBdr>
            <w:top w:val="none" w:sz="0" w:space="0" w:color="auto"/>
            <w:left w:val="none" w:sz="0" w:space="0" w:color="auto"/>
            <w:bottom w:val="none" w:sz="0" w:space="0" w:color="auto"/>
            <w:right w:val="none" w:sz="0" w:space="0" w:color="auto"/>
          </w:divBdr>
        </w:div>
        <w:div w:id="757992426">
          <w:marLeft w:val="640"/>
          <w:marRight w:val="0"/>
          <w:marTop w:val="0"/>
          <w:marBottom w:val="0"/>
          <w:divBdr>
            <w:top w:val="none" w:sz="0" w:space="0" w:color="auto"/>
            <w:left w:val="none" w:sz="0" w:space="0" w:color="auto"/>
            <w:bottom w:val="none" w:sz="0" w:space="0" w:color="auto"/>
            <w:right w:val="none" w:sz="0" w:space="0" w:color="auto"/>
          </w:divBdr>
        </w:div>
        <w:div w:id="1487044135">
          <w:marLeft w:val="640"/>
          <w:marRight w:val="0"/>
          <w:marTop w:val="0"/>
          <w:marBottom w:val="0"/>
          <w:divBdr>
            <w:top w:val="none" w:sz="0" w:space="0" w:color="auto"/>
            <w:left w:val="none" w:sz="0" w:space="0" w:color="auto"/>
            <w:bottom w:val="none" w:sz="0" w:space="0" w:color="auto"/>
            <w:right w:val="none" w:sz="0" w:space="0" w:color="auto"/>
          </w:divBdr>
        </w:div>
        <w:div w:id="1777556272">
          <w:marLeft w:val="640"/>
          <w:marRight w:val="0"/>
          <w:marTop w:val="0"/>
          <w:marBottom w:val="0"/>
          <w:divBdr>
            <w:top w:val="none" w:sz="0" w:space="0" w:color="auto"/>
            <w:left w:val="none" w:sz="0" w:space="0" w:color="auto"/>
            <w:bottom w:val="none" w:sz="0" w:space="0" w:color="auto"/>
            <w:right w:val="none" w:sz="0" w:space="0" w:color="auto"/>
          </w:divBdr>
        </w:div>
        <w:div w:id="287321239">
          <w:marLeft w:val="640"/>
          <w:marRight w:val="0"/>
          <w:marTop w:val="0"/>
          <w:marBottom w:val="0"/>
          <w:divBdr>
            <w:top w:val="none" w:sz="0" w:space="0" w:color="auto"/>
            <w:left w:val="none" w:sz="0" w:space="0" w:color="auto"/>
            <w:bottom w:val="none" w:sz="0" w:space="0" w:color="auto"/>
            <w:right w:val="none" w:sz="0" w:space="0" w:color="auto"/>
          </w:divBdr>
        </w:div>
        <w:div w:id="938682054">
          <w:marLeft w:val="640"/>
          <w:marRight w:val="0"/>
          <w:marTop w:val="0"/>
          <w:marBottom w:val="0"/>
          <w:divBdr>
            <w:top w:val="none" w:sz="0" w:space="0" w:color="auto"/>
            <w:left w:val="none" w:sz="0" w:space="0" w:color="auto"/>
            <w:bottom w:val="none" w:sz="0" w:space="0" w:color="auto"/>
            <w:right w:val="none" w:sz="0" w:space="0" w:color="auto"/>
          </w:divBdr>
        </w:div>
      </w:divsChild>
    </w:div>
    <w:div w:id="1734237151">
      <w:bodyDiv w:val="1"/>
      <w:marLeft w:val="0"/>
      <w:marRight w:val="0"/>
      <w:marTop w:val="0"/>
      <w:marBottom w:val="0"/>
      <w:divBdr>
        <w:top w:val="none" w:sz="0" w:space="0" w:color="auto"/>
        <w:left w:val="none" w:sz="0" w:space="0" w:color="auto"/>
        <w:bottom w:val="none" w:sz="0" w:space="0" w:color="auto"/>
        <w:right w:val="none" w:sz="0" w:space="0" w:color="auto"/>
      </w:divBdr>
    </w:div>
    <w:div w:id="1757820073">
      <w:bodyDiv w:val="1"/>
      <w:marLeft w:val="0"/>
      <w:marRight w:val="0"/>
      <w:marTop w:val="0"/>
      <w:marBottom w:val="0"/>
      <w:divBdr>
        <w:top w:val="none" w:sz="0" w:space="0" w:color="auto"/>
        <w:left w:val="none" w:sz="0" w:space="0" w:color="auto"/>
        <w:bottom w:val="none" w:sz="0" w:space="0" w:color="auto"/>
        <w:right w:val="none" w:sz="0" w:space="0" w:color="auto"/>
      </w:divBdr>
    </w:div>
    <w:div w:id="1771464316">
      <w:bodyDiv w:val="1"/>
      <w:marLeft w:val="0"/>
      <w:marRight w:val="0"/>
      <w:marTop w:val="0"/>
      <w:marBottom w:val="0"/>
      <w:divBdr>
        <w:top w:val="none" w:sz="0" w:space="0" w:color="auto"/>
        <w:left w:val="none" w:sz="0" w:space="0" w:color="auto"/>
        <w:bottom w:val="none" w:sz="0" w:space="0" w:color="auto"/>
        <w:right w:val="none" w:sz="0" w:space="0" w:color="auto"/>
      </w:divBdr>
    </w:div>
    <w:div w:id="1823042031">
      <w:bodyDiv w:val="1"/>
      <w:marLeft w:val="0"/>
      <w:marRight w:val="0"/>
      <w:marTop w:val="0"/>
      <w:marBottom w:val="0"/>
      <w:divBdr>
        <w:top w:val="none" w:sz="0" w:space="0" w:color="auto"/>
        <w:left w:val="none" w:sz="0" w:space="0" w:color="auto"/>
        <w:bottom w:val="none" w:sz="0" w:space="0" w:color="auto"/>
        <w:right w:val="none" w:sz="0" w:space="0" w:color="auto"/>
      </w:divBdr>
    </w:div>
    <w:div w:id="1839151758">
      <w:bodyDiv w:val="1"/>
      <w:marLeft w:val="0"/>
      <w:marRight w:val="0"/>
      <w:marTop w:val="0"/>
      <w:marBottom w:val="0"/>
      <w:divBdr>
        <w:top w:val="none" w:sz="0" w:space="0" w:color="auto"/>
        <w:left w:val="none" w:sz="0" w:space="0" w:color="auto"/>
        <w:bottom w:val="none" w:sz="0" w:space="0" w:color="auto"/>
        <w:right w:val="none" w:sz="0" w:space="0" w:color="auto"/>
      </w:divBdr>
      <w:divsChild>
        <w:div w:id="759837295">
          <w:marLeft w:val="640"/>
          <w:marRight w:val="0"/>
          <w:marTop w:val="0"/>
          <w:marBottom w:val="0"/>
          <w:divBdr>
            <w:top w:val="none" w:sz="0" w:space="0" w:color="auto"/>
            <w:left w:val="none" w:sz="0" w:space="0" w:color="auto"/>
            <w:bottom w:val="none" w:sz="0" w:space="0" w:color="auto"/>
            <w:right w:val="none" w:sz="0" w:space="0" w:color="auto"/>
          </w:divBdr>
        </w:div>
        <w:div w:id="781916677">
          <w:marLeft w:val="640"/>
          <w:marRight w:val="0"/>
          <w:marTop w:val="0"/>
          <w:marBottom w:val="0"/>
          <w:divBdr>
            <w:top w:val="none" w:sz="0" w:space="0" w:color="auto"/>
            <w:left w:val="none" w:sz="0" w:space="0" w:color="auto"/>
            <w:bottom w:val="none" w:sz="0" w:space="0" w:color="auto"/>
            <w:right w:val="none" w:sz="0" w:space="0" w:color="auto"/>
          </w:divBdr>
        </w:div>
        <w:div w:id="594170366">
          <w:marLeft w:val="640"/>
          <w:marRight w:val="0"/>
          <w:marTop w:val="0"/>
          <w:marBottom w:val="0"/>
          <w:divBdr>
            <w:top w:val="none" w:sz="0" w:space="0" w:color="auto"/>
            <w:left w:val="none" w:sz="0" w:space="0" w:color="auto"/>
            <w:bottom w:val="none" w:sz="0" w:space="0" w:color="auto"/>
            <w:right w:val="none" w:sz="0" w:space="0" w:color="auto"/>
          </w:divBdr>
        </w:div>
        <w:div w:id="1009911766">
          <w:marLeft w:val="640"/>
          <w:marRight w:val="0"/>
          <w:marTop w:val="0"/>
          <w:marBottom w:val="0"/>
          <w:divBdr>
            <w:top w:val="none" w:sz="0" w:space="0" w:color="auto"/>
            <w:left w:val="none" w:sz="0" w:space="0" w:color="auto"/>
            <w:bottom w:val="none" w:sz="0" w:space="0" w:color="auto"/>
            <w:right w:val="none" w:sz="0" w:space="0" w:color="auto"/>
          </w:divBdr>
        </w:div>
        <w:div w:id="1797480975">
          <w:marLeft w:val="640"/>
          <w:marRight w:val="0"/>
          <w:marTop w:val="0"/>
          <w:marBottom w:val="0"/>
          <w:divBdr>
            <w:top w:val="none" w:sz="0" w:space="0" w:color="auto"/>
            <w:left w:val="none" w:sz="0" w:space="0" w:color="auto"/>
            <w:bottom w:val="none" w:sz="0" w:space="0" w:color="auto"/>
            <w:right w:val="none" w:sz="0" w:space="0" w:color="auto"/>
          </w:divBdr>
        </w:div>
        <w:div w:id="1764036894">
          <w:marLeft w:val="640"/>
          <w:marRight w:val="0"/>
          <w:marTop w:val="0"/>
          <w:marBottom w:val="0"/>
          <w:divBdr>
            <w:top w:val="none" w:sz="0" w:space="0" w:color="auto"/>
            <w:left w:val="none" w:sz="0" w:space="0" w:color="auto"/>
            <w:bottom w:val="none" w:sz="0" w:space="0" w:color="auto"/>
            <w:right w:val="none" w:sz="0" w:space="0" w:color="auto"/>
          </w:divBdr>
        </w:div>
        <w:div w:id="202720812">
          <w:marLeft w:val="640"/>
          <w:marRight w:val="0"/>
          <w:marTop w:val="0"/>
          <w:marBottom w:val="0"/>
          <w:divBdr>
            <w:top w:val="none" w:sz="0" w:space="0" w:color="auto"/>
            <w:left w:val="none" w:sz="0" w:space="0" w:color="auto"/>
            <w:bottom w:val="none" w:sz="0" w:space="0" w:color="auto"/>
            <w:right w:val="none" w:sz="0" w:space="0" w:color="auto"/>
          </w:divBdr>
        </w:div>
        <w:div w:id="143087949">
          <w:marLeft w:val="640"/>
          <w:marRight w:val="0"/>
          <w:marTop w:val="0"/>
          <w:marBottom w:val="0"/>
          <w:divBdr>
            <w:top w:val="none" w:sz="0" w:space="0" w:color="auto"/>
            <w:left w:val="none" w:sz="0" w:space="0" w:color="auto"/>
            <w:bottom w:val="none" w:sz="0" w:space="0" w:color="auto"/>
            <w:right w:val="none" w:sz="0" w:space="0" w:color="auto"/>
          </w:divBdr>
        </w:div>
        <w:div w:id="1127161077">
          <w:marLeft w:val="640"/>
          <w:marRight w:val="0"/>
          <w:marTop w:val="0"/>
          <w:marBottom w:val="0"/>
          <w:divBdr>
            <w:top w:val="none" w:sz="0" w:space="0" w:color="auto"/>
            <w:left w:val="none" w:sz="0" w:space="0" w:color="auto"/>
            <w:bottom w:val="none" w:sz="0" w:space="0" w:color="auto"/>
            <w:right w:val="none" w:sz="0" w:space="0" w:color="auto"/>
          </w:divBdr>
        </w:div>
        <w:div w:id="781345804">
          <w:marLeft w:val="640"/>
          <w:marRight w:val="0"/>
          <w:marTop w:val="0"/>
          <w:marBottom w:val="0"/>
          <w:divBdr>
            <w:top w:val="none" w:sz="0" w:space="0" w:color="auto"/>
            <w:left w:val="none" w:sz="0" w:space="0" w:color="auto"/>
            <w:bottom w:val="none" w:sz="0" w:space="0" w:color="auto"/>
            <w:right w:val="none" w:sz="0" w:space="0" w:color="auto"/>
          </w:divBdr>
        </w:div>
        <w:div w:id="237518362">
          <w:marLeft w:val="640"/>
          <w:marRight w:val="0"/>
          <w:marTop w:val="0"/>
          <w:marBottom w:val="0"/>
          <w:divBdr>
            <w:top w:val="none" w:sz="0" w:space="0" w:color="auto"/>
            <w:left w:val="none" w:sz="0" w:space="0" w:color="auto"/>
            <w:bottom w:val="none" w:sz="0" w:space="0" w:color="auto"/>
            <w:right w:val="none" w:sz="0" w:space="0" w:color="auto"/>
          </w:divBdr>
        </w:div>
        <w:div w:id="998072804">
          <w:marLeft w:val="640"/>
          <w:marRight w:val="0"/>
          <w:marTop w:val="0"/>
          <w:marBottom w:val="0"/>
          <w:divBdr>
            <w:top w:val="none" w:sz="0" w:space="0" w:color="auto"/>
            <w:left w:val="none" w:sz="0" w:space="0" w:color="auto"/>
            <w:bottom w:val="none" w:sz="0" w:space="0" w:color="auto"/>
            <w:right w:val="none" w:sz="0" w:space="0" w:color="auto"/>
          </w:divBdr>
        </w:div>
        <w:div w:id="1595743701">
          <w:marLeft w:val="640"/>
          <w:marRight w:val="0"/>
          <w:marTop w:val="0"/>
          <w:marBottom w:val="0"/>
          <w:divBdr>
            <w:top w:val="none" w:sz="0" w:space="0" w:color="auto"/>
            <w:left w:val="none" w:sz="0" w:space="0" w:color="auto"/>
            <w:bottom w:val="none" w:sz="0" w:space="0" w:color="auto"/>
            <w:right w:val="none" w:sz="0" w:space="0" w:color="auto"/>
          </w:divBdr>
        </w:div>
        <w:div w:id="297079604">
          <w:marLeft w:val="640"/>
          <w:marRight w:val="0"/>
          <w:marTop w:val="0"/>
          <w:marBottom w:val="0"/>
          <w:divBdr>
            <w:top w:val="none" w:sz="0" w:space="0" w:color="auto"/>
            <w:left w:val="none" w:sz="0" w:space="0" w:color="auto"/>
            <w:bottom w:val="none" w:sz="0" w:space="0" w:color="auto"/>
            <w:right w:val="none" w:sz="0" w:space="0" w:color="auto"/>
          </w:divBdr>
        </w:div>
        <w:div w:id="2036224411">
          <w:marLeft w:val="640"/>
          <w:marRight w:val="0"/>
          <w:marTop w:val="0"/>
          <w:marBottom w:val="0"/>
          <w:divBdr>
            <w:top w:val="none" w:sz="0" w:space="0" w:color="auto"/>
            <w:left w:val="none" w:sz="0" w:space="0" w:color="auto"/>
            <w:bottom w:val="none" w:sz="0" w:space="0" w:color="auto"/>
            <w:right w:val="none" w:sz="0" w:space="0" w:color="auto"/>
          </w:divBdr>
        </w:div>
        <w:div w:id="192958578">
          <w:marLeft w:val="640"/>
          <w:marRight w:val="0"/>
          <w:marTop w:val="0"/>
          <w:marBottom w:val="0"/>
          <w:divBdr>
            <w:top w:val="none" w:sz="0" w:space="0" w:color="auto"/>
            <w:left w:val="none" w:sz="0" w:space="0" w:color="auto"/>
            <w:bottom w:val="none" w:sz="0" w:space="0" w:color="auto"/>
            <w:right w:val="none" w:sz="0" w:space="0" w:color="auto"/>
          </w:divBdr>
        </w:div>
        <w:div w:id="471216093">
          <w:marLeft w:val="640"/>
          <w:marRight w:val="0"/>
          <w:marTop w:val="0"/>
          <w:marBottom w:val="0"/>
          <w:divBdr>
            <w:top w:val="none" w:sz="0" w:space="0" w:color="auto"/>
            <w:left w:val="none" w:sz="0" w:space="0" w:color="auto"/>
            <w:bottom w:val="none" w:sz="0" w:space="0" w:color="auto"/>
            <w:right w:val="none" w:sz="0" w:space="0" w:color="auto"/>
          </w:divBdr>
        </w:div>
        <w:div w:id="1692610517">
          <w:marLeft w:val="640"/>
          <w:marRight w:val="0"/>
          <w:marTop w:val="0"/>
          <w:marBottom w:val="0"/>
          <w:divBdr>
            <w:top w:val="none" w:sz="0" w:space="0" w:color="auto"/>
            <w:left w:val="none" w:sz="0" w:space="0" w:color="auto"/>
            <w:bottom w:val="none" w:sz="0" w:space="0" w:color="auto"/>
            <w:right w:val="none" w:sz="0" w:space="0" w:color="auto"/>
          </w:divBdr>
        </w:div>
        <w:div w:id="548147824">
          <w:marLeft w:val="640"/>
          <w:marRight w:val="0"/>
          <w:marTop w:val="0"/>
          <w:marBottom w:val="0"/>
          <w:divBdr>
            <w:top w:val="none" w:sz="0" w:space="0" w:color="auto"/>
            <w:left w:val="none" w:sz="0" w:space="0" w:color="auto"/>
            <w:bottom w:val="none" w:sz="0" w:space="0" w:color="auto"/>
            <w:right w:val="none" w:sz="0" w:space="0" w:color="auto"/>
          </w:divBdr>
        </w:div>
        <w:div w:id="84494717">
          <w:marLeft w:val="640"/>
          <w:marRight w:val="0"/>
          <w:marTop w:val="0"/>
          <w:marBottom w:val="0"/>
          <w:divBdr>
            <w:top w:val="none" w:sz="0" w:space="0" w:color="auto"/>
            <w:left w:val="none" w:sz="0" w:space="0" w:color="auto"/>
            <w:bottom w:val="none" w:sz="0" w:space="0" w:color="auto"/>
            <w:right w:val="none" w:sz="0" w:space="0" w:color="auto"/>
          </w:divBdr>
        </w:div>
        <w:div w:id="639454469">
          <w:marLeft w:val="640"/>
          <w:marRight w:val="0"/>
          <w:marTop w:val="0"/>
          <w:marBottom w:val="0"/>
          <w:divBdr>
            <w:top w:val="none" w:sz="0" w:space="0" w:color="auto"/>
            <w:left w:val="none" w:sz="0" w:space="0" w:color="auto"/>
            <w:bottom w:val="none" w:sz="0" w:space="0" w:color="auto"/>
            <w:right w:val="none" w:sz="0" w:space="0" w:color="auto"/>
          </w:divBdr>
        </w:div>
        <w:div w:id="1921135186">
          <w:marLeft w:val="640"/>
          <w:marRight w:val="0"/>
          <w:marTop w:val="0"/>
          <w:marBottom w:val="0"/>
          <w:divBdr>
            <w:top w:val="none" w:sz="0" w:space="0" w:color="auto"/>
            <w:left w:val="none" w:sz="0" w:space="0" w:color="auto"/>
            <w:bottom w:val="none" w:sz="0" w:space="0" w:color="auto"/>
            <w:right w:val="none" w:sz="0" w:space="0" w:color="auto"/>
          </w:divBdr>
        </w:div>
        <w:div w:id="1171523323">
          <w:marLeft w:val="640"/>
          <w:marRight w:val="0"/>
          <w:marTop w:val="0"/>
          <w:marBottom w:val="0"/>
          <w:divBdr>
            <w:top w:val="none" w:sz="0" w:space="0" w:color="auto"/>
            <w:left w:val="none" w:sz="0" w:space="0" w:color="auto"/>
            <w:bottom w:val="none" w:sz="0" w:space="0" w:color="auto"/>
            <w:right w:val="none" w:sz="0" w:space="0" w:color="auto"/>
          </w:divBdr>
        </w:div>
        <w:div w:id="779446929">
          <w:marLeft w:val="640"/>
          <w:marRight w:val="0"/>
          <w:marTop w:val="0"/>
          <w:marBottom w:val="0"/>
          <w:divBdr>
            <w:top w:val="none" w:sz="0" w:space="0" w:color="auto"/>
            <w:left w:val="none" w:sz="0" w:space="0" w:color="auto"/>
            <w:bottom w:val="none" w:sz="0" w:space="0" w:color="auto"/>
            <w:right w:val="none" w:sz="0" w:space="0" w:color="auto"/>
          </w:divBdr>
        </w:div>
        <w:div w:id="1536111841">
          <w:marLeft w:val="640"/>
          <w:marRight w:val="0"/>
          <w:marTop w:val="0"/>
          <w:marBottom w:val="0"/>
          <w:divBdr>
            <w:top w:val="none" w:sz="0" w:space="0" w:color="auto"/>
            <w:left w:val="none" w:sz="0" w:space="0" w:color="auto"/>
            <w:bottom w:val="none" w:sz="0" w:space="0" w:color="auto"/>
            <w:right w:val="none" w:sz="0" w:space="0" w:color="auto"/>
          </w:divBdr>
        </w:div>
      </w:divsChild>
    </w:div>
    <w:div w:id="1858343665">
      <w:bodyDiv w:val="1"/>
      <w:marLeft w:val="0"/>
      <w:marRight w:val="0"/>
      <w:marTop w:val="0"/>
      <w:marBottom w:val="0"/>
      <w:divBdr>
        <w:top w:val="none" w:sz="0" w:space="0" w:color="auto"/>
        <w:left w:val="none" w:sz="0" w:space="0" w:color="auto"/>
        <w:bottom w:val="none" w:sz="0" w:space="0" w:color="auto"/>
        <w:right w:val="none" w:sz="0" w:space="0" w:color="auto"/>
      </w:divBdr>
      <w:divsChild>
        <w:div w:id="1152714567">
          <w:marLeft w:val="640"/>
          <w:marRight w:val="0"/>
          <w:marTop w:val="0"/>
          <w:marBottom w:val="0"/>
          <w:divBdr>
            <w:top w:val="none" w:sz="0" w:space="0" w:color="auto"/>
            <w:left w:val="none" w:sz="0" w:space="0" w:color="auto"/>
            <w:bottom w:val="none" w:sz="0" w:space="0" w:color="auto"/>
            <w:right w:val="none" w:sz="0" w:space="0" w:color="auto"/>
          </w:divBdr>
        </w:div>
        <w:div w:id="225185137">
          <w:marLeft w:val="640"/>
          <w:marRight w:val="0"/>
          <w:marTop w:val="0"/>
          <w:marBottom w:val="0"/>
          <w:divBdr>
            <w:top w:val="none" w:sz="0" w:space="0" w:color="auto"/>
            <w:left w:val="none" w:sz="0" w:space="0" w:color="auto"/>
            <w:bottom w:val="none" w:sz="0" w:space="0" w:color="auto"/>
            <w:right w:val="none" w:sz="0" w:space="0" w:color="auto"/>
          </w:divBdr>
        </w:div>
        <w:div w:id="1180243495">
          <w:marLeft w:val="640"/>
          <w:marRight w:val="0"/>
          <w:marTop w:val="0"/>
          <w:marBottom w:val="0"/>
          <w:divBdr>
            <w:top w:val="none" w:sz="0" w:space="0" w:color="auto"/>
            <w:left w:val="none" w:sz="0" w:space="0" w:color="auto"/>
            <w:bottom w:val="none" w:sz="0" w:space="0" w:color="auto"/>
            <w:right w:val="none" w:sz="0" w:space="0" w:color="auto"/>
          </w:divBdr>
        </w:div>
        <w:div w:id="1359698071">
          <w:marLeft w:val="640"/>
          <w:marRight w:val="0"/>
          <w:marTop w:val="0"/>
          <w:marBottom w:val="0"/>
          <w:divBdr>
            <w:top w:val="none" w:sz="0" w:space="0" w:color="auto"/>
            <w:left w:val="none" w:sz="0" w:space="0" w:color="auto"/>
            <w:bottom w:val="none" w:sz="0" w:space="0" w:color="auto"/>
            <w:right w:val="none" w:sz="0" w:space="0" w:color="auto"/>
          </w:divBdr>
        </w:div>
        <w:div w:id="1032731336">
          <w:marLeft w:val="640"/>
          <w:marRight w:val="0"/>
          <w:marTop w:val="0"/>
          <w:marBottom w:val="0"/>
          <w:divBdr>
            <w:top w:val="none" w:sz="0" w:space="0" w:color="auto"/>
            <w:left w:val="none" w:sz="0" w:space="0" w:color="auto"/>
            <w:bottom w:val="none" w:sz="0" w:space="0" w:color="auto"/>
            <w:right w:val="none" w:sz="0" w:space="0" w:color="auto"/>
          </w:divBdr>
        </w:div>
        <w:div w:id="2003265899">
          <w:marLeft w:val="640"/>
          <w:marRight w:val="0"/>
          <w:marTop w:val="0"/>
          <w:marBottom w:val="0"/>
          <w:divBdr>
            <w:top w:val="none" w:sz="0" w:space="0" w:color="auto"/>
            <w:left w:val="none" w:sz="0" w:space="0" w:color="auto"/>
            <w:bottom w:val="none" w:sz="0" w:space="0" w:color="auto"/>
            <w:right w:val="none" w:sz="0" w:space="0" w:color="auto"/>
          </w:divBdr>
        </w:div>
        <w:div w:id="766193438">
          <w:marLeft w:val="640"/>
          <w:marRight w:val="0"/>
          <w:marTop w:val="0"/>
          <w:marBottom w:val="0"/>
          <w:divBdr>
            <w:top w:val="none" w:sz="0" w:space="0" w:color="auto"/>
            <w:left w:val="none" w:sz="0" w:space="0" w:color="auto"/>
            <w:bottom w:val="none" w:sz="0" w:space="0" w:color="auto"/>
            <w:right w:val="none" w:sz="0" w:space="0" w:color="auto"/>
          </w:divBdr>
        </w:div>
        <w:div w:id="748386499">
          <w:marLeft w:val="640"/>
          <w:marRight w:val="0"/>
          <w:marTop w:val="0"/>
          <w:marBottom w:val="0"/>
          <w:divBdr>
            <w:top w:val="none" w:sz="0" w:space="0" w:color="auto"/>
            <w:left w:val="none" w:sz="0" w:space="0" w:color="auto"/>
            <w:bottom w:val="none" w:sz="0" w:space="0" w:color="auto"/>
            <w:right w:val="none" w:sz="0" w:space="0" w:color="auto"/>
          </w:divBdr>
        </w:div>
        <w:div w:id="1349720650">
          <w:marLeft w:val="640"/>
          <w:marRight w:val="0"/>
          <w:marTop w:val="0"/>
          <w:marBottom w:val="0"/>
          <w:divBdr>
            <w:top w:val="none" w:sz="0" w:space="0" w:color="auto"/>
            <w:left w:val="none" w:sz="0" w:space="0" w:color="auto"/>
            <w:bottom w:val="none" w:sz="0" w:space="0" w:color="auto"/>
            <w:right w:val="none" w:sz="0" w:space="0" w:color="auto"/>
          </w:divBdr>
        </w:div>
        <w:div w:id="1023945366">
          <w:marLeft w:val="640"/>
          <w:marRight w:val="0"/>
          <w:marTop w:val="0"/>
          <w:marBottom w:val="0"/>
          <w:divBdr>
            <w:top w:val="none" w:sz="0" w:space="0" w:color="auto"/>
            <w:left w:val="none" w:sz="0" w:space="0" w:color="auto"/>
            <w:bottom w:val="none" w:sz="0" w:space="0" w:color="auto"/>
            <w:right w:val="none" w:sz="0" w:space="0" w:color="auto"/>
          </w:divBdr>
        </w:div>
        <w:div w:id="1352759027">
          <w:marLeft w:val="640"/>
          <w:marRight w:val="0"/>
          <w:marTop w:val="0"/>
          <w:marBottom w:val="0"/>
          <w:divBdr>
            <w:top w:val="none" w:sz="0" w:space="0" w:color="auto"/>
            <w:left w:val="none" w:sz="0" w:space="0" w:color="auto"/>
            <w:bottom w:val="none" w:sz="0" w:space="0" w:color="auto"/>
            <w:right w:val="none" w:sz="0" w:space="0" w:color="auto"/>
          </w:divBdr>
        </w:div>
        <w:div w:id="1618483770">
          <w:marLeft w:val="640"/>
          <w:marRight w:val="0"/>
          <w:marTop w:val="0"/>
          <w:marBottom w:val="0"/>
          <w:divBdr>
            <w:top w:val="none" w:sz="0" w:space="0" w:color="auto"/>
            <w:left w:val="none" w:sz="0" w:space="0" w:color="auto"/>
            <w:bottom w:val="none" w:sz="0" w:space="0" w:color="auto"/>
            <w:right w:val="none" w:sz="0" w:space="0" w:color="auto"/>
          </w:divBdr>
        </w:div>
        <w:div w:id="1392120719">
          <w:marLeft w:val="640"/>
          <w:marRight w:val="0"/>
          <w:marTop w:val="0"/>
          <w:marBottom w:val="0"/>
          <w:divBdr>
            <w:top w:val="none" w:sz="0" w:space="0" w:color="auto"/>
            <w:left w:val="none" w:sz="0" w:space="0" w:color="auto"/>
            <w:bottom w:val="none" w:sz="0" w:space="0" w:color="auto"/>
            <w:right w:val="none" w:sz="0" w:space="0" w:color="auto"/>
          </w:divBdr>
        </w:div>
        <w:div w:id="603878459">
          <w:marLeft w:val="640"/>
          <w:marRight w:val="0"/>
          <w:marTop w:val="0"/>
          <w:marBottom w:val="0"/>
          <w:divBdr>
            <w:top w:val="none" w:sz="0" w:space="0" w:color="auto"/>
            <w:left w:val="none" w:sz="0" w:space="0" w:color="auto"/>
            <w:bottom w:val="none" w:sz="0" w:space="0" w:color="auto"/>
            <w:right w:val="none" w:sz="0" w:space="0" w:color="auto"/>
          </w:divBdr>
        </w:div>
        <w:div w:id="1242831298">
          <w:marLeft w:val="640"/>
          <w:marRight w:val="0"/>
          <w:marTop w:val="0"/>
          <w:marBottom w:val="0"/>
          <w:divBdr>
            <w:top w:val="none" w:sz="0" w:space="0" w:color="auto"/>
            <w:left w:val="none" w:sz="0" w:space="0" w:color="auto"/>
            <w:bottom w:val="none" w:sz="0" w:space="0" w:color="auto"/>
            <w:right w:val="none" w:sz="0" w:space="0" w:color="auto"/>
          </w:divBdr>
        </w:div>
        <w:div w:id="172847072">
          <w:marLeft w:val="640"/>
          <w:marRight w:val="0"/>
          <w:marTop w:val="0"/>
          <w:marBottom w:val="0"/>
          <w:divBdr>
            <w:top w:val="none" w:sz="0" w:space="0" w:color="auto"/>
            <w:left w:val="none" w:sz="0" w:space="0" w:color="auto"/>
            <w:bottom w:val="none" w:sz="0" w:space="0" w:color="auto"/>
            <w:right w:val="none" w:sz="0" w:space="0" w:color="auto"/>
          </w:divBdr>
        </w:div>
        <w:div w:id="1025401630">
          <w:marLeft w:val="640"/>
          <w:marRight w:val="0"/>
          <w:marTop w:val="0"/>
          <w:marBottom w:val="0"/>
          <w:divBdr>
            <w:top w:val="none" w:sz="0" w:space="0" w:color="auto"/>
            <w:left w:val="none" w:sz="0" w:space="0" w:color="auto"/>
            <w:bottom w:val="none" w:sz="0" w:space="0" w:color="auto"/>
            <w:right w:val="none" w:sz="0" w:space="0" w:color="auto"/>
          </w:divBdr>
        </w:div>
        <w:div w:id="59980425">
          <w:marLeft w:val="640"/>
          <w:marRight w:val="0"/>
          <w:marTop w:val="0"/>
          <w:marBottom w:val="0"/>
          <w:divBdr>
            <w:top w:val="none" w:sz="0" w:space="0" w:color="auto"/>
            <w:left w:val="none" w:sz="0" w:space="0" w:color="auto"/>
            <w:bottom w:val="none" w:sz="0" w:space="0" w:color="auto"/>
            <w:right w:val="none" w:sz="0" w:space="0" w:color="auto"/>
          </w:divBdr>
        </w:div>
        <w:div w:id="634145620">
          <w:marLeft w:val="640"/>
          <w:marRight w:val="0"/>
          <w:marTop w:val="0"/>
          <w:marBottom w:val="0"/>
          <w:divBdr>
            <w:top w:val="none" w:sz="0" w:space="0" w:color="auto"/>
            <w:left w:val="none" w:sz="0" w:space="0" w:color="auto"/>
            <w:bottom w:val="none" w:sz="0" w:space="0" w:color="auto"/>
            <w:right w:val="none" w:sz="0" w:space="0" w:color="auto"/>
          </w:divBdr>
        </w:div>
        <w:div w:id="1198160776">
          <w:marLeft w:val="640"/>
          <w:marRight w:val="0"/>
          <w:marTop w:val="0"/>
          <w:marBottom w:val="0"/>
          <w:divBdr>
            <w:top w:val="none" w:sz="0" w:space="0" w:color="auto"/>
            <w:left w:val="none" w:sz="0" w:space="0" w:color="auto"/>
            <w:bottom w:val="none" w:sz="0" w:space="0" w:color="auto"/>
            <w:right w:val="none" w:sz="0" w:space="0" w:color="auto"/>
          </w:divBdr>
        </w:div>
      </w:divsChild>
    </w:div>
    <w:div w:id="1860270869">
      <w:bodyDiv w:val="1"/>
      <w:marLeft w:val="0"/>
      <w:marRight w:val="0"/>
      <w:marTop w:val="0"/>
      <w:marBottom w:val="0"/>
      <w:divBdr>
        <w:top w:val="none" w:sz="0" w:space="0" w:color="auto"/>
        <w:left w:val="none" w:sz="0" w:space="0" w:color="auto"/>
        <w:bottom w:val="none" w:sz="0" w:space="0" w:color="auto"/>
        <w:right w:val="none" w:sz="0" w:space="0" w:color="auto"/>
      </w:divBdr>
    </w:div>
    <w:div w:id="1947881723">
      <w:bodyDiv w:val="1"/>
      <w:marLeft w:val="0"/>
      <w:marRight w:val="0"/>
      <w:marTop w:val="0"/>
      <w:marBottom w:val="0"/>
      <w:divBdr>
        <w:top w:val="none" w:sz="0" w:space="0" w:color="auto"/>
        <w:left w:val="none" w:sz="0" w:space="0" w:color="auto"/>
        <w:bottom w:val="none" w:sz="0" w:space="0" w:color="auto"/>
        <w:right w:val="none" w:sz="0" w:space="0" w:color="auto"/>
      </w:divBdr>
      <w:divsChild>
        <w:div w:id="2036926332">
          <w:marLeft w:val="640"/>
          <w:marRight w:val="0"/>
          <w:marTop w:val="0"/>
          <w:marBottom w:val="0"/>
          <w:divBdr>
            <w:top w:val="none" w:sz="0" w:space="0" w:color="auto"/>
            <w:left w:val="none" w:sz="0" w:space="0" w:color="auto"/>
            <w:bottom w:val="none" w:sz="0" w:space="0" w:color="auto"/>
            <w:right w:val="none" w:sz="0" w:space="0" w:color="auto"/>
          </w:divBdr>
        </w:div>
        <w:div w:id="1937861050">
          <w:marLeft w:val="640"/>
          <w:marRight w:val="0"/>
          <w:marTop w:val="0"/>
          <w:marBottom w:val="0"/>
          <w:divBdr>
            <w:top w:val="none" w:sz="0" w:space="0" w:color="auto"/>
            <w:left w:val="none" w:sz="0" w:space="0" w:color="auto"/>
            <w:bottom w:val="none" w:sz="0" w:space="0" w:color="auto"/>
            <w:right w:val="none" w:sz="0" w:space="0" w:color="auto"/>
          </w:divBdr>
        </w:div>
        <w:div w:id="1518228551">
          <w:marLeft w:val="640"/>
          <w:marRight w:val="0"/>
          <w:marTop w:val="0"/>
          <w:marBottom w:val="0"/>
          <w:divBdr>
            <w:top w:val="none" w:sz="0" w:space="0" w:color="auto"/>
            <w:left w:val="none" w:sz="0" w:space="0" w:color="auto"/>
            <w:bottom w:val="none" w:sz="0" w:space="0" w:color="auto"/>
            <w:right w:val="none" w:sz="0" w:space="0" w:color="auto"/>
          </w:divBdr>
        </w:div>
        <w:div w:id="334069615">
          <w:marLeft w:val="640"/>
          <w:marRight w:val="0"/>
          <w:marTop w:val="0"/>
          <w:marBottom w:val="0"/>
          <w:divBdr>
            <w:top w:val="none" w:sz="0" w:space="0" w:color="auto"/>
            <w:left w:val="none" w:sz="0" w:space="0" w:color="auto"/>
            <w:bottom w:val="none" w:sz="0" w:space="0" w:color="auto"/>
            <w:right w:val="none" w:sz="0" w:space="0" w:color="auto"/>
          </w:divBdr>
        </w:div>
        <w:div w:id="1261063371">
          <w:marLeft w:val="640"/>
          <w:marRight w:val="0"/>
          <w:marTop w:val="0"/>
          <w:marBottom w:val="0"/>
          <w:divBdr>
            <w:top w:val="none" w:sz="0" w:space="0" w:color="auto"/>
            <w:left w:val="none" w:sz="0" w:space="0" w:color="auto"/>
            <w:bottom w:val="none" w:sz="0" w:space="0" w:color="auto"/>
            <w:right w:val="none" w:sz="0" w:space="0" w:color="auto"/>
          </w:divBdr>
        </w:div>
        <w:div w:id="2000762762">
          <w:marLeft w:val="640"/>
          <w:marRight w:val="0"/>
          <w:marTop w:val="0"/>
          <w:marBottom w:val="0"/>
          <w:divBdr>
            <w:top w:val="none" w:sz="0" w:space="0" w:color="auto"/>
            <w:left w:val="none" w:sz="0" w:space="0" w:color="auto"/>
            <w:bottom w:val="none" w:sz="0" w:space="0" w:color="auto"/>
            <w:right w:val="none" w:sz="0" w:space="0" w:color="auto"/>
          </w:divBdr>
        </w:div>
        <w:div w:id="985745018">
          <w:marLeft w:val="640"/>
          <w:marRight w:val="0"/>
          <w:marTop w:val="0"/>
          <w:marBottom w:val="0"/>
          <w:divBdr>
            <w:top w:val="none" w:sz="0" w:space="0" w:color="auto"/>
            <w:left w:val="none" w:sz="0" w:space="0" w:color="auto"/>
            <w:bottom w:val="none" w:sz="0" w:space="0" w:color="auto"/>
            <w:right w:val="none" w:sz="0" w:space="0" w:color="auto"/>
          </w:divBdr>
        </w:div>
        <w:div w:id="347954342">
          <w:marLeft w:val="640"/>
          <w:marRight w:val="0"/>
          <w:marTop w:val="0"/>
          <w:marBottom w:val="0"/>
          <w:divBdr>
            <w:top w:val="none" w:sz="0" w:space="0" w:color="auto"/>
            <w:left w:val="none" w:sz="0" w:space="0" w:color="auto"/>
            <w:bottom w:val="none" w:sz="0" w:space="0" w:color="auto"/>
            <w:right w:val="none" w:sz="0" w:space="0" w:color="auto"/>
          </w:divBdr>
        </w:div>
        <w:div w:id="1711492457">
          <w:marLeft w:val="640"/>
          <w:marRight w:val="0"/>
          <w:marTop w:val="0"/>
          <w:marBottom w:val="0"/>
          <w:divBdr>
            <w:top w:val="none" w:sz="0" w:space="0" w:color="auto"/>
            <w:left w:val="none" w:sz="0" w:space="0" w:color="auto"/>
            <w:bottom w:val="none" w:sz="0" w:space="0" w:color="auto"/>
            <w:right w:val="none" w:sz="0" w:space="0" w:color="auto"/>
          </w:divBdr>
        </w:div>
        <w:div w:id="1276867960">
          <w:marLeft w:val="640"/>
          <w:marRight w:val="0"/>
          <w:marTop w:val="0"/>
          <w:marBottom w:val="0"/>
          <w:divBdr>
            <w:top w:val="none" w:sz="0" w:space="0" w:color="auto"/>
            <w:left w:val="none" w:sz="0" w:space="0" w:color="auto"/>
            <w:bottom w:val="none" w:sz="0" w:space="0" w:color="auto"/>
            <w:right w:val="none" w:sz="0" w:space="0" w:color="auto"/>
          </w:divBdr>
        </w:div>
        <w:div w:id="692150479">
          <w:marLeft w:val="640"/>
          <w:marRight w:val="0"/>
          <w:marTop w:val="0"/>
          <w:marBottom w:val="0"/>
          <w:divBdr>
            <w:top w:val="none" w:sz="0" w:space="0" w:color="auto"/>
            <w:left w:val="none" w:sz="0" w:space="0" w:color="auto"/>
            <w:bottom w:val="none" w:sz="0" w:space="0" w:color="auto"/>
            <w:right w:val="none" w:sz="0" w:space="0" w:color="auto"/>
          </w:divBdr>
        </w:div>
        <w:div w:id="929194476">
          <w:marLeft w:val="640"/>
          <w:marRight w:val="0"/>
          <w:marTop w:val="0"/>
          <w:marBottom w:val="0"/>
          <w:divBdr>
            <w:top w:val="none" w:sz="0" w:space="0" w:color="auto"/>
            <w:left w:val="none" w:sz="0" w:space="0" w:color="auto"/>
            <w:bottom w:val="none" w:sz="0" w:space="0" w:color="auto"/>
            <w:right w:val="none" w:sz="0" w:space="0" w:color="auto"/>
          </w:divBdr>
        </w:div>
        <w:div w:id="2137676998">
          <w:marLeft w:val="640"/>
          <w:marRight w:val="0"/>
          <w:marTop w:val="0"/>
          <w:marBottom w:val="0"/>
          <w:divBdr>
            <w:top w:val="none" w:sz="0" w:space="0" w:color="auto"/>
            <w:left w:val="none" w:sz="0" w:space="0" w:color="auto"/>
            <w:bottom w:val="none" w:sz="0" w:space="0" w:color="auto"/>
            <w:right w:val="none" w:sz="0" w:space="0" w:color="auto"/>
          </w:divBdr>
        </w:div>
        <w:div w:id="532155519">
          <w:marLeft w:val="640"/>
          <w:marRight w:val="0"/>
          <w:marTop w:val="0"/>
          <w:marBottom w:val="0"/>
          <w:divBdr>
            <w:top w:val="none" w:sz="0" w:space="0" w:color="auto"/>
            <w:left w:val="none" w:sz="0" w:space="0" w:color="auto"/>
            <w:bottom w:val="none" w:sz="0" w:space="0" w:color="auto"/>
            <w:right w:val="none" w:sz="0" w:space="0" w:color="auto"/>
          </w:divBdr>
        </w:div>
        <w:div w:id="424764856">
          <w:marLeft w:val="640"/>
          <w:marRight w:val="0"/>
          <w:marTop w:val="0"/>
          <w:marBottom w:val="0"/>
          <w:divBdr>
            <w:top w:val="none" w:sz="0" w:space="0" w:color="auto"/>
            <w:left w:val="none" w:sz="0" w:space="0" w:color="auto"/>
            <w:bottom w:val="none" w:sz="0" w:space="0" w:color="auto"/>
            <w:right w:val="none" w:sz="0" w:space="0" w:color="auto"/>
          </w:divBdr>
        </w:div>
        <w:div w:id="1658537552">
          <w:marLeft w:val="640"/>
          <w:marRight w:val="0"/>
          <w:marTop w:val="0"/>
          <w:marBottom w:val="0"/>
          <w:divBdr>
            <w:top w:val="none" w:sz="0" w:space="0" w:color="auto"/>
            <w:left w:val="none" w:sz="0" w:space="0" w:color="auto"/>
            <w:bottom w:val="none" w:sz="0" w:space="0" w:color="auto"/>
            <w:right w:val="none" w:sz="0" w:space="0" w:color="auto"/>
          </w:divBdr>
        </w:div>
        <w:div w:id="2030597440">
          <w:marLeft w:val="640"/>
          <w:marRight w:val="0"/>
          <w:marTop w:val="0"/>
          <w:marBottom w:val="0"/>
          <w:divBdr>
            <w:top w:val="none" w:sz="0" w:space="0" w:color="auto"/>
            <w:left w:val="none" w:sz="0" w:space="0" w:color="auto"/>
            <w:bottom w:val="none" w:sz="0" w:space="0" w:color="auto"/>
            <w:right w:val="none" w:sz="0" w:space="0" w:color="auto"/>
          </w:divBdr>
        </w:div>
        <w:div w:id="107970445">
          <w:marLeft w:val="640"/>
          <w:marRight w:val="0"/>
          <w:marTop w:val="0"/>
          <w:marBottom w:val="0"/>
          <w:divBdr>
            <w:top w:val="none" w:sz="0" w:space="0" w:color="auto"/>
            <w:left w:val="none" w:sz="0" w:space="0" w:color="auto"/>
            <w:bottom w:val="none" w:sz="0" w:space="0" w:color="auto"/>
            <w:right w:val="none" w:sz="0" w:space="0" w:color="auto"/>
          </w:divBdr>
        </w:div>
        <w:div w:id="1134952742">
          <w:marLeft w:val="640"/>
          <w:marRight w:val="0"/>
          <w:marTop w:val="0"/>
          <w:marBottom w:val="0"/>
          <w:divBdr>
            <w:top w:val="none" w:sz="0" w:space="0" w:color="auto"/>
            <w:left w:val="none" w:sz="0" w:space="0" w:color="auto"/>
            <w:bottom w:val="none" w:sz="0" w:space="0" w:color="auto"/>
            <w:right w:val="none" w:sz="0" w:space="0" w:color="auto"/>
          </w:divBdr>
        </w:div>
        <w:div w:id="892732722">
          <w:marLeft w:val="640"/>
          <w:marRight w:val="0"/>
          <w:marTop w:val="0"/>
          <w:marBottom w:val="0"/>
          <w:divBdr>
            <w:top w:val="none" w:sz="0" w:space="0" w:color="auto"/>
            <w:left w:val="none" w:sz="0" w:space="0" w:color="auto"/>
            <w:bottom w:val="none" w:sz="0" w:space="0" w:color="auto"/>
            <w:right w:val="none" w:sz="0" w:space="0" w:color="auto"/>
          </w:divBdr>
        </w:div>
        <w:div w:id="1097023321">
          <w:marLeft w:val="640"/>
          <w:marRight w:val="0"/>
          <w:marTop w:val="0"/>
          <w:marBottom w:val="0"/>
          <w:divBdr>
            <w:top w:val="none" w:sz="0" w:space="0" w:color="auto"/>
            <w:left w:val="none" w:sz="0" w:space="0" w:color="auto"/>
            <w:bottom w:val="none" w:sz="0" w:space="0" w:color="auto"/>
            <w:right w:val="none" w:sz="0" w:space="0" w:color="auto"/>
          </w:divBdr>
        </w:div>
      </w:divsChild>
    </w:div>
    <w:div w:id="1955870141">
      <w:bodyDiv w:val="1"/>
      <w:marLeft w:val="0"/>
      <w:marRight w:val="0"/>
      <w:marTop w:val="0"/>
      <w:marBottom w:val="0"/>
      <w:divBdr>
        <w:top w:val="none" w:sz="0" w:space="0" w:color="auto"/>
        <w:left w:val="none" w:sz="0" w:space="0" w:color="auto"/>
        <w:bottom w:val="none" w:sz="0" w:space="0" w:color="auto"/>
        <w:right w:val="none" w:sz="0" w:space="0" w:color="auto"/>
      </w:divBdr>
      <w:divsChild>
        <w:div w:id="763182701">
          <w:marLeft w:val="640"/>
          <w:marRight w:val="0"/>
          <w:marTop w:val="0"/>
          <w:marBottom w:val="0"/>
          <w:divBdr>
            <w:top w:val="none" w:sz="0" w:space="0" w:color="auto"/>
            <w:left w:val="none" w:sz="0" w:space="0" w:color="auto"/>
            <w:bottom w:val="none" w:sz="0" w:space="0" w:color="auto"/>
            <w:right w:val="none" w:sz="0" w:space="0" w:color="auto"/>
          </w:divBdr>
        </w:div>
        <w:div w:id="160707755">
          <w:marLeft w:val="640"/>
          <w:marRight w:val="0"/>
          <w:marTop w:val="0"/>
          <w:marBottom w:val="0"/>
          <w:divBdr>
            <w:top w:val="none" w:sz="0" w:space="0" w:color="auto"/>
            <w:left w:val="none" w:sz="0" w:space="0" w:color="auto"/>
            <w:bottom w:val="none" w:sz="0" w:space="0" w:color="auto"/>
            <w:right w:val="none" w:sz="0" w:space="0" w:color="auto"/>
          </w:divBdr>
        </w:div>
        <w:div w:id="950435653">
          <w:marLeft w:val="640"/>
          <w:marRight w:val="0"/>
          <w:marTop w:val="0"/>
          <w:marBottom w:val="0"/>
          <w:divBdr>
            <w:top w:val="none" w:sz="0" w:space="0" w:color="auto"/>
            <w:left w:val="none" w:sz="0" w:space="0" w:color="auto"/>
            <w:bottom w:val="none" w:sz="0" w:space="0" w:color="auto"/>
            <w:right w:val="none" w:sz="0" w:space="0" w:color="auto"/>
          </w:divBdr>
        </w:div>
        <w:div w:id="1147086092">
          <w:marLeft w:val="640"/>
          <w:marRight w:val="0"/>
          <w:marTop w:val="0"/>
          <w:marBottom w:val="0"/>
          <w:divBdr>
            <w:top w:val="none" w:sz="0" w:space="0" w:color="auto"/>
            <w:left w:val="none" w:sz="0" w:space="0" w:color="auto"/>
            <w:bottom w:val="none" w:sz="0" w:space="0" w:color="auto"/>
            <w:right w:val="none" w:sz="0" w:space="0" w:color="auto"/>
          </w:divBdr>
        </w:div>
        <w:div w:id="1787696168">
          <w:marLeft w:val="640"/>
          <w:marRight w:val="0"/>
          <w:marTop w:val="0"/>
          <w:marBottom w:val="0"/>
          <w:divBdr>
            <w:top w:val="none" w:sz="0" w:space="0" w:color="auto"/>
            <w:left w:val="none" w:sz="0" w:space="0" w:color="auto"/>
            <w:bottom w:val="none" w:sz="0" w:space="0" w:color="auto"/>
            <w:right w:val="none" w:sz="0" w:space="0" w:color="auto"/>
          </w:divBdr>
        </w:div>
        <w:div w:id="980311646">
          <w:marLeft w:val="640"/>
          <w:marRight w:val="0"/>
          <w:marTop w:val="0"/>
          <w:marBottom w:val="0"/>
          <w:divBdr>
            <w:top w:val="none" w:sz="0" w:space="0" w:color="auto"/>
            <w:left w:val="none" w:sz="0" w:space="0" w:color="auto"/>
            <w:bottom w:val="none" w:sz="0" w:space="0" w:color="auto"/>
            <w:right w:val="none" w:sz="0" w:space="0" w:color="auto"/>
          </w:divBdr>
        </w:div>
        <w:div w:id="25062883">
          <w:marLeft w:val="640"/>
          <w:marRight w:val="0"/>
          <w:marTop w:val="0"/>
          <w:marBottom w:val="0"/>
          <w:divBdr>
            <w:top w:val="none" w:sz="0" w:space="0" w:color="auto"/>
            <w:left w:val="none" w:sz="0" w:space="0" w:color="auto"/>
            <w:bottom w:val="none" w:sz="0" w:space="0" w:color="auto"/>
            <w:right w:val="none" w:sz="0" w:space="0" w:color="auto"/>
          </w:divBdr>
        </w:div>
        <w:div w:id="826440825">
          <w:marLeft w:val="640"/>
          <w:marRight w:val="0"/>
          <w:marTop w:val="0"/>
          <w:marBottom w:val="0"/>
          <w:divBdr>
            <w:top w:val="none" w:sz="0" w:space="0" w:color="auto"/>
            <w:left w:val="none" w:sz="0" w:space="0" w:color="auto"/>
            <w:bottom w:val="none" w:sz="0" w:space="0" w:color="auto"/>
            <w:right w:val="none" w:sz="0" w:space="0" w:color="auto"/>
          </w:divBdr>
        </w:div>
        <w:div w:id="2038235592">
          <w:marLeft w:val="640"/>
          <w:marRight w:val="0"/>
          <w:marTop w:val="0"/>
          <w:marBottom w:val="0"/>
          <w:divBdr>
            <w:top w:val="none" w:sz="0" w:space="0" w:color="auto"/>
            <w:left w:val="none" w:sz="0" w:space="0" w:color="auto"/>
            <w:bottom w:val="none" w:sz="0" w:space="0" w:color="auto"/>
            <w:right w:val="none" w:sz="0" w:space="0" w:color="auto"/>
          </w:divBdr>
        </w:div>
        <w:div w:id="1509320847">
          <w:marLeft w:val="640"/>
          <w:marRight w:val="0"/>
          <w:marTop w:val="0"/>
          <w:marBottom w:val="0"/>
          <w:divBdr>
            <w:top w:val="none" w:sz="0" w:space="0" w:color="auto"/>
            <w:left w:val="none" w:sz="0" w:space="0" w:color="auto"/>
            <w:bottom w:val="none" w:sz="0" w:space="0" w:color="auto"/>
            <w:right w:val="none" w:sz="0" w:space="0" w:color="auto"/>
          </w:divBdr>
        </w:div>
        <w:div w:id="971981699">
          <w:marLeft w:val="640"/>
          <w:marRight w:val="0"/>
          <w:marTop w:val="0"/>
          <w:marBottom w:val="0"/>
          <w:divBdr>
            <w:top w:val="none" w:sz="0" w:space="0" w:color="auto"/>
            <w:left w:val="none" w:sz="0" w:space="0" w:color="auto"/>
            <w:bottom w:val="none" w:sz="0" w:space="0" w:color="auto"/>
            <w:right w:val="none" w:sz="0" w:space="0" w:color="auto"/>
          </w:divBdr>
        </w:div>
        <w:div w:id="230233312">
          <w:marLeft w:val="640"/>
          <w:marRight w:val="0"/>
          <w:marTop w:val="0"/>
          <w:marBottom w:val="0"/>
          <w:divBdr>
            <w:top w:val="none" w:sz="0" w:space="0" w:color="auto"/>
            <w:left w:val="none" w:sz="0" w:space="0" w:color="auto"/>
            <w:bottom w:val="none" w:sz="0" w:space="0" w:color="auto"/>
            <w:right w:val="none" w:sz="0" w:space="0" w:color="auto"/>
          </w:divBdr>
        </w:div>
        <w:div w:id="2113434339">
          <w:marLeft w:val="640"/>
          <w:marRight w:val="0"/>
          <w:marTop w:val="0"/>
          <w:marBottom w:val="0"/>
          <w:divBdr>
            <w:top w:val="none" w:sz="0" w:space="0" w:color="auto"/>
            <w:left w:val="none" w:sz="0" w:space="0" w:color="auto"/>
            <w:bottom w:val="none" w:sz="0" w:space="0" w:color="auto"/>
            <w:right w:val="none" w:sz="0" w:space="0" w:color="auto"/>
          </w:divBdr>
        </w:div>
        <w:div w:id="745538782">
          <w:marLeft w:val="640"/>
          <w:marRight w:val="0"/>
          <w:marTop w:val="0"/>
          <w:marBottom w:val="0"/>
          <w:divBdr>
            <w:top w:val="none" w:sz="0" w:space="0" w:color="auto"/>
            <w:left w:val="none" w:sz="0" w:space="0" w:color="auto"/>
            <w:bottom w:val="none" w:sz="0" w:space="0" w:color="auto"/>
            <w:right w:val="none" w:sz="0" w:space="0" w:color="auto"/>
          </w:divBdr>
        </w:div>
        <w:div w:id="1029339376">
          <w:marLeft w:val="640"/>
          <w:marRight w:val="0"/>
          <w:marTop w:val="0"/>
          <w:marBottom w:val="0"/>
          <w:divBdr>
            <w:top w:val="none" w:sz="0" w:space="0" w:color="auto"/>
            <w:left w:val="none" w:sz="0" w:space="0" w:color="auto"/>
            <w:bottom w:val="none" w:sz="0" w:space="0" w:color="auto"/>
            <w:right w:val="none" w:sz="0" w:space="0" w:color="auto"/>
          </w:divBdr>
        </w:div>
        <w:div w:id="1317800895">
          <w:marLeft w:val="640"/>
          <w:marRight w:val="0"/>
          <w:marTop w:val="0"/>
          <w:marBottom w:val="0"/>
          <w:divBdr>
            <w:top w:val="none" w:sz="0" w:space="0" w:color="auto"/>
            <w:left w:val="none" w:sz="0" w:space="0" w:color="auto"/>
            <w:bottom w:val="none" w:sz="0" w:space="0" w:color="auto"/>
            <w:right w:val="none" w:sz="0" w:space="0" w:color="auto"/>
          </w:divBdr>
        </w:div>
        <w:div w:id="569578263">
          <w:marLeft w:val="640"/>
          <w:marRight w:val="0"/>
          <w:marTop w:val="0"/>
          <w:marBottom w:val="0"/>
          <w:divBdr>
            <w:top w:val="none" w:sz="0" w:space="0" w:color="auto"/>
            <w:left w:val="none" w:sz="0" w:space="0" w:color="auto"/>
            <w:bottom w:val="none" w:sz="0" w:space="0" w:color="auto"/>
            <w:right w:val="none" w:sz="0" w:space="0" w:color="auto"/>
          </w:divBdr>
        </w:div>
        <w:div w:id="342979206">
          <w:marLeft w:val="640"/>
          <w:marRight w:val="0"/>
          <w:marTop w:val="0"/>
          <w:marBottom w:val="0"/>
          <w:divBdr>
            <w:top w:val="none" w:sz="0" w:space="0" w:color="auto"/>
            <w:left w:val="none" w:sz="0" w:space="0" w:color="auto"/>
            <w:bottom w:val="none" w:sz="0" w:space="0" w:color="auto"/>
            <w:right w:val="none" w:sz="0" w:space="0" w:color="auto"/>
          </w:divBdr>
        </w:div>
        <w:div w:id="1300451464">
          <w:marLeft w:val="640"/>
          <w:marRight w:val="0"/>
          <w:marTop w:val="0"/>
          <w:marBottom w:val="0"/>
          <w:divBdr>
            <w:top w:val="none" w:sz="0" w:space="0" w:color="auto"/>
            <w:left w:val="none" w:sz="0" w:space="0" w:color="auto"/>
            <w:bottom w:val="none" w:sz="0" w:space="0" w:color="auto"/>
            <w:right w:val="none" w:sz="0" w:space="0" w:color="auto"/>
          </w:divBdr>
        </w:div>
        <w:div w:id="7299868">
          <w:marLeft w:val="640"/>
          <w:marRight w:val="0"/>
          <w:marTop w:val="0"/>
          <w:marBottom w:val="0"/>
          <w:divBdr>
            <w:top w:val="none" w:sz="0" w:space="0" w:color="auto"/>
            <w:left w:val="none" w:sz="0" w:space="0" w:color="auto"/>
            <w:bottom w:val="none" w:sz="0" w:space="0" w:color="auto"/>
            <w:right w:val="none" w:sz="0" w:space="0" w:color="auto"/>
          </w:divBdr>
        </w:div>
        <w:div w:id="1846049770">
          <w:marLeft w:val="640"/>
          <w:marRight w:val="0"/>
          <w:marTop w:val="0"/>
          <w:marBottom w:val="0"/>
          <w:divBdr>
            <w:top w:val="none" w:sz="0" w:space="0" w:color="auto"/>
            <w:left w:val="none" w:sz="0" w:space="0" w:color="auto"/>
            <w:bottom w:val="none" w:sz="0" w:space="0" w:color="auto"/>
            <w:right w:val="none" w:sz="0" w:space="0" w:color="auto"/>
          </w:divBdr>
        </w:div>
        <w:div w:id="607852091">
          <w:marLeft w:val="640"/>
          <w:marRight w:val="0"/>
          <w:marTop w:val="0"/>
          <w:marBottom w:val="0"/>
          <w:divBdr>
            <w:top w:val="none" w:sz="0" w:space="0" w:color="auto"/>
            <w:left w:val="none" w:sz="0" w:space="0" w:color="auto"/>
            <w:bottom w:val="none" w:sz="0" w:space="0" w:color="auto"/>
            <w:right w:val="none" w:sz="0" w:space="0" w:color="auto"/>
          </w:divBdr>
        </w:div>
      </w:divsChild>
    </w:div>
    <w:div w:id="2056075987">
      <w:bodyDiv w:val="1"/>
      <w:marLeft w:val="0"/>
      <w:marRight w:val="0"/>
      <w:marTop w:val="0"/>
      <w:marBottom w:val="0"/>
      <w:divBdr>
        <w:top w:val="none" w:sz="0" w:space="0" w:color="auto"/>
        <w:left w:val="none" w:sz="0" w:space="0" w:color="auto"/>
        <w:bottom w:val="none" w:sz="0" w:space="0" w:color="auto"/>
        <w:right w:val="none" w:sz="0" w:space="0" w:color="auto"/>
      </w:divBdr>
      <w:divsChild>
        <w:div w:id="195853978">
          <w:marLeft w:val="640"/>
          <w:marRight w:val="0"/>
          <w:marTop w:val="0"/>
          <w:marBottom w:val="0"/>
          <w:divBdr>
            <w:top w:val="none" w:sz="0" w:space="0" w:color="auto"/>
            <w:left w:val="none" w:sz="0" w:space="0" w:color="auto"/>
            <w:bottom w:val="none" w:sz="0" w:space="0" w:color="auto"/>
            <w:right w:val="none" w:sz="0" w:space="0" w:color="auto"/>
          </w:divBdr>
        </w:div>
        <w:div w:id="1269310621">
          <w:marLeft w:val="640"/>
          <w:marRight w:val="0"/>
          <w:marTop w:val="0"/>
          <w:marBottom w:val="0"/>
          <w:divBdr>
            <w:top w:val="none" w:sz="0" w:space="0" w:color="auto"/>
            <w:left w:val="none" w:sz="0" w:space="0" w:color="auto"/>
            <w:bottom w:val="none" w:sz="0" w:space="0" w:color="auto"/>
            <w:right w:val="none" w:sz="0" w:space="0" w:color="auto"/>
          </w:divBdr>
        </w:div>
        <w:div w:id="1047146665">
          <w:marLeft w:val="640"/>
          <w:marRight w:val="0"/>
          <w:marTop w:val="0"/>
          <w:marBottom w:val="0"/>
          <w:divBdr>
            <w:top w:val="none" w:sz="0" w:space="0" w:color="auto"/>
            <w:left w:val="none" w:sz="0" w:space="0" w:color="auto"/>
            <w:bottom w:val="none" w:sz="0" w:space="0" w:color="auto"/>
            <w:right w:val="none" w:sz="0" w:space="0" w:color="auto"/>
          </w:divBdr>
        </w:div>
        <w:div w:id="599683718">
          <w:marLeft w:val="640"/>
          <w:marRight w:val="0"/>
          <w:marTop w:val="0"/>
          <w:marBottom w:val="0"/>
          <w:divBdr>
            <w:top w:val="none" w:sz="0" w:space="0" w:color="auto"/>
            <w:left w:val="none" w:sz="0" w:space="0" w:color="auto"/>
            <w:bottom w:val="none" w:sz="0" w:space="0" w:color="auto"/>
            <w:right w:val="none" w:sz="0" w:space="0" w:color="auto"/>
          </w:divBdr>
        </w:div>
        <w:div w:id="1234664431">
          <w:marLeft w:val="640"/>
          <w:marRight w:val="0"/>
          <w:marTop w:val="0"/>
          <w:marBottom w:val="0"/>
          <w:divBdr>
            <w:top w:val="none" w:sz="0" w:space="0" w:color="auto"/>
            <w:left w:val="none" w:sz="0" w:space="0" w:color="auto"/>
            <w:bottom w:val="none" w:sz="0" w:space="0" w:color="auto"/>
            <w:right w:val="none" w:sz="0" w:space="0" w:color="auto"/>
          </w:divBdr>
        </w:div>
        <w:div w:id="715392742">
          <w:marLeft w:val="640"/>
          <w:marRight w:val="0"/>
          <w:marTop w:val="0"/>
          <w:marBottom w:val="0"/>
          <w:divBdr>
            <w:top w:val="none" w:sz="0" w:space="0" w:color="auto"/>
            <w:left w:val="none" w:sz="0" w:space="0" w:color="auto"/>
            <w:bottom w:val="none" w:sz="0" w:space="0" w:color="auto"/>
            <w:right w:val="none" w:sz="0" w:space="0" w:color="auto"/>
          </w:divBdr>
        </w:div>
        <w:div w:id="1121221797">
          <w:marLeft w:val="640"/>
          <w:marRight w:val="0"/>
          <w:marTop w:val="0"/>
          <w:marBottom w:val="0"/>
          <w:divBdr>
            <w:top w:val="none" w:sz="0" w:space="0" w:color="auto"/>
            <w:left w:val="none" w:sz="0" w:space="0" w:color="auto"/>
            <w:bottom w:val="none" w:sz="0" w:space="0" w:color="auto"/>
            <w:right w:val="none" w:sz="0" w:space="0" w:color="auto"/>
          </w:divBdr>
        </w:div>
        <w:div w:id="402064323">
          <w:marLeft w:val="640"/>
          <w:marRight w:val="0"/>
          <w:marTop w:val="0"/>
          <w:marBottom w:val="0"/>
          <w:divBdr>
            <w:top w:val="none" w:sz="0" w:space="0" w:color="auto"/>
            <w:left w:val="none" w:sz="0" w:space="0" w:color="auto"/>
            <w:bottom w:val="none" w:sz="0" w:space="0" w:color="auto"/>
            <w:right w:val="none" w:sz="0" w:space="0" w:color="auto"/>
          </w:divBdr>
        </w:div>
        <w:div w:id="1899048422">
          <w:marLeft w:val="640"/>
          <w:marRight w:val="0"/>
          <w:marTop w:val="0"/>
          <w:marBottom w:val="0"/>
          <w:divBdr>
            <w:top w:val="none" w:sz="0" w:space="0" w:color="auto"/>
            <w:left w:val="none" w:sz="0" w:space="0" w:color="auto"/>
            <w:bottom w:val="none" w:sz="0" w:space="0" w:color="auto"/>
            <w:right w:val="none" w:sz="0" w:space="0" w:color="auto"/>
          </w:divBdr>
        </w:div>
        <w:div w:id="1005865164">
          <w:marLeft w:val="640"/>
          <w:marRight w:val="0"/>
          <w:marTop w:val="0"/>
          <w:marBottom w:val="0"/>
          <w:divBdr>
            <w:top w:val="none" w:sz="0" w:space="0" w:color="auto"/>
            <w:left w:val="none" w:sz="0" w:space="0" w:color="auto"/>
            <w:bottom w:val="none" w:sz="0" w:space="0" w:color="auto"/>
            <w:right w:val="none" w:sz="0" w:space="0" w:color="auto"/>
          </w:divBdr>
        </w:div>
        <w:div w:id="923415505">
          <w:marLeft w:val="640"/>
          <w:marRight w:val="0"/>
          <w:marTop w:val="0"/>
          <w:marBottom w:val="0"/>
          <w:divBdr>
            <w:top w:val="none" w:sz="0" w:space="0" w:color="auto"/>
            <w:left w:val="none" w:sz="0" w:space="0" w:color="auto"/>
            <w:bottom w:val="none" w:sz="0" w:space="0" w:color="auto"/>
            <w:right w:val="none" w:sz="0" w:space="0" w:color="auto"/>
          </w:divBdr>
        </w:div>
        <w:div w:id="1870490653">
          <w:marLeft w:val="640"/>
          <w:marRight w:val="0"/>
          <w:marTop w:val="0"/>
          <w:marBottom w:val="0"/>
          <w:divBdr>
            <w:top w:val="none" w:sz="0" w:space="0" w:color="auto"/>
            <w:left w:val="none" w:sz="0" w:space="0" w:color="auto"/>
            <w:bottom w:val="none" w:sz="0" w:space="0" w:color="auto"/>
            <w:right w:val="none" w:sz="0" w:space="0" w:color="auto"/>
          </w:divBdr>
        </w:div>
        <w:div w:id="1012878215">
          <w:marLeft w:val="640"/>
          <w:marRight w:val="0"/>
          <w:marTop w:val="0"/>
          <w:marBottom w:val="0"/>
          <w:divBdr>
            <w:top w:val="none" w:sz="0" w:space="0" w:color="auto"/>
            <w:left w:val="none" w:sz="0" w:space="0" w:color="auto"/>
            <w:bottom w:val="none" w:sz="0" w:space="0" w:color="auto"/>
            <w:right w:val="none" w:sz="0" w:space="0" w:color="auto"/>
          </w:divBdr>
        </w:div>
        <w:div w:id="2122065154">
          <w:marLeft w:val="640"/>
          <w:marRight w:val="0"/>
          <w:marTop w:val="0"/>
          <w:marBottom w:val="0"/>
          <w:divBdr>
            <w:top w:val="none" w:sz="0" w:space="0" w:color="auto"/>
            <w:left w:val="none" w:sz="0" w:space="0" w:color="auto"/>
            <w:bottom w:val="none" w:sz="0" w:space="0" w:color="auto"/>
            <w:right w:val="none" w:sz="0" w:space="0" w:color="auto"/>
          </w:divBdr>
        </w:div>
        <w:div w:id="644119753">
          <w:marLeft w:val="640"/>
          <w:marRight w:val="0"/>
          <w:marTop w:val="0"/>
          <w:marBottom w:val="0"/>
          <w:divBdr>
            <w:top w:val="none" w:sz="0" w:space="0" w:color="auto"/>
            <w:left w:val="none" w:sz="0" w:space="0" w:color="auto"/>
            <w:bottom w:val="none" w:sz="0" w:space="0" w:color="auto"/>
            <w:right w:val="none" w:sz="0" w:space="0" w:color="auto"/>
          </w:divBdr>
        </w:div>
        <w:div w:id="1002001979">
          <w:marLeft w:val="640"/>
          <w:marRight w:val="0"/>
          <w:marTop w:val="0"/>
          <w:marBottom w:val="0"/>
          <w:divBdr>
            <w:top w:val="none" w:sz="0" w:space="0" w:color="auto"/>
            <w:left w:val="none" w:sz="0" w:space="0" w:color="auto"/>
            <w:bottom w:val="none" w:sz="0" w:space="0" w:color="auto"/>
            <w:right w:val="none" w:sz="0" w:space="0" w:color="auto"/>
          </w:divBdr>
        </w:div>
        <w:div w:id="954482502">
          <w:marLeft w:val="640"/>
          <w:marRight w:val="0"/>
          <w:marTop w:val="0"/>
          <w:marBottom w:val="0"/>
          <w:divBdr>
            <w:top w:val="none" w:sz="0" w:space="0" w:color="auto"/>
            <w:left w:val="none" w:sz="0" w:space="0" w:color="auto"/>
            <w:bottom w:val="none" w:sz="0" w:space="0" w:color="auto"/>
            <w:right w:val="none" w:sz="0" w:space="0" w:color="auto"/>
          </w:divBdr>
        </w:div>
        <w:div w:id="2110350823">
          <w:marLeft w:val="640"/>
          <w:marRight w:val="0"/>
          <w:marTop w:val="0"/>
          <w:marBottom w:val="0"/>
          <w:divBdr>
            <w:top w:val="none" w:sz="0" w:space="0" w:color="auto"/>
            <w:left w:val="none" w:sz="0" w:space="0" w:color="auto"/>
            <w:bottom w:val="none" w:sz="0" w:space="0" w:color="auto"/>
            <w:right w:val="none" w:sz="0" w:space="0" w:color="auto"/>
          </w:divBdr>
        </w:div>
        <w:div w:id="1731535667">
          <w:marLeft w:val="640"/>
          <w:marRight w:val="0"/>
          <w:marTop w:val="0"/>
          <w:marBottom w:val="0"/>
          <w:divBdr>
            <w:top w:val="none" w:sz="0" w:space="0" w:color="auto"/>
            <w:left w:val="none" w:sz="0" w:space="0" w:color="auto"/>
            <w:bottom w:val="none" w:sz="0" w:space="0" w:color="auto"/>
            <w:right w:val="none" w:sz="0" w:space="0" w:color="auto"/>
          </w:divBdr>
        </w:div>
        <w:div w:id="434254104">
          <w:marLeft w:val="640"/>
          <w:marRight w:val="0"/>
          <w:marTop w:val="0"/>
          <w:marBottom w:val="0"/>
          <w:divBdr>
            <w:top w:val="none" w:sz="0" w:space="0" w:color="auto"/>
            <w:left w:val="none" w:sz="0" w:space="0" w:color="auto"/>
            <w:bottom w:val="none" w:sz="0" w:space="0" w:color="auto"/>
            <w:right w:val="none" w:sz="0" w:space="0" w:color="auto"/>
          </w:divBdr>
        </w:div>
      </w:divsChild>
    </w:div>
    <w:div w:id="2062750080">
      <w:bodyDiv w:val="1"/>
      <w:marLeft w:val="0"/>
      <w:marRight w:val="0"/>
      <w:marTop w:val="0"/>
      <w:marBottom w:val="0"/>
      <w:divBdr>
        <w:top w:val="none" w:sz="0" w:space="0" w:color="auto"/>
        <w:left w:val="none" w:sz="0" w:space="0" w:color="auto"/>
        <w:bottom w:val="none" w:sz="0" w:space="0" w:color="auto"/>
        <w:right w:val="none" w:sz="0" w:space="0" w:color="auto"/>
      </w:divBdr>
      <w:divsChild>
        <w:div w:id="1650745698">
          <w:marLeft w:val="640"/>
          <w:marRight w:val="0"/>
          <w:marTop w:val="0"/>
          <w:marBottom w:val="0"/>
          <w:divBdr>
            <w:top w:val="none" w:sz="0" w:space="0" w:color="auto"/>
            <w:left w:val="none" w:sz="0" w:space="0" w:color="auto"/>
            <w:bottom w:val="none" w:sz="0" w:space="0" w:color="auto"/>
            <w:right w:val="none" w:sz="0" w:space="0" w:color="auto"/>
          </w:divBdr>
        </w:div>
        <w:div w:id="222256400">
          <w:marLeft w:val="640"/>
          <w:marRight w:val="0"/>
          <w:marTop w:val="0"/>
          <w:marBottom w:val="0"/>
          <w:divBdr>
            <w:top w:val="none" w:sz="0" w:space="0" w:color="auto"/>
            <w:left w:val="none" w:sz="0" w:space="0" w:color="auto"/>
            <w:bottom w:val="none" w:sz="0" w:space="0" w:color="auto"/>
            <w:right w:val="none" w:sz="0" w:space="0" w:color="auto"/>
          </w:divBdr>
        </w:div>
        <w:div w:id="918710313">
          <w:marLeft w:val="640"/>
          <w:marRight w:val="0"/>
          <w:marTop w:val="0"/>
          <w:marBottom w:val="0"/>
          <w:divBdr>
            <w:top w:val="none" w:sz="0" w:space="0" w:color="auto"/>
            <w:left w:val="none" w:sz="0" w:space="0" w:color="auto"/>
            <w:bottom w:val="none" w:sz="0" w:space="0" w:color="auto"/>
            <w:right w:val="none" w:sz="0" w:space="0" w:color="auto"/>
          </w:divBdr>
        </w:div>
        <w:div w:id="1085801485">
          <w:marLeft w:val="640"/>
          <w:marRight w:val="0"/>
          <w:marTop w:val="0"/>
          <w:marBottom w:val="0"/>
          <w:divBdr>
            <w:top w:val="none" w:sz="0" w:space="0" w:color="auto"/>
            <w:left w:val="none" w:sz="0" w:space="0" w:color="auto"/>
            <w:bottom w:val="none" w:sz="0" w:space="0" w:color="auto"/>
            <w:right w:val="none" w:sz="0" w:space="0" w:color="auto"/>
          </w:divBdr>
        </w:div>
        <w:div w:id="322969876">
          <w:marLeft w:val="640"/>
          <w:marRight w:val="0"/>
          <w:marTop w:val="0"/>
          <w:marBottom w:val="0"/>
          <w:divBdr>
            <w:top w:val="none" w:sz="0" w:space="0" w:color="auto"/>
            <w:left w:val="none" w:sz="0" w:space="0" w:color="auto"/>
            <w:bottom w:val="none" w:sz="0" w:space="0" w:color="auto"/>
            <w:right w:val="none" w:sz="0" w:space="0" w:color="auto"/>
          </w:divBdr>
        </w:div>
        <w:div w:id="1938706426">
          <w:marLeft w:val="640"/>
          <w:marRight w:val="0"/>
          <w:marTop w:val="0"/>
          <w:marBottom w:val="0"/>
          <w:divBdr>
            <w:top w:val="none" w:sz="0" w:space="0" w:color="auto"/>
            <w:left w:val="none" w:sz="0" w:space="0" w:color="auto"/>
            <w:bottom w:val="none" w:sz="0" w:space="0" w:color="auto"/>
            <w:right w:val="none" w:sz="0" w:space="0" w:color="auto"/>
          </w:divBdr>
        </w:div>
        <w:div w:id="1268348881">
          <w:marLeft w:val="640"/>
          <w:marRight w:val="0"/>
          <w:marTop w:val="0"/>
          <w:marBottom w:val="0"/>
          <w:divBdr>
            <w:top w:val="none" w:sz="0" w:space="0" w:color="auto"/>
            <w:left w:val="none" w:sz="0" w:space="0" w:color="auto"/>
            <w:bottom w:val="none" w:sz="0" w:space="0" w:color="auto"/>
            <w:right w:val="none" w:sz="0" w:space="0" w:color="auto"/>
          </w:divBdr>
        </w:div>
        <w:div w:id="756680231">
          <w:marLeft w:val="640"/>
          <w:marRight w:val="0"/>
          <w:marTop w:val="0"/>
          <w:marBottom w:val="0"/>
          <w:divBdr>
            <w:top w:val="none" w:sz="0" w:space="0" w:color="auto"/>
            <w:left w:val="none" w:sz="0" w:space="0" w:color="auto"/>
            <w:bottom w:val="none" w:sz="0" w:space="0" w:color="auto"/>
            <w:right w:val="none" w:sz="0" w:space="0" w:color="auto"/>
          </w:divBdr>
        </w:div>
        <w:div w:id="262307550">
          <w:marLeft w:val="640"/>
          <w:marRight w:val="0"/>
          <w:marTop w:val="0"/>
          <w:marBottom w:val="0"/>
          <w:divBdr>
            <w:top w:val="none" w:sz="0" w:space="0" w:color="auto"/>
            <w:left w:val="none" w:sz="0" w:space="0" w:color="auto"/>
            <w:bottom w:val="none" w:sz="0" w:space="0" w:color="auto"/>
            <w:right w:val="none" w:sz="0" w:space="0" w:color="auto"/>
          </w:divBdr>
        </w:div>
        <w:div w:id="108822284">
          <w:marLeft w:val="640"/>
          <w:marRight w:val="0"/>
          <w:marTop w:val="0"/>
          <w:marBottom w:val="0"/>
          <w:divBdr>
            <w:top w:val="none" w:sz="0" w:space="0" w:color="auto"/>
            <w:left w:val="none" w:sz="0" w:space="0" w:color="auto"/>
            <w:bottom w:val="none" w:sz="0" w:space="0" w:color="auto"/>
            <w:right w:val="none" w:sz="0" w:space="0" w:color="auto"/>
          </w:divBdr>
        </w:div>
        <w:div w:id="2052151389">
          <w:marLeft w:val="640"/>
          <w:marRight w:val="0"/>
          <w:marTop w:val="0"/>
          <w:marBottom w:val="0"/>
          <w:divBdr>
            <w:top w:val="none" w:sz="0" w:space="0" w:color="auto"/>
            <w:left w:val="none" w:sz="0" w:space="0" w:color="auto"/>
            <w:bottom w:val="none" w:sz="0" w:space="0" w:color="auto"/>
            <w:right w:val="none" w:sz="0" w:space="0" w:color="auto"/>
          </w:divBdr>
        </w:div>
        <w:div w:id="2041466713">
          <w:marLeft w:val="640"/>
          <w:marRight w:val="0"/>
          <w:marTop w:val="0"/>
          <w:marBottom w:val="0"/>
          <w:divBdr>
            <w:top w:val="none" w:sz="0" w:space="0" w:color="auto"/>
            <w:left w:val="none" w:sz="0" w:space="0" w:color="auto"/>
            <w:bottom w:val="none" w:sz="0" w:space="0" w:color="auto"/>
            <w:right w:val="none" w:sz="0" w:space="0" w:color="auto"/>
          </w:divBdr>
        </w:div>
        <w:div w:id="816920390">
          <w:marLeft w:val="640"/>
          <w:marRight w:val="0"/>
          <w:marTop w:val="0"/>
          <w:marBottom w:val="0"/>
          <w:divBdr>
            <w:top w:val="none" w:sz="0" w:space="0" w:color="auto"/>
            <w:left w:val="none" w:sz="0" w:space="0" w:color="auto"/>
            <w:bottom w:val="none" w:sz="0" w:space="0" w:color="auto"/>
            <w:right w:val="none" w:sz="0" w:space="0" w:color="auto"/>
          </w:divBdr>
        </w:div>
        <w:div w:id="830220852">
          <w:marLeft w:val="640"/>
          <w:marRight w:val="0"/>
          <w:marTop w:val="0"/>
          <w:marBottom w:val="0"/>
          <w:divBdr>
            <w:top w:val="none" w:sz="0" w:space="0" w:color="auto"/>
            <w:left w:val="none" w:sz="0" w:space="0" w:color="auto"/>
            <w:bottom w:val="none" w:sz="0" w:space="0" w:color="auto"/>
            <w:right w:val="none" w:sz="0" w:space="0" w:color="auto"/>
          </w:divBdr>
        </w:div>
        <w:div w:id="1929579250">
          <w:marLeft w:val="640"/>
          <w:marRight w:val="0"/>
          <w:marTop w:val="0"/>
          <w:marBottom w:val="0"/>
          <w:divBdr>
            <w:top w:val="none" w:sz="0" w:space="0" w:color="auto"/>
            <w:left w:val="none" w:sz="0" w:space="0" w:color="auto"/>
            <w:bottom w:val="none" w:sz="0" w:space="0" w:color="auto"/>
            <w:right w:val="none" w:sz="0" w:space="0" w:color="auto"/>
          </w:divBdr>
        </w:div>
        <w:div w:id="125466445">
          <w:marLeft w:val="640"/>
          <w:marRight w:val="0"/>
          <w:marTop w:val="0"/>
          <w:marBottom w:val="0"/>
          <w:divBdr>
            <w:top w:val="none" w:sz="0" w:space="0" w:color="auto"/>
            <w:left w:val="none" w:sz="0" w:space="0" w:color="auto"/>
            <w:bottom w:val="none" w:sz="0" w:space="0" w:color="auto"/>
            <w:right w:val="none" w:sz="0" w:space="0" w:color="auto"/>
          </w:divBdr>
        </w:div>
        <w:div w:id="1787114284">
          <w:marLeft w:val="640"/>
          <w:marRight w:val="0"/>
          <w:marTop w:val="0"/>
          <w:marBottom w:val="0"/>
          <w:divBdr>
            <w:top w:val="none" w:sz="0" w:space="0" w:color="auto"/>
            <w:left w:val="none" w:sz="0" w:space="0" w:color="auto"/>
            <w:bottom w:val="none" w:sz="0" w:space="0" w:color="auto"/>
            <w:right w:val="none" w:sz="0" w:space="0" w:color="auto"/>
          </w:divBdr>
        </w:div>
        <w:div w:id="758527680">
          <w:marLeft w:val="640"/>
          <w:marRight w:val="0"/>
          <w:marTop w:val="0"/>
          <w:marBottom w:val="0"/>
          <w:divBdr>
            <w:top w:val="none" w:sz="0" w:space="0" w:color="auto"/>
            <w:left w:val="none" w:sz="0" w:space="0" w:color="auto"/>
            <w:bottom w:val="none" w:sz="0" w:space="0" w:color="auto"/>
            <w:right w:val="none" w:sz="0" w:space="0" w:color="auto"/>
          </w:divBdr>
        </w:div>
        <w:div w:id="1448281755">
          <w:marLeft w:val="640"/>
          <w:marRight w:val="0"/>
          <w:marTop w:val="0"/>
          <w:marBottom w:val="0"/>
          <w:divBdr>
            <w:top w:val="none" w:sz="0" w:space="0" w:color="auto"/>
            <w:left w:val="none" w:sz="0" w:space="0" w:color="auto"/>
            <w:bottom w:val="none" w:sz="0" w:space="0" w:color="auto"/>
            <w:right w:val="none" w:sz="0" w:space="0" w:color="auto"/>
          </w:divBdr>
        </w:div>
        <w:div w:id="1927182683">
          <w:marLeft w:val="640"/>
          <w:marRight w:val="0"/>
          <w:marTop w:val="0"/>
          <w:marBottom w:val="0"/>
          <w:divBdr>
            <w:top w:val="none" w:sz="0" w:space="0" w:color="auto"/>
            <w:left w:val="none" w:sz="0" w:space="0" w:color="auto"/>
            <w:bottom w:val="none" w:sz="0" w:space="0" w:color="auto"/>
            <w:right w:val="none" w:sz="0" w:space="0" w:color="auto"/>
          </w:divBdr>
        </w:div>
      </w:divsChild>
    </w:div>
    <w:div w:id="2106417544">
      <w:bodyDiv w:val="1"/>
      <w:marLeft w:val="0"/>
      <w:marRight w:val="0"/>
      <w:marTop w:val="0"/>
      <w:marBottom w:val="0"/>
      <w:divBdr>
        <w:top w:val="none" w:sz="0" w:space="0" w:color="auto"/>
        <w:left w:val="none" w:sz="0" w:space="0" w:color="auto"/>
        <w:bottom w:val="none" w:sz="0" w:space="0" w:color="auto"/>
        <w:right w:val="none" w:sz="0" w:space="0" w:color="auto"/>
      </w:divBdr>
      <w:divsChild>
        <w:div w:id="1399207739">
          <w:marLeft w:val="640"/>
          <w:marRight w:val="0"/>
          <w:marTop w:val="0"/>
          <w:marBottom w:val="0"/>
          <w:divBdr>
            <w:top w:val="none" w:sz="0" w:space="0" w:color="auto"/>
            <w:left w:val="none" w:sz="0" w:space="0" w:color="auto"/>
            <w:bottom w:val="none" w:sz="0" w:space="0" w:color="auto"/>
            <w:right w:val="none" w:sz="0" w:space="0" w:color="auto"/>
          </w:divBdr>
        </w:div>
        <w:div w:id="1772122648">
          <w:marLeft w:val="640"/>
          <w:marRight w:val="0"/>
          <w:marTop w:val="0"/>
          <w:marBottom w:val="0"/>
          <w:divBdr>
            <w:top w:val="none" w:sz="0" w:space="0" w:color="auto"/>
            <w:left w:val="none" w:sz="0" w:space="0" w:color="auto"/>
            <w:bottom w:val="none" w:sz="0" w:space="0" w:color="auto"/>
            <w:right w:val="none" w:sz="0" w:space="0" w:color="auto"/>
          </w:divBdr>
        </w:div>
        <w:div w:id="615714856">
          <w:marLeft w:val="640"/>
          <w:marRight w:val="0"/>
          <w:marTop w:val="0"/>
          <w:marBottom w:val="0"/>
          <w:divBdr>
            <w:top w:val="none" w:sz="0" w:space="0" w:color="auto"/>
            <w:left w:val="none" w:sz="0" w:space="0" w:color="auto"/>
            <w:bottom w:val="none" w:sz="0" w:space="0" w:color="auto"/>
            <w:right w:val="none" w:sz="0" w:space="0" w:color="auto"/>
          </w:divBdr>
        </w:div>
        <w:div w:id="1246456601">
          <w:marLeft w:val="640"/>
          <w:marRight w:val="0"/>
          <w:marTop w:val="0"/>
          <w:marBottom w:val="0"/>
          <w:divBdr>
            <w:top w:val="none" w:sz="0" w:space="0" w:color="auto"/>
            <w:left w:val="none" w:sz="0" w:space="0" w:color="auto"/>
            <w:bottom w:val="none" w:sz="0" w:space="0" w:color="auto"/>
            <w:right w:val="none" w:sz="0" w:space="0" w:color="auto"/>
          </w:divBdr>
        </w:div>
        <w:div w:id="2140758828">
          <w:marLeft w:val="640"/>
          <w:marRight w:val="0"/>
          <w:marTop w:val="0"/>
          <w:marBottom w:val="0"/>
          <w:divBdr>
            <w:top w:val="none" w:sz="0" w:space="0" w:color="auto"/>
            <w:left w:val="none" w:sz="0" w:space="0" w:color="auto"/>
            <w:bottom w:val="none" w:sz="0" w:space="0" w:color="auto"/>
            <w:right w:val="none" w:sz="0" w:space="0" w:color="auto"/>
          </w:divBdr>
        </w:div>
        <w:div w:id="1892841788">
          <w:marLeft w:val="640"/>
          <w:marRight w:val="0"/>
          <w:marTop w:val="0"/>
          <w:marBottom w:val="0"/>
          <w:divBdr>
            <w:top w:val="none" w:sz="0" w:space="0" w:color="auto"/>
            <w:left w:val="none" w:sz="0" w:space="0" w:color="auto"/>
            <w:bottom w:val="none" w:sz="0" w:space="0" w:color="auto"/>
            <w:right w:val="none" w:sz="0" w:space="0" w:color="auto"/>
          </w:divBdr>
        </w:div>
        <w:div w:id="2130850956">
          <w:marLeft w:val="640"/>
          <w:marRight w:val="0"/>
          <w:marTop w:val="0"/>
          <w:marBottom w:val="0"/>
          <w:divBdr>
            <w:top w:val="none" w:sz="0" w:space="0" w:color="auto"/>
            <w:left w:val="none" w:sz="0" w:space="0" w:color="auto"/>
            <w:bottom w:val="none" w:sz="0" w:space="0" w:color="auto"/>
            <w:right w:val="none" w:sz="0" w:space="0" w:color="auto"/>
          </w:divBdr>
        </w:div>
        <w:div w:id="940146172">
          <w:marLeft w:val="640"/>
          <w:marRight w:val="0"/>
          <w:marTop w:val="0"/>
          <w:marBottom w:val="0"/>
          <w:divBdr>
            <w:top w:val="none" w:sz="0" w:space="0" w:color="auto"/>
            <w:left w:val="none" w:sz="0" w:space="0" w:color="auto"/>
            <w:bottom w:val="none" w:sz="0" w:space="0" w:color="auto"/>
            <w:right w:val="none" w:sz="0" w:space="0" w:color="auto"/>
          </w:divBdr>
        </w:div>
        <w:div w:id="1895114652">
          <w:marLeft w:val="640"/>
          <w:marRight w:val="0"/>
          <w:marTop w:val="0"/>
          <w:marBottom w:val="0"/>
          <w:divBdr>
            <w:top w:val="none" w:sz="0" w:space="0" w:color="auto"/>
            <w:left w:val="none" w:sz="0" w:space="0" w:color="auto"/>
            <w:bottom w:val="none" w:sz="0" w:space="0" w:color="auto"/>
            <w:right w:val="none" w:sz="0" w:space="0" w:color="auto"/>
          </w:divBdr>
        </w:div>
        <w:div w:id="1233783313">
          <w:marLeft w:val="640"/>
          <w:marRight w:val="0"/>
          <w:marTop w:val="0"/>
          <w:marBottom w:val="0"/>
          <w:divBdr>
            <w:top w:val="none" w:sz="0" w:space="0" w:color="auto"/>
            <w:left w:val="none" w:sz="0" w:space="0" w:color="auto"/>
            <w:bottom w:val="none" w:sz="0" w:space="0" w:color="auto"/>
            <w:right w:val="none" w:sz="0" w:space="0" w:color="auto"/>
          </w:divBdr>
        </w:div>
        <w:div w:id="696583905">
          <w:marLeft w:val="640"/>
          <w:marRight w:val="0"/>
          <w:marTop w:val="0"/>
          <w:marBottom w:val="0"/>
          <w:divBdr>
            <w:top w:val="none" w:sz="0" w:space="0" w:color="auto"/>
            <w:left w:val="none" w:sz="0" w:space="0" w:color="auto"/>
            <w:bottom w:val="none" w:sz="0" w:space="0" w:color="auto"/>
            <w:right w:val="none" w:sz="0" w:space="0" w:color="auto"/>
          </w:divBdr>
        </w:div>
        <w:div w:id="237444348">
          <w:marLeft w:val="640"/>
          <w:marRight w:val="0"/>
          <w:marTop w:val="0"/>
          <w:marBottom w:val="0"/>
          <w:divBdr>
            <w:top w:val="none" w:sz="0" w:space="0" w:color="auto"/>
            <w:left w:val="none" w:sz="0" w:space="0" w:color="auto"/>
            <w:bottom w:val="none" w:sz="0" w:space="0" w:color="auto"/>
            <w:right w:val="none" w:sz="0" w:space="0" w:color="auto"/>
          </w:divBdr>
        </w:div>
        <w:div w:id="1367413805">
          <w:marLeft w:val="640"/>
          <w:marRight w:val="0"/>
          <w:marTop w:val="0"/>
          <w:marBottom w:val="0"/>
          <w:divBdr>
            <w:top w:val="none" w:sz="0" w:space="0" w:color="auto"/>
            <w:left w:val="none" w:sz="0" w:space="0" w:color="auto"/>
            <w:bottom w:val="none" w:sz="0" w:space="0" w:color="auto"/>
            <w:right w:val="none" w:sz="0" w:space="0" w:color="auto"/>
          </w:divBdr>
        </w:div>
        <w:div w:id="1218054275">
          <w:marLeft w:val="640"/>
          <w:marRight w:val="0"/>
          <w:marTop w:val="0"/>
          <w:marBottom w:val="0"/>
          <w:divBdr>
            <w:top w:val="none" w:sz="0" w:space="0" w:color="auto"/>
            <w:left w:val="none" w:sz="0" w:space="0" w:color="auto"/>
            <w:bottom w:val="none" w:sz="0" w:space="0" w:color="auto"/>
            <w:right w:val="none" w:sz="0" w:space="0" w:color="auto"/>
          </w:divBdr>
        </w:div>
        <w:div w:id="1473719397">
          <w:marLeft w:val="640"/>
          <w:marRight w:val="0"/>
          <w:marTop w:val="0"/>
          <w:marBottom w:val="0"/>
          <w:divBdr>
            <w:top w:val="none" w:sz="0" w:space="0" w:color="auto"/>
            <w:left w:val="none" w:sz="0" w:space="0" w:color="auto"/>
            <w:bottom w:val="none" w:sz="0" w:space="0" w:color="auto"/>
            <w:right w:val="none" w:sz="0" w:space="0" w:color="auto"/>
          </w:divBdr>
        </w:div>
        <w:div w:id="1093937369">
          <w:marLeft w:val="640"/>
          <w:marRight w:val="0"/>
          <w:marTop w:val="0"/>
          <w:marBottom w:val="0"/>
          <w:divBdr>
            <w:top w:val="none" w:sz="0" w:space="0" w:color="auto"/>
            <w:left w:val="none" w:sz="0" w:space="0" w:color="auto"/>
            <w:bottom w:val="none" w:sz="0" w:space="0" w:color="auto"/>
            <w:right w:val="none" w:sz="0" w:space="0" w:color="auto"/>
          </w:divBdr>
        </w:div>
        <w:div w:id="505945028">
          <w:marLeft w:val="640"/>
          <w:marRight w:val="0"/>
          <w:marTop w:val="0"/>
          <w:marBottom w:val="0"/>
          <w:divBdr>
            <w:top w:val="none" w:sz="0" w:space="0" w:color="auto"/>
            <w:left w:val="none" w:sz="0" w:space="0" w:color="auto"/>
            <w:bottom w:val="none" w:sz="0" w:space="0" w:color="auto"/>
            <w:right w:val="none" w:sz="0" w:space="0" w:color="auto"/>
          </w:divBdr>
        </w:div>
        <w:div w:id="1494644129">
          <w:marLeft w:val="640"/>
          <w:marRight w:val="0"/>
          <w:marTop w:val="0"/>
          <w:marBottom w:val="0"/>
          <w:divBdr>
            <w:top w:val="none" w:sz="0" w:space="0" w:color="auto"/>
            <w:left w:val="none" w:sz="0" w:space="0" w:color="auto"/>
            <w:bottom w:val="none" w:sz="0" w:space="0" w:color="auto"/>
            <w:right w:val="none" w:sz="0" w:space="0" w:color="auto"/>
          </w:divBdr>
        </w:div>
        <w:div w:id="124666538">
          <w:marLeft w:val="640"/>
          <w:marRight w:val="0"/>
          <w:marTop w:val="0"/>
          <w:marBottom w:val="0"/>
          <w:divBdr>
            <w:top w:val="none" w:sz="0" w:space="0" w:color="auto"/>
            <w:left w:val="none" w:sz="0" w:space="0" w:color="auto"/>
            <w:bottom w:val="none" w:sz="0" w:space="0" w:color="auto"/>
            <w:right w:val="none" w:sz="0" w:space="0" w:color="auto"/>
          </w:divBdr>
        </w:div>
        <w:div w:id="1683513714">
          <w:marLeft w:val="640"/>
          <w:marRight w:val="0"/>
          <w:marTop w:val="0"/>
          <w:marBottom w:val="0"/>
          <w:divBdr>
            <w:top w:val="none" w:sz="0" w:space="0" w:color="auto"/>
            <w:left w:val="none" w:sz="0" w:space="0" w:color="auto"/>
            <w:bottom w:val="none" w:sz="0" w:space="0" w:color="auto"/>
            <w:right w:val="none" w:sz="0" w:space="0" w:color="auto"/>
          </w:divBdr>
        </w:div>
        <w:div w:id="596209879">
          <w:marLeft w:val="640"/>
          <w:marRight w:val="0"/>
          <w:marTop w:val="0"/>
          <w:marBottom w:val="0"/>
          <w:divBdr>
            <w:top w:val="none" w:sz="0" w:space="0" w:color="auto"/>
            <w:left w:val="none" w:sz="0" w:space="0" w:color="auto"/>
            <w:bottom w:val="none" w:sz="0" w:space="0" w:color="auto"/>
            <w:right w:val="none" w:sz="0" w:space="0" w:color="auto"/>
          </w:divBdr>
        </w:div>
        <w:div w:id="1391885751">
          <w:marLeft w:val="640"/>
          <w:marRight w:val="0"/>
          <w:marTop w:val="0"/>
          <w:marBottom w:val="0"/>
          <w:divBdr>
            <w:top w:val="none" w:sz="0" w:space="0" w:color="auto"/>
            <w:left w:val="none" w:sz="0" w:space="0" w:color="auto"/>
            <w:bottom w:val="none" w:sz="0" w:space="0" w:color="auto"/>
            <w:right w:val="none" w:sz="0" w:space="0" w:color="auto"/>
          </w:divBdr>
        </w:div>
      </w:divsChild>
    </w:div>
    <w:div w:id="2116317915">
      <w:bodyDiv w:val="1"/>
      <w:marLeft w:val="0"/>
      <w:marRight w:val="0"/>
      <w:marTop w:val="0"/>
      <w:marBottom w:val="0"/>
      <w:divBdr>
        <w:top w:val="none" w:sz="0" w:space="0" w:color="auto"/>
        <w:left w:val="none" w:sz="0" w:space="0" w:color="auto"/>
        <w:bottom w:val="none" w:sz="0" w:space="0" w:color="auto"/>
        <w:right w:val="none" w:sz="0" w:space="0" w:color="auto"/>
      </w:divBdr>
      <w:divsChild>
        <w:div w:id="1093429863">
          <w:marLeft w:val="640"/>
          <w:marRight w:val="0"/>
          <w:marTop w:val="0"/>
          <w:marBottom w:val="0"/>
          <w:divBdr>
            <w:top w:val="none" w:sz="0" w:space="0" w:color="auto"/>
            <w:left w:val="none" w:sz="0" w:space="0" w:color="auto"/>
            <w:bottom w:val="none" w:sz="0" w:space="0" w:color="auto"/>
            <w:right w:val="none" w:sz="0" w:space="0" w:color="auto"/>
          </w:divBdr>
        </w:div>
        <w:div w:id="712734012">
          <w:marLeft w:val="640"/>
          <w:marRight w:val="0"/>
          <w:marTop w:val="0"/>
          <w:marBottom w:val="0"/>
          <w:divBdr>
            <w:top w:val="none" w:sz="0" w:space="0" w:color="auto"/>
            <w:left w:val="none" w:sz="0" w:space="0" w:color="auto"/>
            <w:bottom w:val="none" w:sz="0" w:space="0" w:color="auto"/>
            <w:right w:val="none" w:sz="0" w:space="0" w:color="auto"/>
          </w:divBdr>
        </w:div>
        <w:div w:id="2142839550">
          <w:marLeft w:val="640"/>
          <w:marRight w:val="0"/>
          <w:marTop w:val="0"/>
          <w:marBottom w:val="0"/>
          <w:divBdr>
            <w:top w:val="none" w:sz="0" w:space="0" w:color="auto"/>
            <w:left w:val="none" w:sz="0" w:space="0" w:color="auto"/>
            <w:bottom w:val="none" w:sz="0" w:space="0" w:color="auto"/>
            <w:right w:val="none" w:sz="0" w:space="0" w:color="auto"/>
          </w:divBdr>
        </w:div>
        <w:div w:id="1288003659">
          <w:marLeft w:val="640"/>
          <w:marRight w:val="0"/>
          <w:marTop w:val="0"/>
          <w:marBottom w:val="0"/>
          <w:divBdr>
            <w:top w:val="none" w:sz="0" w:space="0" w:color="auto"/>
            <w:left w:val="none" w:sz="0" w:space="0" w:color="auto"/>
            <w:bottom w:val="none" w:sz="0" w:space="0" w:color="auto"/>
            <w:right w:val="none" w:sz="0" w:space="0" w:color="auto"/>
          </w:divBdr>
        </w:div>
        <w:div w:id="1183591247">
          <w:marLeft w:val="640"/>
          <w:marRight w:val="0"/>
          <w:marTop w:val="0"/>
          <w:marBottom w:val="0"/>
          <w:divBdr>
            <w:top w:val="none" w:sz="0" w:space="0" w:color="auto"/>
            <w:left w:val="none" w:sz="0" w:space="0" w:color="auto"/>
            <w:bottom w:val="none" w:sz="0" w:space="0" w:color="auto"/>
            <w:right w:val="none" w:sz="0" w:space="0" w:color="auto"/>
          </w:divBdr>
        </w:div>
        <w:div w:id="693112837">
          <w:marLeft w:val="640"/>
          <w:marRight w:val="0"/>
          <w:marTop w:val="0"/>
          <w:marBottom w:val="0"/>
          <w:divBdr>
            <w:top w:val="none" w:sz="0" w:space="0" w:color="auto"/>
            <w:left w:val="none" w:sz="0" w:space="0" w:color="auto"/>
            <w:bottom w:val="none" w:sz="0" w:space="0" w:color="auto"/>
            <w:right w:val="none" w:sz="0" w:space="0" w:color="auto"/>
          </w:divBdr>
        </w:div>
        <w:div w:id="1265385963">
          <w:marLeft w:val="640"/>
          <w:marRight w:val="0"/>
          <w:marTop w:val="0"/>
          <w:marBottom w:val="0"/>
          <w:divBdr>
            <w:top w:val="none" w:sz="0" w:space="0" w:color="auto"/>
            <w:left w:val="none" w:sz="0" w:space="0" w:color="auto"/>
            <w:bottom w:val="none" w:sz="0" w:space="0" w:color="auto"/>
            <w:right w:val="none" w:sz="0" w:space="0" w:color="auto"/>
          </w:divBdr>
        </w:div>
        <w:div w:id="224033419">
          <w:marLeft w:val="640"/>
          <w:marRight w:val="0"/>
          <w:marTop w:val="0"/>
          <w:marBottom w:val="0"/>
          <w:divBdr>
            <w:top w:val="none" w:sz="0" w:space="0" w:color="auto"/>
            <w:left w:val="none" w:sz="0" w:space="0" w:color="auto"/>
            <w:bottom w:val="none" w:sz="0" w:space="0" w:color="auto"/>
            <w:right w:val="none" w:sz="0" w:space="0" w:color="auto"/>
          </w:divBdr>
        </w:div>
        <w:div w:id="1104304631">
          <w:marLeft w:val="640"/>
          <w:marRight w:val="0"/>
          <w:marTop w:val="0"/>
          <w:marBottom w:val="0"/>
          <w:divBdr>
            <w:top w:val="none" w:sz="0" w:space="0" w:color="auto"/>
            <w:left w:val="none" w:sz="0" w:space="0" w:color="auto"/>
            <w:bottom w:val="none" w:sz="0" w:space="0" w:color="auto"/>
            <w:right w:val="none" w:sz="0" w:space="0" w:color="auto"/>
          </w:divBdr>
        </w:div>
        <w:div w:id="1528787040">
          <w:marLeft w:val="640"/>
          <w:marRight w:val="0"/>
          <w:marTop w:val="0"/>
          <w:marBottom w:val="0"/>
          <w:divBdr>
            <w:top w:val="none" w:sz="0" w:space="0" w:color="auto"/>
            <w:left w:val="none" w:sz="0" w:space="0" w:color="auto"/>
            <w:bottom w:val="none" w:sz="0" w:space="0" w:color="auto"/>
            <w:right w:val="none" w:sz="0" w:space="0" w:color="auto"/>
          </w:divBdr>
        </w:div>
        <w:div w:id="56444142">
          <w:marLeft w:val="640"/>
          <w:marRight w:val="0"/>
          <w:marTop w:val="0"/>
          <w:marBottom w:val="0"/>
          <w:divBdr>
            <w:top w:val="none" w:sz="0" w:space="0" w:color="auto"/>
            <w:left w:val="none" w:sz="0" w:space="0" w:color="auto"/>
            <w:bottom w:val="none" w:sz="0" w:space="0" w:color="auto"/>
            <w:right w:val="none" w:sz="0" w:space="0" w:color="auto"/>
          </w:divBdr>
        </w:div>
        <w:div w:id="235289824">
          <w:marLeft w:val="640"/>
          <w:marRight w:val="0"/>
          <w:marTop w:val="0"/>
          <w:marBottom w:val="0"/>
          <w:divBdr>
            <w:top w:val="none" w:sz="0" w:space="0" w:color="auto"/>
            <w:left w:val="none" w:sz="0" w:space="0" w:color="auto"/>
            <w:bottom w:val="none" w:sz="0" w:space="0" w:color="auto"/>
            <w:right w:val="none" w:sz="0" w:space="0" w:color="auto"/>
          </w:divBdr>
        </w:div>
        <w:div w:id="1157498491">
          <w:marLeft w:val="640"/>
          <w:marRight w:val="0"/>
          <w:marTop w:val="0"/>
          <w:marBottom w:val="0"/>
          <w:divBdr>
            <w:top w:val="none" w:sz="0" w:space="0" w:color="auto"/>
            <w:left w:val="none" w:sz="0" w:space="0" w:color="auto"/>
            <w:bottom w:val="none" w:sz="0" w:space="0" w:color="auto"/>
            <w:right w:val="none" w:sz="0" w:space="0" w:color="auto"/>
          </w:divBdr>
        </w:div>
        <w:div w:id="1831216972">
          <w:marLeft w:val="640"/>
          <w:marRight w:val="0"/>
          <w:marTop w:val="0"/>
          <w:marBottom w:val="0"/>
          <w:divBdr>
            <w:top w:val="none" w:sz="0" w:space="0" w:color="auto"/>
            <w:left w:val="none" w:sz="0" w:space="0" w:color="auto"/>
            <w:bottom w:val="none" w:sz="0" w:space="0" w:color="auto"/>
            <w:right w:val="none" w:sz="0" w:space="0" w:color="auto"/>
          </w:divBdr>
        </w:div>
        <w:div w:id="322127097">
          <w:marLeft w:val="640"/>
          <w:marRight w:val="0"/>
          <w:marTop w:val="0"/>
          <w:marBottom w:val="0"/>
          <w:divBdr>
            <w:top w:val="none" w:sz="0" w:space="0" w:color="auto"/>
            <w:left w:val="none" w:sz="0" w:space="0" w:color="auto"/>
            <w:bottom w:val="none" w:sz="0" w:space="0" w:color="auto"/>
            <w:right w:val="none" w:sz="0" w:space="0" w:color="auto"/>
          </w:divBdr>
        </w:div>
        <w:div w:id="464353473">
          <w:marLeft w:val="640"/>
          <w:marRight w:val="0"/>
          <w:marTop w:val="0"/>
          <w:marBottom w:val="0"/>
          <w:divBdr>
            <w:top w:val="none" w:sz="0" w:space="0" w:color="auto"/>
            <w:left w:val="none" w:sz="0" w:space="0" w:color="auto"/>
            <w:bottom w:val="none" w:sz="0" w:space="0" w:color="auto"/>
            <w:right w:val="none" w:sz="0" w:space="0" w:color="auto"/>
          </w:divBdr>
        </w:div>
        <w:div w:id="825902650">
          <w:marLeft w:val="640"/>
          <w:marRight w:val="0"/>
          <w:marTop w:val="0"/>
          <w:marBottom w:val="0"/>
          <w:divBdr>
            <w:top w:val="none" w:sz="0" w:space="0" w:color="auto"/>
            <w:left w:val="none" w:sz="0" w:space="0" w:color="auto"/>
            <w:bottom w:val="none" w:sz="0" w:space="0" w:color="auto"/>
            <w:right w:val="none" w:sz="0" w:space="0" w:color="auto"/>
          </w:divBdr>
        </w:div>
        <w:div w:id="226770660">
          <w:marLeft w:val="640"/>
          <w:marRight w:val="0"/>
          <w:marTop w:val="0"/>
          <w:marBottom w:val="0"/>
          <w:divBdr>
            <w:top w:val="none" w:sz="0" w:space="0" w:color="auto"/>
            <w:left w:val="none" w:sz="0" w:space="0" w:color="auto"/>
            <w:bottom w:val="none" w:sz="0" w:space="0" w:color="auto"/>
            <w:right w:val="none" w:sz="0" w:space="0" w:color="auto"/>
          </w:divBdr>
        </w:div>
        <w:div w:id="588583381">
          <w:marLeft w:val="640"/>
          <w:marRight w:val="0"/>
          <w:marTop w:val="0"/>
          <w:marBottom w:val="0"/>
          <w:divBdr>
            <w:top w:val="none" w:sz="0" w:space="0" w:color="auto"/>
            <w:left w:val="none" w:sz="0" w:space="0" w:color="auto"/>
            <w:bottom w:val="none" w:sz="0" w:space="0" w:color="auto"/>
            <w:right w:val="none" w:sz="0" w:space="0" w:color="auto"/>
          </w:divBdr>
        </w:div>
        <w:div w:id="2060011211">
          <w:marLeft w:val="640"/>
          <w:marRight w:val="0"/>
          <w:marTop w:val="0"/>
          <w:marBottom w:val="0"/>
          <w:divBdr>
            <w:top w:val="none" w:sz="0" w:space="0" w:color="auto"/>
            <w:left w:val="none" w:sz="0" w:space="0" w:color="auto"/>
            <w:bottom w:val="none" w:sz="0" w:space="0" w:color="auto"/>
            <w:right w:val="none" w:sz="0" w:space="0" w:color="auto"/>
          </w:divBdr>
        </w:div>
        <w:div w:id="1585802870">
          <w:marLeft w:val="640"/>
          <w:marRight w:val="0"/>
          <w:marTop w:val="0"/>
          <w:marBottom w:val="0"/>
          <w:divBdr>
            <w:top w:val="none" w:sz="0" w:space="0" w:color="auto"/>
            <w:left w:val="none" w:sz="0" w:space="0" w:color="auto"/>
            <w:bottom w:val="none" w:sz="0" w:space="0" w:color="auto"/>
            <w:right w:val="none" w:sz="0" w:space="0" w:color="auto"/>
          </w:divBdr>
        </w:div>
        <w:div w:id="1571501798">
          <w:marLeft w:val="640"/>
          <w:marRight w:val="0"/>
          <w:marTop w:val="0"/>
          <w:marBottom w:val="0"/>
          <w:divBdr>
            <w:top w:val="none" w:sz="0" w:space="0" w:color="auto"/>
            <w:left w:val="none" w:sz="0" w:space="0" w:color="auto"/>
            <w:bottom w:val="none" w:sz="0" w:space="0" w:color="auto"/>
            <w:right w:val="none" w:sz="0" w:space="0" w:color="auto"/>
          </w:divBdr>
        </w:div>
      </w:divsChild>
    </w:div>
    <w:div w:id="2125420309">
      <w:bodyDiv w:val="1"/>
      <w:marLeft w:val="0"/>
      <w:marRight w:val="0"/>
      <w:marTop w:val="0"/>
      <w:marBottom w:val="0"/>
      <w:divBdr>
        <w:top w:val="none" w:sz="0" w:space="0" w:color="auto"/>
        <w:left w:val="none" w:sz="0" w:space="0" w:color="auto"/>
        <w:bottom w:val="none" w:sz="0" w:space="0" w:color="auto"/>
        <w:right w:val="none" w:sz="0" w:space="0" w:color="auto"/>
      </w:divBdr>
    </w:div>
    <w:div w:id="2137409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chart" Target="charts/chart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9.png"/><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8.png"/></Relationships>
</file>

<file path=word/charts/_rels/chart1.xml.rels><?xml version="1.0" encoding="UTF-8" standalone="yes"?>
<Relationships xmlns="http://schemas.openxmlformats.org/package/2006/relationships"><Relationship Id="rId3" Type="http://schemas.openxmlformats.org/officeDocument/2006/relationships/oleObject" Target="file:////Users\Data\Downloads\Quisioner%20Kualitas%20Pelayanan%20(Jawaban).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502499144128723"/>
          <c:y val="4.1044776119402986E-2"/>
          <c:w val="0.79070541811564177"/>
          <c:h val="0.83804736161711124"/>
        </c:manualLayout>
      </c:layout>
      <c:scatterChart>
        <c:scatterStyle val="lineMarker"/>
        <c:varyColors val="0"/>
        <c:ser>
          <c:idx val="0"/>
          <c:order val="0"/>
          <c:tx>
            <c:v>Klasifikasi</c:v>
          </c:tx>
          <c:spPr>
            <a:ln w="19050" cap="rnd">
              <a:noFill/>
              <a:round/>
            </a:ln>
            <a:effectLst/>
          </c:spPr>
          <c:marker>
            <c:symbol val="circle"/>
            <c:size val="5"/>
            <c:spPr>
              <a:solidFill>
                <a:schemeClr val="accent1"/>
              </a:solidFill>
              <a:ln w="9525">
                <a:solidFill>
                  <a:schemeClr val="accent1"/>
                </a:solidFill>
              </a:ln>
              <a:effectLst/>
            </c:spPr>
          </c:marker>
          <c:xVal>
            <c:numRef>
              <c:f>rangkuman!$D$3:$D$26</c:f>
              <c:numCache>
                <c:formatCode>0.00000</c:formatCode>
                <c:ptCount val="24"/>
                <c:pt idx="0">
                  <c:v>5.4803921568627452</c:v>
                </c:pt>
                <c:pt idx="1">
                  <c:v>5.6372549019607847</c:v>
                </c:pt>
                <c:pt idx="2">
                  <c:v>5.4705882352941178</c:v>
                </c:pt>
                <c:pt idx="3">
                  <c:v>5.5294117647058822</c:v>
                </c:pt>
                <c:pt idx="4">
                  <c:v>5.5686274509803919</c:v>
                </c:pt>
                <c:pt idx="5">
                  <c:v>5.6372549019607847</c:v>
                </c:pt>
                <c:pt idx="6">
                  <c:v>5.382352941176471</c:v>
                </c:pt>
                <c:pt idx="7">
                  <c:v>5.1764705882352944</c:v>
                </c:pt>
                <c:pt idx="8">
                  <c:v>5.4019607843137258</c:v>
                </c:pt>
                <c:pt idx="9">
                  <c:v>5.6274509803921573</c:v>
                </c:pt>
                <c:pt idx="10">
                  <c:v>5.3137254901960782</c:v>
                </c:pt>
                <c:pt idx="11">
                  <c:v>5.4215686274509807</c:v>
                </c:pt>
                <c:pt idx="12">
                  <c:v>5.5980392156862742</c:v>
                </c:pt>
                <c:pt idx="13">
                  <c:v>5.5</c:v>
                </c:pt>
                <c:pt idx="14">
                  <c:v>5.4411764705882355</c:v>
                </c:pt>
                <c:pt idx="15">
                  <c:v>5.4215686274509807</c:v>
                </c:pt>
                <c:pt idx="16">
                  <c:v>5.4019607843137258</c:v>
                </c:pt>
                <c:pt idx="17">
                  <c:v>5.5294117647058822</c:v>
                </c:pt>
                <c:pt idx="18">
                  <c:v>5.6470588235294121</c:v>
                </c:pt>
                <c:pt idx="19">
                  <c:v>5.4803921568627452</c:v>
                </c:pt>
                <c:pt idx="20">
                  <c:v>5.5098039215686274</c:v>
                </c:pt>
                <c:pt idx="21">
                  <c:v>5.4803921568627452</c:v>
                </c:pt>
                <c:pt idx="22">
                  <c:v>5.4803921568627452</c:v>
                </c:pt>
                <c:pt idx="23">
                  <c:v>5.5098039215686274</c:v>
                </c:pt>
              </c:numCache>
            </c:numRef>
          </c:xVal>
          <c:yVal>
            <c:numRef>
              <c:f>rangkuman!$E$3:$E$26</c:f>
              <c:numCache>
                <c:formatCode>0.00000</c:formatCode>
                <c:ptCount val="24"/>
                <c:pt idx="0">
                  <c:v>5.5980392156862742</c:v>
                </c:pt>
                <c:pt idx="1">
                  <c:v>5.715686274509804</c:v>
                </c:pt>
                <c:pt idx="2">
                  <c:v>5.7254901960784315</c:v>
                </c:pt>
                <c:pt idx="3">
                  <c:v>5.6960784313725492</c:v>
                </c:pt>
                <c:pt idx="4">
                  <c:v>5.666666666666667</c:v>
                </c:pt>
                <c:pt idx="5">
                  <c:v>6.0098039215686274</c:v>
                </c:pt>
                <c:pt idx="6">
                  <c:v>6.0392156862745097</c:v>
                </c:pt>
                <c:pt idx="7">
                  <c:v>5.6960784313725492</c:v>
                </c:pt>
                <c:pt idx="8">
                  <c:v>5.9901960784313726</c:v>
                </c:pt>
                <c:pt idx="9">
                  <c:v>5.9019607843137258</c:v>
                </c:pt>
                <c:pt idx="10">
                  <c:v>5.4803921568627452</c:v>
                </c:pt>
                <c:pt idx="11">
                  <c:v>5.6764705882352944</c:v>
                </c:pt>
                <c:pt idx="12">
                  <c:v>5.8137254901960782</c:v>
                </c:pt>
                <c:pt idx="13">
                  <c:v>5.7549019607843137</c:v>
                </c:pt>
                <c:pt idx="14">
                  <c:v>5.9411764705882355</c:v>
                </c:pt>
                <c:pt idx="15">
                  <c:v>5.9607843137254903</c:v>
                </c:pt>
                <c:pt idx="16">
                  <c:v>5.7450980392156863</c:v>
                </c:pt>
                <c:pt idx="17">
                  <c:v>5.833333333333333</c:v>
                </c:pt>
                <c:pt idx="18">
                  <c:v>5.833333333333333</c:v>
                </c:pt>
                <c:pt idx="19">
                  <c:v>5.8431372549019605</c:v>
                </c:pt>
                <c:pt idx="20">
                  <c:v>5.7941176470588234</c:v>
                </c:pt>
                <c:pt idx="21">
                  <c:v>5.7450980392156863</c:v>
                </c:pt>
                <c:pt idx="22">
                  <c:v>5.7058823529411766</c:v>
                </c:pt>
                <c:pt idx="23">
                  <c:v>5.7549019607843137</c:v>
                </c:pt>
              </c:numCache>
            </c:numRef>
          </c:yVal>
          <c:smooth val="0"/>
          <c:extLst>
            <c:ext xmlns:c16="http://schemas.microsoft.com/office/drawing/2014/chart" uri="{C3380CC4-5D6E-409C-BE32-E72D297353CC}">
              <c16:uniqueId val="{00000000-AFFC-B242-B00C-8D3E54026FEC}"/>
            </c:ext>
          </c:extLst>
        </c:ser>
        <c:dLbls>
          <c:showLegendKey val="0"/>
          <c:showVal val="0"/>
          <c:showCatName val="0"/>
          <c:showSerName val="0"/>
          <c:showPercent val="0"/>
          <c:showBubbleSize val="0"/>
        </c:dLbls>
        <c:axId val="262710864"/>
        <c:axId val="262712592"/>
      </c:scatterChart>
      <c:valAx>
        <c:axId val="26271086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Kepuasan</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0000" sourceLinked="1"/>
        <c:majorTickMark val="out"/>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62712592"/>
        <c:crosses val="autoZero"/>
        <c:crossBetween val="midCat"/>
      </c:valAx>
      <c:valAx>
        <c:axId val="26271259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ln>
                      <a:noFill/>
                    </a:ln>
                    <a:solidFill>
                      <a:schemeClr val="tx1">
                        <a:lumMod val="65000"/>
                        <a:lumOff val="35000"/>
                      </a:schemeClr>
                    </a:solidFill>
                    <a:latin typeface="+mn-lt"/>
                    <a:ea typeface="+mn-ea"/>
                    <a:cs typeface="+mn-cs"/>
                  </a:defRPr>
                </a:pPr>
                <a:r>
                  <a:rPr lang="en-US">
                    <a:ln>
                      <a:noFill/>
                    </a:ln>
                  </a:rPr>
                  <a:t>Kepentingan</a:t>
                </a:r>
              </a:p>
            </c:rich>
          </c:tx>
          <c:overlay val="0"/>
          <c:spPr>
            <a:noFill/>
            <a:ln>
              <a:noFill/>
            </a:ln>
            <a:effectLst/>
          </c:spPr>
          <c:txPr>
            <a:bodyPr rot="-5400000" spcFirstLastPara="1" vertOverflow="ellipsis" vert="horz" wrap="square" anchor="ctr" anchorCtr="1"/>
            <a:lstStyle/>
            <a:p>
              <a:pPr>
                <a:defRPr sz="1000" b="0" i="0" u="none" strike="noStrike" kern="1200" baseline="0">
                  <a:ln>
                    <a:noFill/>
                  </a:ln>
                  <a:solidFill>
                    <a:schemeClr val="tx1">
                      <a:lumMod val="65000"/>
                      <a:lumOff val="35000"/>
                    </a:schemeClr>
                  </a:solidFill>
                  <a:latin typeface="+mn-lt"/>
                  <a:ea typeface="+mn-ea"/>
                  <a:cs typeface="+mn-cs"/>
                </a:defRPr>
              </a:pPr>
              <a:endParaRPr lang="en-US"/>
            </a:p>
          </c:txPr>
        </c:title>
        <c:numFmt formatCode="0.00000"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62710864"/>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0.15103</cdr:x>
      <cdr:y>0.04104</cdr:y>
    </cdr:from>
    <cdr:to>
      <cdr:x>0.94279</cdr:x>
      <cdr:y>0.88806</cdr:y>
    </cdr:to>
    <cdr:grpSp>
      <cdr:nvGrpSpPr>
        <cdr:cNvPr id="6" name="Group 5"/>
        <cdr:cNvGrpSpPr/>
      </cdr:nvGrpSpPr>
      <cdr:grpSpPr>
        <a:xfrm xmlns:a="http://schemas.openxmlformats.org/drawingml/2006/main">
          <a:off x="838200" y="139700"/>
          <a:ext cx="4394201" cy="2882900"/>
          <a:chOff x="1496120" y="93427"/>
          <a:chExt cx="4851138" cy="3035023"/>
        </a:xfrm>
      </cdr:grpSpPr>
      <cdr:cxnSp macro="">
        <cdr:nvCxnSpPr>
          <cdr:cNvPr id="3" name="Straight Connector 2"/>
          <cdr:cNvCxnSpPr/>
        </cdr:nvCxnSpPr>
        <cdr:spPr>
          <a:xfrm xmlns:a="http://schemas.openxmlformats.org/drawingml/2006/main">
            <a:off x="1496120" y="1580255"/>
            <a:ext cx="4851138" cy="0"/>
          </a:xfrm>
          <a:prstGeom xmlns:a="http://schemas.openxmlformats.org/drawingml/2006/main" prst="line">
            <a:avLst/>
          </a:prstGeom>
          <a:ln xmlns:a="http://schemas.openxmlformats.org/drawingml/2006/main" w="28575"/>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cxnSp macro="">
        <cdr:nvCxnSpPr>
          <cdr:cNvPr id="5" name="Straight Connector 4"/>
          <cdr:cNvCxnSpPr/>
        </cdr:nvCxnSpPr>
        <cdr:spPr>
          <a:xfrm xmlns:a="http://schemas.openxmlformats.org/drawingml/2006/main">
            <a:off x="3890834" y="93427"/>
            <a:ext cx="0" cy="3035023"/>
          </a:xfrm>
          <a:prstGeom xmlns:a="http://schemas.openxmlformats.org/drawingml/2006/main" prst="line">
            <a:avLst/>
          </a:prstGeom>
          <a:ln xmlns:a="http://schemas.openxmlformats.org/drawingml/2006/main" w="28575"/>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cxnSp>
    </cdr:grpSp>
  </cdr:relSizeAnchor>
</c:userShape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43B7858A-1D9F-4B4D-B93C-6E35FEA8E0E6}"/>
      </w:docPartPr>
      <w:docPartBody>
        <w:p w:rsidR="004A7396" w:rsidRDefault="00D53E58">
          <w:r w:rsidRPr="00A804CA">
            <w:rPr>
              <w:rStyle w:val="PlaceholderText"/>
            </w:rPr>
            <w:t>Click or tap here to enter text.</w:t>
          </w:r>
        </w:p>
      </w:docPartBody>
    </w:docPart>
    <w:docPart>
      <w:docPartPr>
        <w:name w:val="7C19628AFD414678A9C830358B93CF00"/>
        <w:category>
          <w:name w:val="General"/>
          <w:gallery w:val="placeholder"/>
        </w:category>
        <w:types>
          <w:type w:val="bbPlcHdr"/>
        </w:types>
        <w:behaviors>
          <w:behavior w:val="content"/>
        </w:behaviors>
        <w:guid w:val="{49BCD7CC-2F21-4203-A5B1-6447803A849C}"/>
      </w:docPartPr>
      <w:docPartBody>
        <w:p w:rsidR="001546A1" w:rsidRDefault="00A23A9E" w:rsidP="00A23A9E">
          <w:pPr>
            <w:pStyle w:val="7C19628AFD414678A9C830358B93CF00"/>
          </w:pPr>
          <w:r w:rsidRPr="00A804C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E58"/>
    <w:rsid w:val="001546A1"/>
    <w:rsid w:val="0022521E"/>
    <w:rsid w:val="0036206E"/>
    <w:rsid w:val="004779FA"/>
    <w:rsid w:val="00495B84"/>
    <w:rsid w:val="004A7396"/>
    <w:rsid w:val="00605969"/>
    <w:rsid w:val="006D00CD"/>
    <w:rsid w:val="007551D5"/>
    <w:rsid w:val="007A609B"/>
    <w:rsid w:val="0086246A"/>
    <w:rsid w:val="008A513F"/>
    <w:rsid w:val="00943DA7"/>
    <w:rsid w:val="0096393D"/>
    <w:rsid w:val="00991EF0"/>
    <w:rsid w:val="00A23A9E"/>
    <w:rsid w:val="00BF6462"/>
    <w:rsid w:val="00C8330D"/>
    <w:rsid w:val="00CE0FF2"/>
    <w:rsid w:val="00D53E58"/>
    <w:rsid w:val="00EB07A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23A9E"/>
    <w:rPr>
      <w:color w:val="666666"/>
    </w:rPr>
  </w:style>
  <w:style w:type="paragraph" w:customStyle="1" w:styleId="7C19628AFD414678A9C830358B93CF00">
    <w:name w:val="7C19628AFD414678A9C830358B93CF00"/>
    <w:rsid w:val="00A23A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880CD84-2FA1-4ED0-91C4-A9A780E32AAD}">
  <we:reference id="wa104382081" version="1.55.1.0" store="en-US" storeType="OMEX"/>
  <we:alternateReferences>
    <we:reference id="wa104382081" version="1.55.1.0" store="" storeType="OMEX"/>
  </we:alternateReferences>
  <we:properties>
    <we:property name="MENDELEY_CITATIONS" value="[{&quot;citationID&quot;:&quot;MENDELEY_CITATION_c57f1c8f-7f07-4350-a8e1-2179095fb07a&quot;,&quot;properties&quot;:{&quot;noteIndex&quot;:0},&quot;isEdited&quot;:false,&quot;manualOverride&quot;:{&quot;isManuallyOverridden&quot;:false,&quot;citeprocText&quot;:&quot;[1]&quot;,&quot;manualOverrideText&quot;:&quot;&quot;},&quot;citationTag&quot;:&quot;MENDELEY_CITATION_v3_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&quot;,&quot;citationItems&quot;:[{&quot;id&quot;:&quot;dd86613c-a549-333c-8066-c6ee3077f26c&quot;,&quot;itemData&quot;:{&quot;type&quot;:&quot;article-journal&quot;,&quot;id&quot;:&quot;dd86613c-a549-333c-8066-c6ee3077f26c&quot;,&quot;title&quot;:&quot;Digitalization of Migration Management in Malaysia: Privatization and the Role of Immigration Service Providers&quot;,&quot;author&quot;:[{&quot;family&quot;:&quot;Low&quot;,&quot;given&quot;:&quot;Choo Chin&quot;,&quot;parse-names&quot;:false,&quot;dropping-particle&quot;:&quot;&quot;,&quot;non-dropping-particle&quot;:&quot;&quot;}],&quot;container-title&quot;:&quot;Journal of International Migration and Integration&quot;,&quot;container-title-short&quot;:&quot;J Int Migr Integr&quot;,&quot;DOI&quot;:&quot;10.1007/s12134-021-00809-1&quot;,&quot;ISSN&quot;:&quot;1874-6365&quot;,&quot;URL&quot;:&quot;https://doi.org/10.1007/s12134-021-00809-1&quot;,&quot;issued&quot;:{&quot;date-parts&quot;:[[2021]]},&quot;page&quot;:&quot;1599-1627&quot;,&quot;abstract&quot;:&quot;This paper conceptualizes the digitalization of foreign workers’ management as a gradual move by the state to phase out intermediaries and to reduce undocumented migration in Malaysia. The privatization of digital migration management to information technology (IT) firms is necessary in line with the centralization of all immigration functions. However, privatizing digital migration management has subject the employers and foreign workers to new non-state actors (IT firms and immigration service providers) while gradually eliminating the existing non-state actors (private agencies). The main theoretical question of the privatization of migration management concerns the role of immigration service providers as a result of digitalization. Using Malaysia as its case study, this paper highlights the need to re-conceptualize the role of service providers as “paper shifters” in providing front-line services, collecting agent services, and post office services and thus facilitating the online platform’s operations. This paper concludes that privatizing foreign worker management has not achieved the objectives of digitalization in reducing undocumented migration, eliminating intermediaries, improving efficiency, and reducing recruitment cost. The state’s privatization framework based on the employer-pay-model has resulted in the commercialization and monopolization of the foreign worker industry. In order to achieve the benefits of digitalization, the process should be done by the government without any form of privatization. The analysis draws upon official documents, parliamentary debates, statements by trade associations and civil societies, newspaper articles, and secondary literature. Based on the media discourse analysis of online news media and document analysis of official publications, this thought piece article explores immigration service providers’ role in Malaysia’s migration management.&quot;,&quot;issue&quot;:&quot;4&quot;,&quot;volume&quot;:&quot;22&quot;},&quot;isTemporary&quot;:false}]},{&quot;citationID&quot;:&quot;MENDELEY_CITATION_918ef6fe-8b87-4f40-9e1a-7d2f95e29278&quot;,&quot;properties&quot;:{&quot;noteIndex&quot;:0},&quot;isEdited&quot;:false,&quot;manualOverride&quot;:{&quot;isManuallyOverridden&quot;:false,&quot;citeprocText&quot;:&quot;[2]&quot;,&quot;manualOverrideText&quot;:&quot;&quot;},&quot;citationTag&quot;:&quot;MENDELEY_CITATION_v3_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&quot;,&quot;citationItems&quot;:[{&quot;id&quot;:&quot;4c28af36-3d17-37d4-8f3e-e93d50ffa8b0&quot;,&quot;itemData&quot;:{&quot;type&quot;:&quot;chapter&quot;,&quot;id&quot;:&quot;4c28af36-3d17-37d4-8f3e-e93d50ffa8b0&quot;,&quot;title&quot;:&quot;What is the Digital Era?&quot;,&quot;author&quot;:[{&quot;family&quot;:&quot;Doukidis&quot;,&quot;given&quot;:&quot;Georgios&quot;,&quot;parse-names&quot;:false,&quot;dropping-particle&quot;:&quot;&quot;,&quot;non-dropping-particle&quot;:&quot;&quot;},{&quot;family&quot;:&quot;Mylonopoulos&quot;,&quot;given&quot;:&quot;Nikolaos&quot;,&quot;parse-names&quot;:false,&quot;dropping-particle&quot;:&quot;&quot;,&quot;non-dropping-particle&quot;:&quot;&quot;},{&quot;family&quot;:&quot;Pouloudi&quot;,&quot;given&quot;:&quot;Nancy&quot;,&quot;parse-names&quot;:false,&quot;dropping-particle&quot;:&quot;&quot;,&quot;non-dropping-particle&quot;:&quot;&quot;},{&quot;family&quot;:&quot;Shepherd&quot;,&quot;given&quot;:&quot;Jill&quot;,&quot;parse-names&quot;:false,&quot;dropping-particle&quot;:&quot;&quot;,&quot;non-dropping-particle&quot;:&quot;&quot;}],&quot;DOI&quot;:&quot;10.4018/978-1-59140-158-2.ch001&quot;,&quot;ISBN&quot;:&quot;9781591401599&quot;,&quot;issued&quot;:{&quot;date-parts&quot;:[[2004,1,1]]},&quot;page&quot;:&quot;1-18&quot;,&quot;container-title-short&quot;:&quot;&quot;},&quot;isTemporary&quot;:false}]},{&quot;citationID&quot;:&quot;MENDELEY_CITATION_a6caba6d-cf6e-4f80-a4eb-4c0c8dc696bc&quot;,&quot;properties&quot;:{&quot;noteIndex&quot;:0},&quot;isEdited&quot;:false,&quot;manualOverride&quot;:{&quot;isManuallyOverridden&quot;:false,&quot;citeprocText&quot;:&quot;[3]&quot;,&quot;manualOverrideText&quot;:&quot;&quot;},&quot;citationItems&quot;:[{&quot;id&quot;:&quot;101908c5-c4e6-3551-8c9a-4486ac88db50&quot;,&quot;itemData&quot;:{&quot;type&quot;:&quot;report&quot;,&quot;id&quot;:&quot;101908c5-c4e6-3551-8c9a-4486ac88db50&quot;,&quot;title&quot;:&quot;Technological, Organizational and Environmental Framework for Digital Transformation in South African Financial Service Providers&quot;,&quot;author&quot;:[{&quot;family&quot;:&quot;Modiba&quot;,&quot;given&quot;:&quot;Michael Makgale&quot;,&quot;parse-names&quot;:false,&quot;dropping-particle&quot;:&quot;&quot;,&quot;non-dropping-particle&quot;:&quot;&quot;},{&quot;family&quot;:&quot;Kekwaletswe&quot;,&quot;given&quot;:&quot;Ray M&quot;,&quot;parse-names&quot;:false,&quot;dropping-particle&quot;:&quot;&quot;,&quot;non-dropping-particle&quot;:&quot;&quot;}],&quot;container-title&quot;:&quot;International Journal of Innovative Science and Research Technology&quot;,&quot;container-title-short&quot;:&quot;Int J Innov Sci Res Technol&quot;,&quot;URL&quot;:&quot;www.ijisrt.com180&quot;,&quot;issued&quot;:{&quot;date-parts&quot;:[[2020]]},&quot;abstract&quot;:&quot;This paper addresses technological, organizational and environmental contexts as experienced within South African Financial Service Providers, with respect to digital transformation. Although digital transformation is well studied, the research problem is that literature inadequately addresses how these three contexts manifest and play a role as financial service providers transform to digital business. Informed by interpretivist philosophy stance and case study strategy, this paper shows how digital transformation is enabled or inhibited by contextual influences. The paper argues that digital transformation ought to manifest cognizant of the context in which the financial service provider finds itself. To this point, the paper conceptualises a framework that may help in the digital business transformation.&quot;,&quot;issue&quot;:&quot;5&quot;,&quot;volume&quot;:&quot;5&quot;},&quot;isTemporary&quot;:false}],&quot;citationTag&quot;:&quot;MENDELEY_CITATION_v3_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&quot;},{&quot;citationID&quot;:&quot;MENDELEY_CITATION_28b4ce8c-e337-4d5e-945f-e21a11ce6b76&quot;,&quot;properties&quot;:{&quot;noteIndex&quot;:0},&quot;isEdited&quot;:false,&quot;manualOverride&quot;:{&quot;isManuallyOverridden&quot;:false,&quot;citeprocText&quot;:&quot;[4]&quot;,&quot;manualOverrideText&quot;:&quot;&quot;},&quot;citationTag&quot;:&quot;MENDELEY_CITATION_v3_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&quot;,&quot;citationItems&quot;:[{&quot;id&quot;:&quot;a66afca4-23a8-3852-b9e2-2585d4451d31&quot;,&quot;itemData&quot;:{&quot;type&quot;:&quot;article-journal&quot;,&quot;id&quot;:&quot;a66afca4-23a8-3852-b9e2-2585d4451d31&quot;,&quot;title&quot;:&quot;Impact of network effects on service provider performance in digital business platforms&quot;,&quot;author&quot;:[{&quot;family&quot;:&quot;Vakeel&quot;,&quot;given&quot;:&quot;Khadija Ali&quot;,&quot;parse-names&quot;:false,&quot;dropping-particle&quot;:&quot;&quot;,&quot;non-dropping-particle&quot;:&quot;&quot;},{&quot;family&quot;:&quot;Malthouse&quot;,&quot;given&quot;:&quot;Edward C&quot;,&quot;parse-names&quot;:false,&quot;dropping-particle&quot;:&quot;&quot;,&quot;non-dropping-particle&quot;:&quot;&quot;},{&quot;family&quot;:&quot;Yang&quot;,&quot;given&quot;:&quot;Aimei&quot;,&quot;parse-names&quot;:false,&quot;dropping-particle&quot;:&quot;&quot;,&quot;non-dropping-particle&quot;:&quot;&quot;}],&quot;container-title&quot;:&quot;Journal of Service Management&quot;,&quot;DOI&quot;:&quot;10.1108/JOSM-04-2020-0120&quot;,&quot;ISSN&quot;:&quot;1757-5818&quot;,&quot;URL&quot;:&quot;https://doi.org/10.1108/JOSM-04-2020-0120&quot;,&quot;issued&quot;:{&quot;date-parts&quot;:[[2021,1,1]]},&quot;page&quot;:&quot;461-482&quot;,&quot;abstract&quot;:&quot;Purpose Digital business platforms (DBPs) such as Alibaba and Google Shopping are partnership networks that use the Internet to bring service providers (e.g. retail vendors) and customers together. One of the benefits of DBPs is network effects, in which customers can purchase from multiple providers, giving rise to a unique network. However, few studies have explored which service providers benefit from network effects and which do not. Design/methodology/approach Using the theories of transaction costs and network analysis, the authors apply network models to DBPs to understand which service providers benefit from network effects. Findings The authors identify three segments of service providers: (1) those with high prominence (connection to providers with high network centrality), (2) those with high network constraint (adjacent to isolated providers) and (3) those with low prominence and constraint. The authors find that segments (1) and (3) benefit from reciprocated customer exchanges, and thus benefit from network effects, while high constraint segment (2) providers do not benefit from reciprocated exchanges. Moreover, the authors find that for segments (2) and (3) future sales have a negative association with unreciprocated customer exchanges, while segment (1) has no significant association between unreciprocated exchanges and future sales. Research limitations/implications The authors discuss implications for a multisided platform (MSP), as it decides which service providers to attract, promote and recommend. They can use this study’s results to know which segments of providers will increase network effects to make the platform more valuable. Practical implications This paper provides managers of service platforms with strategies for managing relations with their service providers. Social implications Service platforms are an important and disruptive business model. The authors need to understand how network effects operate to create efficient platforms. Originality/value This paper extends the literature on MSPs by quantifying network effects and showing not all service providers benefit equally on an MSP from network effects. Critical insights into network effects on the MSP are provided, including different ways it can impact provider sales.&quot;,&quot;publisher&quot;:&quot;Emerald Publishing Limited&quot;,&quot;issue&quot;:&quot;4&quot;,&quot;volume&quot;:&quot;32&quot;,&quot;container-title-short&quot;:&quot;&quot;},&quot;isTemporary&quot;:false}]},{&quot;citationID&quot;:&quot;MENDELEY_CITATION_28c7eb5c-bfee-43ff-87d1-b8e936b73f7f&quot;,&quot;properties&quot;:{&quot;noteIndex&quot;:0},&quot;isEdited&quot;:false,&quot;manualOverride&quot;:{&quot;isManuallyOverridden&quot;:false,&quot;citeprocText&quot;:&quot;[5]&quot;,&quot;manualOverrideText&quot;:&quot;&quot;},&quot;citationTag&quot;:&quot;MENDELEY_CITATION_v3_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&quot;,&quot;citationItems&quot;:[{&quot;id&quot;:&quot;b57299a4-7fb4-37af-8d06-e74d05ccb090&quot;,&quot;itemData&quot;:{&quot;type&quot;:&quot;article-journal&quot;,&quot;id&quot;:&quot;b57299a4-7fb4-37af-8d06-e74d05ccb090&quot;,&quot;title&quot;:&quot;Winning customer satisfaction toward omnichannel logistics service quality based on an integrated importance-performance analysis and three-factor theory: Insight from Thailand&quot;,&quot;author&quot;:[{&quot;family&quot;:&quot;Sumrit&quot;,&quot;given&quot;:&quot;Detcharat&quot;,&quot;parse-names&quot;:false,&quot;dropping-particle&quot;:&quot;&quot;,&quot;non-dropping-particle&quot;:&quot;&quot;},{&quot;family&quot;:&quot;Sowijit&quot;,&quot;given&quot;:&quot;Khanwara&quot;,&quot;parse-names&quot;:false,&quot;dropping-particle&quot;:&quot;&quot;,&quot;non-dropping-particle&quot;:&quot;&quot;}],&quot;container-title&quot;:&quot;Asia Pacific Management Review&quot;,&quot;accessed&quot;:{&quot;date-parts&quot;:[[2024,7,19]]},&quot;DOI&quot;:&quot;10.1016/J.APMRV.2023.03.003&quot;,&quot;ISSN&quot;:&quot;1029-3132&quot;,&quot;issued&quot;:{&quot;date-parts&quot;:[[2023,12,1]]},&quot;page&quot;:&quot;531-543&quot;,&quot;abstract&quot;:&quot;Electronic commerce (e-commerce) is one of the fastest-growing businesses in the retail sector, especially in Asia. Owing to intense competition, retailers seek to consolidate all customer touchpoints into a single channel to enhance customer shopping experience. The omnichannel has emerged as a key strategic weapon in e-commerce retail business because its adoption hinges on customer perceptions of omnichannel logistics service quality. By drawing on an integrated importance-performance analysis, and a three-factor theory framework, this study examines how customers perceive and assess this quality. A leading e-commerce retailer in Thailand was used in the empirical study. Through a comprehensive literature review, 19 omnichannel logistics service quality attributes were determined based on customer shopping journeys. The attributes were categorized into four quadrants using importance-performance analysis and three-factor theory. As a result, attributes in each quadrant required different management schemes. Furthermore, performance benchmarking in customer satisfaction with omnichannel logistics service quality attributes between the case study and its best competitor was conducted using a performance ratio analysis. This study contributes to the omnichannel logistics literature in terms of assessing customer satisfaction; for e-commerce retail businesses, it provides insights into how managers can win customer satisfaction in the omnichannel logistics competition. Other business sectors that aim to improve customer satisfaction can also apply the framework proposed herein.&quot;,&quot;publisher&quot;:&quot;Elsevier&quot;,&quot;issue&quot;:&quot;4&quot;,&quot;volume&quot;:&quot;28&quot;,&quot;container-title-short&quot;:&quot;&quot;},&quot;isTemporary&quot;:false}]},{&quot;citationID&quot;:&quot;MENDELEY_CITATION_50b3e53b-6eb8-4d58-bad8-65d879abb120&quot;,&quot;properties&quot;:{&quot;noteIndex&quot;:0},&quot;isEdited&quot;:false,&quot;manualOverride&quot;:{&quot;isManuallyOverridden&quot;:false,&quot;citeprocText&quot;:&quot;[6]&quot;,&quot;manualOverrideText&quot;:&quot;&quot;},&quot;citationTag&quot;:&quot;MENDELEY_CITATION_v3_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&quot;,&quot;citationItems&quot;:[{&quot;id&quot;:&quot;71f360e6-2a89-33de-8cba-4ba1e811ac5e&quot;,&quot;itemData&quot;:{&quot;type&quot;:&quot;report&quot;,&quot;id&quot;:&quot;71f360e6-2a89-33de-8cba-4ba1e811ac5e&quot;,&quot;title&quot;:&quot;Designing Products and Services to Meet and Exceed Customer Expectations using Quality Function Deployment (QFD) and House of Quality (HOQ): Applications in Six Sigma and Design for Six Sigma (DFSS)&quot;,&quot;author&quot;:[{&quot;family&quot;:&quot;Sahay&quot;,&quot;given&quot;:&quot;Amar&quot;,&quot;parse-names&quot;:false,&quot;dropping-particle&quot;:&quot;&quot;,&quot;non-dropping-particle&quot;:&quot;&quot;}],&quot;issued&quot;:{&quot;date-parts&quot;:[[2023]]},&quot;abstract&quot;:&quot;Six Sigma and Design for Six Sigma (DFSS) integrate engineering design and statistical methods to predict and improve quality before production. DFSS is a way of understanding the key product characteristics to design and build successful products. The success of companies depend on designing, developing and launching new products of superior quality, getting to the market quickly (reduced cycle time), bringing innovation in products, and understanding the customer's needs and requirements. Research shows that approximately 5% of all new-product ideas survive to production, and only about 10% of these are successful. Therefore, actively building quality in every phase of the product development process and predicting and optimizing critical quality characteristics are keys to ensuring product success. Design for Six Sigma (DFSS) is a systematic method to build quality and key customer requirements in all stages of product development. These key quality characteristics (CTQs) and customer requirements can be measured, verified, and optimized. DFSS is an approach to meet or exceed customer needs, requirements, and expectations using the voice of customer (VOC). This research focuses on one of the major tools-Quality Function Deployment (QFD) and House of Quality (HOQ)-used in Design for Six Sigma and also in Six Sigma to design products and services to meet and exceed customer requirements by identifying and addressing CTQs and the voice of customer (VOC) early in the design phase. This research suggests a systematic approach to QFD required in determining the expectations or the voice of customers that needs the answer to the following questions: What does the customer really want? What are the customers' expectations regarding the product and how the expectations and requirements can be met by the company to achieve customer satisfaction? Different types of customer information are gathered: solicited and unsolicited, measurable (quantitative) and subjective (qualitative). Through this research we suggest steps to design a software system to successfully design and deploy QFD and House of Quality methodology.&quot;,&quot;container-title-short&quot;:&quot;&quot;},&quot;isTemporary&quot;:false,&quot;suppress-author&quot;:false,&quot;composite&quot;:false,&quot;author-only&quot;:false}]},{&quot;citationID&quot;:&quot;MENDELEY_CITATION_4d5bf2dd-768a-4473-a5e0-ed0ab6c19343&quot;,&quot;properties&quot;:{&quot;noteIndex&quot;:0},&quot;isEdited&quot;:false,&quot;manualOverride&quot;:{&quot;isManuallyOverridden&quot;:false,&quot;citeprocText&quot;:&quot;[7]&quot;,&quot;manualOverrideText&quot;:&quot;&quot;},&quot;citationTag&quot;:&quot;MENDELEY_CITATION_v3_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&quot;,&quot;citationItems&quot;:[{&quot;id&quot;:&quot;2ee18efa-4328-3974-9509-b0c467fc4695&quot;,&quot;itemData&quot;:{&quot;type&quot;:&quot;article-journal&quot;,&quot;id&quot;:&quot;2ee18efa-4328-3974-9509-b0c467fc4695&quot;,&quot;title&quot;:&quot;influence of service quality and customer satisfaction of the BRImo application on customer loyalty&quot;,&quot;author&quot;:[{&quot;family&quot;:&quot;Saputra&quot;,&quot;given&quot;:&quot;Agus Riyan&quot;,&quot;parse-names&quot;:false,&quot;dropping-particle&quot;:&quot;&quot;,&quot;non-dropping-particle&quot;:&quot;&quot;},{&quot;family&quot;:&quot;Wahab&quot;,&quot;given&quot;:&quot;Zakaria&quot;,&quot;parse-names&quot;:false,&quot;dropping-particle&quot;:&quot;&quot;,&quot;non-dropping-particle&quot;:&quot;&quot;},{&quot;family&quot;:&quot;Shihab&quot;,&quot;given&quot;:&quot;Muchsin Saggaf&quot;,&quot;parse-names&quot;:false,&quot;dropping-particle&quot;:&quot;&quot;,&quot;non-dropping-particle&quot;:&quot;&quot;},{&quot;family&quot;:&quot;Widiyanti&quot;,&quot;given&quot;:&quot;Marlina&quot;,&quot;parse-names&quot;:false,&quot;dropping-particle&quot;:&quot;&quot;,&quot;non-dropping-particle&quot;:&quot;&quot;}],&quot;container-title&quot;:&quot;International journal of business, economics &amp; management&quot;,&quot;DOI&quot;:&quot;10.21744/ijbem.v5n1.1817&quot;,&quot;issued&quot;:{&quot;date-parts&quot;:[[2022,1,7]]},&quot;page&quot;:&quot;1-5&quot;,&quot;abstract&quot;:&quot;This study was conducted to determine service quality and customer satisfaction on the BRImo application on customer loyalty at PT Bank Rakyat Indonesia (Persero), Tbk Sekayu branch office. The population in this study were all customers at PT. Bank Rakyat Indonesia (Persero), Tbk Sekayu Branch Office, as many as 850 customers in the K1 customer category, which focuses on BRImo users in 2020-2021. The sample used in this study was 123 respondents with purposive sampling techniques. The multiple linear regression analysis results show that service quality has a positive and significant effect on customer loyalty. Customer satisfaction has a positive and significant effect on customer loyalty. The results of this study are expected. PT Bank Rakyat Indonesia (Persero), Tbk can improve the application network regularly and provide additional employees in the IT department so that customers can always use the BRImo application at any time. In addition, the increase in the appearance and needs of customers in the BRImo application service can be further improved so that customers can be more efficient in conducting transactions using only smartphones without the need to come directly to the BRI bank.&quot;,&quot;publisher&quot;:&quot;Scientific and Literature Open Access Publishing&quot;,&quot;issue&quot;:&quot;1&quot;,&quot;volume&quot;:&quot;5&quot;,&quot;container-title-short&quot;:&quot;&quot;},&quot;isTemporary&quot;:false,&quot;suppress-author&quot;:false,&quot;composite&quot;:false,&quot;author-only&quot;:false}]},{&quot;citationID&quot;:&quot;MENDELEY_CITATION_84cbd1f9-7a7a-4758-979b-4554d8e42d91&quot;,&quot;properties&quot;:{&quot;noteIndex&quot;:0},&quot;isEdited&quot;:false,&quot;manualOverride&quot;:{&quot;isManuallyOverridden&quot;:false,&quot;citeprocText&quot;:&quot;[8]&quot;,&quot;manualOverrideText&quot;:&quot;&quot;},&quot;citationTag&quot;:&quot;MENDELEY_CITATION_v3_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&quot;,&quot;citationItems&quot;:[{&quot;id&quot;:&quot;c33b9f96-416c-3fe8-aa0f-c92735ed52c9&quot;,&quot;itemData&quot;:{&quot;type&quot;:&quot;article-journal&quot;,&quot;id&quot;:&quot;c33b9f96-416c-3fe8-aa0f-c92735ed52c9&quot;,&quot;title&quot;:&quot;Analysis Of Service Quality On Customer Satisfaction With Servqual And QFD Methods&quot;,&quot;author&quot;:[{&quot;family&quot;:&quot;Wahyu Satria Perkasa&quot;,&quot;given&quot;:&quot;&quot;,&quot;parse-names&quot;:false,&quot;dropping-particle&quot;:&quot;&quot;,&quot;non-dropping-particle&quot;:&quot;&quot;}],&quot;container-title&quot;:&quot;PROZIMA (Productivity, Optimization and Manufacturing System Engineering)&quot;,&quot;DOI&quot;:&quot;10.21070/prozima.v6i2.1584&quot;,&quot;issued&quot;:{&quot;date-parts&quot;:[[2022,12,30]]},&quot;page&quot;:&quot;97-106&quot;,&quot;abstract&quot;:&quot;This study aims to analyze the problem and produce alternative proposals in increasing customer satisfaction at PT. Mentari Trans Nusantara in Sidoarjo. The analytical tool used is tabulating the questionnaire, collecting data in the form of validity testing and reliability testing. The hypothesis in this study is that there is an Analysis of Service Quality on Customer Satisfaction. The method used is the Servqual and QFD methods. The Servqual method is used to determine the extent to which the gap between customer perceptions and expectations ha an impact on the realization of customer satisfaction. QFD method is used to clarify to make improvements. The results of this study indicate that the service variable attributes that do not meet customer satisfaction are the dimensions of reliability and the value of the level of satisfaction, namely: employees provide maximum service to customers, employees are able to resolve complaints faced by customers, package delivery which is always done quickly and on time, employees have the knowledge to answer customer questions, and the timeliness of service is in accordance with the promises given.&quot;,&quot;publisher&quot;:&quot;Universitas Muhammadiyah Sidoarjo&quot;,&quot;issue&quot;:&quot;2&quot;,&quot;volume&quot;:&quot;6&quot;,&quot;container-title-short&quot;:&quot;&quot;},&quot;isTemporary&quot;:false,&quot;suppress-author&quot;:false,&quot;composite&quot;:false,&quot;author-only&quot;:false}]},{&quot;citationID&quot;:&quot;MENDELEY_CITATION_e8c60682-1481-4a60-ab7c-a3d74c08d238&quot;,&quot;properties&quot;:{&quot;noteIndex&quot;:0},&quot;isEdited&quot;:false,&quot;manualOverride&quot;:{&quot;isManuallyOverridden&quot;:false,&quot;citeprocText&quot;:&quot;[9]&quot;,&quot;manualOverrideText&quot;:&quot;&quot;},&quot;citationItems&quot;:[{&quot;id&quot;:&quot;6793e454-48d2-39fe-aeb7-01590552b78c&quot;,&quot;itemData&quot;:{&quot;type&quot;:&quot;article-journal&quot;,&quot;id&quot;:&quot;6793e454-48d2-39fe-aeb7-01590552b78c&quot;,&quot;title&quot;:&quot;Influence of student-perceived service quality on sustainability practices of university and student satisfaction&quot;,&quot;author&quot;:[{&quot;family&quot;:&quot;Chaudhary&quot;,&quot;given&quot;:&quot;Sartaj&quot;,&quot;parse-names&quot;:false,&quot;dropping-particle&quot;:&quot;&quot;,&quot;non-dropping-particle&quot;:&quot;&quot;},{&quot;family&quot;:&quot;Dey&quot;,&quot;given&quot;:&quot;Ajoy Kumar&quot;,&quot;parse-names&quot;:false,&quot;dropping-particle&quot;:&quot;&quot;,&quot;non-dropping-particle&quot;:&quot;&quot;}],&quot;container-title&quot;:&quot;Quality Assurance in Education&quot;,&quot;DOI&quot;:&quot;10.1108/QAE-10-2019-0107&quot;,&quot;ISSN&quot;:&quot;0968-4883&quot;,&quot;URL&quot;:&quot;https://doi.org/10.1108/QAE-10-2019-0107&quot;,&quot;issued&quot;:{&quot;date-parts&quot;:[[2021,1,1]]},&quot;page&quot;:&quot;29-40&quot;,&quot;abstract&quot;:&quot;Purpose The past decade has seen a proliferation of research on service quality in education. However, little attempt has been made to understand the impact of student perceived service quality on sustainability practices of the university or the effect of such practices on student satisfaction. To bridge this gap, this paper aims to propose a conceptual framework to examine the relationships between service quality, sustainable practices and student satisfaction from the perspective of students. Design/methodology/approach A quantitative methodology was employed, and data were collected through an online structured questionnaire. Responses were gathered from undergraduate students (n = 419) studying in four colleges affiliated to a university in Delhi, India. Exploratory and confirmatory factor analyses were used to validate the instruments. Structural equation modelling was used to examine the associations between the constructs. Findings The research revealed that student perceived service quality in education has a significant effect on their perception of sustainable practices of the university and student satisfaction. Further, sustainable practices predict student satisfaction. Research limitations/implications The findings may guide the key decision-makers in the education industry to incorporate service quality and sustainable practices in their strategy and thereby enhance student satisfaction. Originality/value This research is the first of its kind to examine the impact of service quality as perceived by students on the perception of sustainability practices of the university. Further, it empirically tests the effect of perceived sustainability practices on student satisfaction.&quot;,&quot;publisher&quot;:&quot;Emerald Publishing Limited&quot;,&quot;issue&quot;:&quot;1&quot;,&quot;volume&quot;:&quot;29&quot;},&quot;isTemporary&quot;:false}],&quot;citationTag&quot;:&quot;MENDELEY_CITATION_v3_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&quot;},{&quot;citationID&quot;:&quot;MENDELEY_CITATION_333fad51-fc32-46c1-bfeb-cc8c72ecd344&quot;,&quot;properties&quot;:{&quot;noteIndex&quot;:0},&quot;isEdited&quot;:false,&quot;manualOverride&quot;:{&quot;isManuallyOverridden&quot;:false,&quot;citeprocText&quot;:&quot;[10]&quot;,&quot;manualOverrideText&quot;:&quot;&quot;},&quot;citationTag&quot;:&quot;MENDELEY_CITATION_v3_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&quot;,&quot;citationItems&quot;:[{&quot;id&quot;:&quot;3b9eca23-785c-31ca-8cd1-e51757140ad2&quot;,&quot;itemData&quot;:{&quot;type&quot;:&quot;article-journal&quot;,&quot;id&quot;:&quot;3b9eca23-785c-31ca-8cd1-e51757140ad2&quot;,&quot;title&quot;:&quot;A technique for the measurement of attitudes.&quot;,&quot;author&quot;:[{&quot;family&quot;:&quot;Likert&quot;,&quot;given&quot;:&quot;R&quot;,&quot;parse-names&quot;:false,&quot;dropping-particle&quot;:&quot;&quot;,&quot;non-dropping-particle&quot;:&quot;&quot;}],&quot;container-title&quot;:&quot;Archives of Psychology&quot;,&quot;issued&quot;:{&quot;date-parts&quot;:[[1932]]},&quot;page&quot;:&quot;55&quot;,&quot;abstract&quot;:&quot;The project conceived in 1929 by Gardner Murphy and the writer aimed first to present a wide array of problems having to do with five major \&quot;attitude areas\&quot;—international relations, race relations, economic conflict, political conflict, and religion. The kind of questionnaire material falls into four classes: yes-no, multiple choice, propositions to be responded to by degrees of approval, and a series of brief newspaper narratives to be approved or disapproved in various degrees. The monograph aims to describe a technique rather than to give results. The appendix, covering ten pages, shows the method of constructing an attitude scale. A bibliography is also given. (PsycINFO Database Record (c) 2016 APA, all rights reserved)&quot;,&quot;volume&quot;:&quot;22  140&quot;,&quot;container-title-short&quot;:&quot;&quot;},&quot;isTemporary&quot;:false,&quot;suppress-author&quot;:false,&quot;composite&quot;:false,&quot;author-only&quot;:false}]},{&quot;citationID&quot;:&quot;MENDELEY_CITATION_236fa905-e1ea-4a28-af9a-b3dec8bdc13c&quot;,&quot;properties&quot;:{&quot;noteIndex&quot;:0},&quot;isEdited&quot;:false,&quot;manualOverride&quot;:{&quot;isManuallyOverridden&quot;:false,&quot;citeprocText&quot;:&quot;[11]&quot;,&quot;manualOverrideText&quot;:&quot;&quot;},&quot;citationItems&quot;:[{&quot;id&quot;:&quot;30464b3a-fb98-3863-82fd-4bfd14e22dbd&quot;,&quot;itemData&quot;:{&quot;type&quot;:&quot;article-journal&quot;,&quot;id&quot;:&quot;30464b3a-fb98-3863-82fd-4bfd14e22dbd&quot;,&quot;title&quot;:&quot;Managing educational service quality and loyalty of international students: A case of international colleges in Thailand&quot;,&quot;author&quot;:[{&quot;family&quot;:&quot;Phonthanukitithaworn&quot;,&quot;given&quot;:&quot;Chanchai&quot;,&quot;parse-names&quot;:false,&quot;dropping-particle&quot;:&quot;&quot;,&quot;non-dropping-particle&quot;:&quot;&quot;},{&quot;family&quot;:&quot;Wongsaichia&quot;,&quot;given&quot;:&quot;Sasichakorn&quot;,&quot;parse-names&quot;:false,&quot;dropping-particle&quot;:&quot;&quot;,&quot;non-dropping-particle&quot;:&quot;&quot;},{&quot;family&quot;:&quot;Naruetharadhol&quot;,&quot;given&quot;:&quot;Phaninee&quot;,&quot;parse-names&quot;:false,&quot;dropping-particle&quot;:&quot;&quot;,&quot;non-dropping-particle&quot;:&quot;&quot;},{&quot;family&quot;:&quot;Thipsingh&quot;,&quot;given&quot;:&quot;Sirimonbhorn&quot;,&quot;parse-names&quot;:false,&quot;dropping-particle&quot;:&quot;&quot;,&quot;non-dropping-particle&quot;:&quot;&quot;},{&quot;family&quot;:&quot;Senamitr&quot;,&quot;given&quot;:&quot;Thammasak&quot;,&quot;parse-names&quot;:false,&quot;dropping-particle&quot;:&quot;&quot;,&quot;non-dropping-particle&quot;:&quot;&quot;},{&quot;family&quot;:&quot;Ketkaew&quot;,&quot;given&quot;:&quot;Chavis&quot;,&quot;parse-names&quot;:false,&quot;dropping-particle&quot;:&quot;&quot;,&quot;non-dropping-particle&quot;:&quot;&quot;}],&quot;container-title&quot;:&quot;Cogent Social Sciences&quot;,&quot;container-title-short&quot;:&quot;Cogent Soc Sci&quot;,&quot;DOI&quot;:&quot;10.1080/23311886.2022.2105929&quot;,&quot;ISSN&quot;:&quot;23311886&quot;,&quot;issued&quot;:{&quot;date-parts&quot;:[[2022]]},&quot;abstract&quot;:&quot;Service quality management has been introduced to higher education for many years. However, most Thai tertiary institutions have not effectively adapted service equality management and marketing strategies to enhance the loyalty of their international students. This research paper seeks to identify significant factors that affect international students’ loyalty at the tertiary level in Thailand. Founded on a Push-Pull Model of International Education Movements, this study employed pull factors, so-called perceived educational quality, to draw international students. A survey was conducted on 358 international students currently studying at universities in the northeastern region of Thailand and performed a statistical analysis using the structural equation modelling technique. The empirical results revealed that perceived education quality positively affected student satisfaction and loyalty. The results also recommended that Thai universities and educational administrators educate international students regarding knowledge of other cultures and self-learning skills to help them understand different cultures better and build a relationship with local students. Thus, international students’ loyalty to higher education institutions could be enhanced.&quot;,&quot;publisher&quot;:&quot;Cogent OA&quot;,&quot;issue&quot;:&quot;1&quot;,&quot;volume&quot;:&quot;8&quot;},&quot;isTemporary&quot;:false}],&quot;citationTag&quot;:&quot;MENDELEY_CITATION_v3_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&quot;},{&quot;citationID&quot;:&quot;MENDELEY_CITATION_642acfc5-c337-47fb-88cf-279dc932f050&quot;,&quot;properties&quot;:{&quot;noteIndex&quot;:0},&quot;isEdited&quot;:false,&quot;manualOverride&quot;:{&quot;isManuallyOverridden&quot;:false,&quot;citeprocText&quot;:&quot;[12]&quot;,&quot;manualOverrideText&quot;:&quot;&quot;},&quot;citationTag&quot;:&quot;MENDELEY_CITATION_v3_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&quot;,&quot;citationItems&quot;:[{&quot;id&quot;:&quot;9257826e-7421-349b-a46a-cfa00ffca3b9&quot;,&quot;itemData&quot;:{&quot;type&quot;:&quot;report&quot;,&quot;id&quot;:&quot;9257826e-7421-349b-a46a-cfa00ffca3b9&quot;,&quot;title&quot;:&quot;Manajemen Kualitas Jasa&quot;,&quot;author&quot;:[{&quot;family&quot;:&quot;Servqual&quot;,&quot;given&quot;:&quot;Desain&quot;,&quot;parse-names&quot;:false,&quot;dropping-particle&quot;:&quot;&quot;,&quot;non-dropping-particle&quot;:&quot;&quot;},{&quot;family&quot;:&quot;Kedua&quot;,&quot;given&quot;:&quot;Kano Edisi&quot;,&quot;parse-names&quot;:false,&quot;dropping-particle&quot;:&quot;&quot;,&quot;non-dropping-particle&quot;:&quot;&quot;}],&quot;issued&quot;:{&quot;date-parts&quot;:[[2018]]},&quot;container-title-short&quot;:&quot;&quot;},&quot;isTemporary&quot;:false,&quot;suppress-author&quot;:false,&quot;composite&quot;:false,&quot;author-only&quot;:false}]},{&quot;citationID&quot;:&quot;MENDELEY_CITATION_590db5e9-2f31-4d3c-a3de-e44e12118965&quot;,&quot;properties&quot;:{&quot;noteIndex&quot;:0},&quot;isEdited&quot;:false,&quot;manualOverride&quot;:{&quot;isManuallyOverridden&quot;:false,&quot;citeprocText&quot;:&quot;[13]&quot;,&quot;manualOverrideText&quot;:&quot;&quot;},&quot;citationItems&quot;:[{&quot;id&quot;:&quot;a5de87a0-4891-3b47-bfd7-4b846c7af35a&quot;,&quot;itemData&quot;:{&quot;type&quot;:&quot;article-journal&quot;,&quot;id&quot;:&quot;a5de87a0-4891-3b47-bfd7-4b846c7af35a&quot;,&quot;title&quot;:&quot;Review Literatur Tentang Analisis Kepuasan Layanan Menggunakan Pendekatan Servqual dan IPA&quot;,&quot;author&quot;:[{&quot;family&quot;:&quot;Prayudha&quot;,&quot;given&quot;:&quot;I Putu Astya&quot;,&quot;parse-names&quot;:false,&quot;dropping-particle&quot;:&quot;&quot;,&quot;non-dropping-particle&quot;:&quot;&quot;},{&quot;family&quot;:&quot;Sudarma&quot;,&quot;given&quot;:&quot;Made&quot;,&quot;parse-names&quot;:false,&quot;dropping-particle&quot;:&quot;&quot;,&quot;non-dropping-particle&quot;:&quot;&quot;},{&quot;family&quot;:&quot;Swamardika&quot;,&quot;given&quot;:&quot;Ida Bagus Alit&quot;,&quot;parse-names&quot;:false,&quot;dropping-particle&quot;:&quot;&quot;,&quot;non-dropping-particle&quot;:&quot;&quot;}],&quot;container-title&quot;:&quot;Majalah Ilmiah Teknologi Elektro&quot;,&quot;DOI&quot;:&quot;10.24843/mite.2021.v20i02.p04&quot;,&quot;ISSN&quot;:&quot;1693-2951&quot;,&quot;issued&quot;:{&quot;date-parts&quot;:[[2021,12,25]]},&quot;page&quot;:&quot;203&quot;,&quot;abstract&quot;:&quot;Salah satu faktor dalam persaingan bisnis saat ini adalah kualitas layanan yang diberikan kepada pelanggan. Setiap perusahaan harus memperhatikan kualitas layanan yang diberikan. Beberapa faktor menentukan apakah suatu layanan dianggap berkualitas baik atau tidak yaitu dari internal dan eksternal. Cara untuk mengukur kualitas layanan tersebut misalnya dengan metode Service Quality dan Importance Performance Analysis. Artikel ini membahas penggunaan metode Service Quality serta metode Importance Performance Analysis yang diterapkan di lembaga pemerintah dan swasta. Hasil menunjukkan bahwa penerapan metode servqual dan IPA telah dapat menemukan layanan mana yang menjadi prioritas untuk ditingkatkan di lembaga atau swasta. Hasil dari analisis juga dapat dilihat bahwa bahwa layanan pada lembaga swasta lebih baik dalam memberikan kepuasan kepada pelanggannya dengan nilai 63% dibandingkan pada lembaga pemerintah hanya dapat memberikan nilai 51%.&quot;,&quot;publisher&quot;:&quot;Universitas Udayana&quot;,&quot;issue&quot;:&quot;2&quot;,&quot;volume&quot;:&quot;20&quot;,&quot;container-title-short&quot;:&quot;&quot;},&quot;isTemporary&quot;:false,&quot;suppress-author&quot;:false,&quot;composite&quot;:false,&quot;author-only&quot;:false}],&quot;citationTag&quot;:&quot;MENDELEY_CITATION_v3_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&quot;},{&quot;citationID&quot;:&quot;MENDELEY_CITATION_1cf55f9c-feb6-4390-bfad-5702bfe4014e&quot;,&quot;properties&quot;:{&quot;noteIndex&quot;:0},&quot;isEdited&quot;:false,&quot;manualOverride&quot;:{&quot;isManuallyOverridden&quot;:false,&quot;citeprocText&quot;:&quot;[14]&quot;,&quot;manualOverrideText&quot;:&quot;&quot;},&quot;citationItems&quot;:[{&quot;id&quot;:&quot;781a5eba-bd15-3f2b-9ecd-9824ae3fe337&quot;,&quot;itemData&quot;:{&quot;type&quot;:&quot;article-journal&quot;,&quot;id&quot;:&quot;781a5eba-bd15-3f2b-9ecd-9824ae3fe337&quot;,&quot;title&quot;:&quot;INTEGRASI SERVQUAL, KANO DAN QFD UNTUK ANALISIS PENINGKATAN KUALITAS LAYANAN DEMI TERCAPAINYA KEPUASAN PELANGGAN PT. KHARISMA SEJAHTERA DAIHATSU CABANG BOJONEGORO&quot;,&quot;author&quot;:[{&quot;family&quot;:&quot;Stighfarrinata&quot;,&quot;given&quot;:&quot;Rizky&quot;,&quot;parse-names&quot;:false,&quot;dropping-particle&quot;:&quot;&quot;,&quot;non-dropping-particle&quot;:&quot;&quot;},{&quot;family&quot;:&quot;Ashari&quot;,&quot;given&quot;:&quot;Faisal&quot;,&quot;parse-names&quot;:false,&quot;dropping-particle&quot;:&quot;&quot;,&quot;non-dropping-particle&quot;:&quot;&quot;}],&quot;ISSN&quot;:&quot;2685-4716&quot;,&quot;issued&quot;:{&quot;date-parts&quot;:[[2022]]},&quot;abstract&quot;:&quot;PT. Kharisma Sejahtera adalah salah satu perusahaan yang menjual mobil hasil produksi Daihatsu dan dikenal sebagai dealer favorit dan terpercaya, khususnya di daerah Bojonegoro yang melayani calon pembelidan dan service. Tujuan penelitian ini adalah menganalisis dan meningkatkan kualitas layanan untuk memuaskan calon pembeli dengan integrasi metode Servqual, Kano, dan Quality Function Deployment. Hasil penelitian Servqual menunjukkan bahwa kualitas layanan yang diberikan belum mampu memenuhi harapan mahasiswa, karena semua atribut memiliki nilai Gap negatif. Untuk hasil penelitian Kano diperoleh 4 atribut Must-be, 14 atribut One-dimensional, 1 atribut Attractive, dan 1 atribut Indifferent. Sedangkan dari hasil penelitian Quality Function Deployment diperoleh 12 Technical Requirements yang perlu diprioritaskan dalam meningkatan kualitas layanan, dengan 5 kontribusi tertinggi Technical Requirements adalah membuat SOP dalam menanggapi keluhan calon pembeli dan pelanggan 18.77%, memberikan pelatihan dan training secara berkala pada semua karyawan dan staff 17.06%, melakukan evaluasi kinerja karyawan dan staff secara rutin 15.46%, membuat sistem informasi untuk membantu memberikan informasi secara umum 10.58%, dan melakuan check up produk secara berkala 10.43%.&quot;,&quot;container-title-short&quot;:&quot;&quot;},&quot;isTemporary&quot;:false,&quot;suppress-author&quot;:false,&quot;composite&quot;:false,&quot;author-only&quot;:false}],&quot;citationTag&quot;:&quot;MENDELEY_CITATION_v3_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&quot;},{&quot;citationID&quot;:&quot;MENDELEY_CITATION_b112366f-0c3d-4d28-a105-0efe035f4b7d&quot;,&quot;properties&quot;:{&quot;noteIndex&quot;:0},&quot;isEdited&quot;:false,&quot;manualOverride&quot;:{&quot;isManuallyOverridden&quot;:false,&quot;citeprocText&quot;:&quot;[15]&quot;,&quot;manualOverrideText&quot;:&quot;&quot;},&quot;citationTag&quot;:&quot;MENDELEY_CITATION_v3_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&quot;,&quot;citationItems&quot;:[{&quot;id&quot;:&quot;dda42a00-5f2d-3f12-aeec-b47b37a378c8&quot;,&quot;itemData&quot;:{&quot;type&quot;:&quot;article-journal&quot;,&quot;id&quot;:&quot;dda42a00-5f2d-3f12-aeec-b47b37a378c8&quot;,&quot;title&quot;:&quot;Higher education service quality, student satisfaction and loyalty&quot;,&quot;author&quot;:[{&quot;family&quot;:&quot;Teeroovengadum&quot;,&quot;given&quot;:&quot;Viraiyan&quot;,&quot;parse-names&quot;:false,&quot;dropping-particle&quot;:&quot;&quot;,&quot;non-dropping-particle&quot;:&quot;&quot;},{&quot;family&quot;:&quot;Nunkoo&quot;,&quot;given&quot;:&quot;Robin&quot;,&quot;parse-names&quot;:false,&quot;dropping-particle&quot;:&quot;&quot;,&quot;non-dropping-particle&quot;:&quot;&quot;},{&quot;family&quot;:&quot;Gronroos&quot;,&quot;given&quot;:&quot;Christian&quot;,&quot;parse-names&quot;:false,&quot;dropping-particle&quot;:&quot;&quot;,&quot;non-dropping-particle&quot;:&quot;&quot;},{&quot;family&quot;:&quot;Kamalanabhan&quot;,&quot;given&quot;:&quot;T J&quot;,&quot;parse-names&quot;:false,&quot;dropping-particle&quot;:&quot;&quot;,&quot;non-dropping-particle&quot;:&quot;&quot;},{&quot;family&quot;:&quot;Seebaluck&quot;,&quot;given&quot;:&quot;Ashley Keshwar&quot;,&quot;parse-names&quot;:false,&quot;dropping-particle&quot;:&quot;&quot;,&quot;non-dropping-particle&quot;:&quot;&quot;}],&quot;container-title&quot;:&quot;Quality Assurance in Education&quot;,&quot;DOI&quot;:&quot;10.1108/QAE-01-2019-0003&quot;,&quot;ISSN&quot;:&quot;0968-4883&quot;,&quot;URL&quot;:&quot;https://doi.org/10.1108/QAE-01-2019-0003&quot;,&quot;issued&quot;:{&quot;date-parts&quot;:[[2019,1,1]]},&quot;page&quot;:&quot;427-445&quot;,&quot;abstract&quot;:&quot;Purpose The purpose of this study is to validate the higher education service quality (HESQUAL) scale using a confirmatory approach and test an improved structural model that predicts student loyalty from image, perceived value, satisfaction and service quality. In addition to validating the HESQUAL scale using a confirmatory approach, two other main limitations in the extant literature are addressed. Design/methodology/approach The model is tested using data collected from 501 students enrolled in different higher education institutions in Mauritius. A two-stage approach to structural equation modeling is used whereby the measurement model is first tested using confirmatory factor analysis and followed by the assessment of the structural model. Findings Importantly, results indicate that student satisfaction is influenced by technical service quality, image and perceived value, but not by functional service quality. Both dimensions of service quality however are significant predictors of image and perceived value. The study uses a comprehensive measure of service quality and demonstrates that it is worthwhile to consider functional service quality as higher-order model and clearly distinguish between functional and technical quality, as both the technical and functional aspects play an important role in shaping students’ perceptions and behaviors. Originality/value First, in the existing literature, service quality has not been considered as a second-order factor model in structural models of student satisfaction and loyalty, thus lacking either precision or parsimony. Second, the transformative quality aspect of higher education has been largely neglected in previous research testing such predictive models. The model delineates service quality into the functional and transformative (technical) aspects and treats functional service quality as a second-order factor comprising nine sub-dimensions.&quot;,&quot;publisher&quot;:&quot;Emerald Publishing Limited&quot;,&quot;issue&quot;:&quot;4&quot;,&quot;volume&quot;:&quot;27&quot;,&quot;container-title-short&quot;:&quot;&quot;},&quot;isTemporary&quot;:false,&quot;suppress-author&quot;:false,&quot;composite&quot;:false,&quot;author-only&quot;:false}]},{&quot;citationID&quot;:&quot;MENDELEY_CITATION_882ccb37-2066-47fd-9ad2-1587d85b6497&quot;,&quot;properties&quot;:{&quot;noteIndex&quot;:0},&quot;isEdited&quot;:false,&quot;manualOverride&quot;:{&quot;isManuallyOverridden&quot;:false,&quot;citeprocText&quot;:&quot;[16]&quot;,&quot;manualOverrideText&quot;:&quot;&quot;},&quot;citationTag&quot;:&quot;MENDELEY_CITATION_v3_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&quot;,&quot;citationItems&quot;:[{&quot;id&quot;:&quot;e4f0d571-e000-3746-887b-7c0db2848bb4&quot;,&quot;itemData&quot;:{&quot;type&quot;:&quot;article-journal&quot;,&quot;id&quot;:&quot;e4f0d571-e000-3746-887b-7c0db2848bb4&quot;,&quot;title&quot;:&quot;PEMBERIAN KUALITAS PELAYANAN JASA DAN PENETAPAN HARGA YANG DILAKUKAN PT. ROMI TOUR AND TRAVEL DALAM MEMPENGARUHI KEPUASAN KONSUMEN&quot;,&quot;author&quot;:[{&quot;family&quot;:&quot;Ikhsan Syukri Amri&quot;,&quot;given&quot;:&quot;Adi&quot;,&quot;parse-names&quot;:false,&quot;dropping-particle&quot;:&quot;&quot;,&quot;non-dropping-particle&quot;:&quot;&quot;}],&quot;container-title&quot;:&quot;Jurnal Manajemen Terapan dan Keuangan (Mankeu&quot;,&quot;ISSN&quot;:&quot;2685-9424&quot;,&quot;issued&quot;:{&quot;date-parts&quot;:[[2023]]},&quot;issue&quot;:&quot;01&quot;,&quot;volume&quot;:&quot;12&quot;,&quot;container-title-short&quot;:&quot;&quot;},&quot;isTemporary&quot;:false,&quot;suppress-author&quot;:false,&quot;composite&quot;:false,&quot;author-only&quot;:false}]},{&quot;citationID&quot;:&quot;MENDELEY_CITATION_00742815-787c-44eb-9cca-10c308dfabe0&quot;,&quot;properties&quot;:{&quot;noteIndex&quot;:0},&quot;isEdited&quot;:false,&quot;manualOverride&quot;:{&quot;isManuallyOverridden&quot;:false,&quot;citeprocText&quot;:&quot;[13], [17]&quot;,&quot;manualOverrideText&quot;:&quot;&quot;},&quot;citationTag&quot;:&quot;MENDELEY_CITATION_v3_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&quot;,&quot;citationItems&quot;:[{&quot;id&quot;:&quot;a5de87a0-4891-3b47-bfd7-4b846c7af35a&quot;,&quot;itemData&quot;:{&quot;type&quot;:&quot;article-journal&quot;,&quot;id&quot;:&quot;a5de87a0-4891-3b47-bfd7-4b846c7af35a&quot;,&quot;title&quot;:&quot;Review Literatur Tentang Analisis Kepuasan Layanan Menggunakan Pendekatan Servqual dan IPA&quot;,&quot;author&quot;:[{&quot;family&quot;:&quot;Prayudha&quot;,&quot;given&quot;:&quot;I Putu Astya&quot;,&quot;parse-names&quot;:false,&quot;dropping-particle&quot;:&quot;&quot;,&quot;non-dropping-particle&quot;:&quot;&quot;},{&quot;family&quot;:&quot;Sudarma&quot;,&quot;given&quot;:&quot;Made&quot;,&quot;parse-names&quot;:false,&quot;dropping-particle&quot;:&quot;&quot;,&quot;non-dropping-particle&quot;:&quot;&quot;},{&quot;family&quot;:&quot;Swamardika&quot;,&quot;given&quot;:&quot;Ida Bagus Alit&quot;,&quot;parse-names&quot;:false,&quot;dropping-particle&quot;:&quot;&quot;,&quot;non-dropping-particle&quot;:&quot;&quot;}],&quot;container-title&quot;:&quot;Majalah Ilmiah Teknologi Elektro&quot;,&quot;DOI&quot;:&quot;10.24843/mite.2021.v20i02.p04&quot;,&quot;ISSN&quot;:&quot;1693-2951&quot;,&quot;issued&quot;:{&quot;date-parts&quot;:[[2021,12,25]]},&quot;page&quot;:&quot;203&quot;,&quot;abstract&quot;:&quot;Salah satu faktor dalam persaingan bisnis saat ini adalah kualitas layanan yang diberikan kepada pelanggan. Setiap perusahaan harus memperhatikan kualitas layanan yang diberikan. Beberapa faktor menentukan apakah suatu layanan dianggap berkualitas baik atau tidak yaitu dari internal dan eksternal. Cara untuk mengukur kualitas layanan tersebut misalnya dengan metode Service Quality dan Importance Performance Analysis. Artikel ini membahas penggunaan metode Service Quality serta metode Importance Performance Analysis yang diterapkan di lembaga pemerintah dan swasta. Hasil menunjukkan bahwa penerapan metode servqual dan IPA telah dapat menemukan layanan mana yang menjadi prioritas untuk ditingkatkan di lembaga atau swasta. Hasil dari analisis juga dapat dilihat bahwa bahwa layanan pada lembaga swasta lebih baik dalam memberikan kepuasan kepada pelanggannya dengan nilai 63% dibandingkan pada lembaga pemerintah hanya dapat memberikan nilai 51%.&quot;,&quot;publisher&quot;:&quot;Universitas Udayana&quot;,&quot;issue&quot;:&quot;2&quot;,&quot;volume&quot;:&quot;20&quot;,&quot;container-title-short&quot;:&quot;&quot;},&quot;isTemporary&quot;:false},{&quot;id&quot;:&quot;11258b7c-6eae-3ec7-a2de-2cd518317e06&quot;,&quot;itemData&quot;:{&quot;type&quot;:&quot;article-journal&quot;,&quot;id&quot;:&quot;11258b7c-6eae-3ec7-a2de-2cd518317e06&quot;,&quot;title&quot;:&quot;JURNAL EKONOMI BISNIS DAN AKUNTANSI METODE SERVQUAL DAN IMPORTANCE PERFORMANCE ANALYSIS (IPA) DALAM MENGUKUR KEPUASAN KONSUMEN TERHADAP LAYANAN DI HYGGE SOCIAL CAFE PASCA PANDEMI COVID-19&quot;,&quot;author&quot;:[{&quot;family&quot;:&quot;Jurnal&quot;,&quot;given&quot;:&quot;Halaman&quot;,&quot;parse-names&quot;:false,&quot;dropping-particle&quot;:&quot;&quot;,&quot;non-dropping-particle&quot;:&quot;&quot;},{&quot;family&quot;:&quot;Steven&quot;,&quot;given&quot;:&quot;Putu&quot;,&quot;parse-names&quot;:false,&quot;dropping-particle&quot;:&quot;&quot;,&quot;non-dropping-particle&quot;:&quot;&quot;},{&quot;family&quot;:&quot;Putra&quot;,&quot;given&quot;:&quot;Eka&quot;,&quot;parse-names&quot;:false,&quot;dropping-particle&quot;:&quot;&quot;,&quot;non-dropping-particle&quot;:&quot;&quot;},{&quot;family&quot;:&quot;Sulistyo&quot;,&quot;given&quot;:&quot;Eko&quot;,&quot;parse-names&quot;:false,&quot;dropping-particle&quot;:&quot;&quot;,&quot;non-dropping-particle&quot;:&quot;&quot;},{&quot;family&quot;:&quot;Sukmana&quot;,&quot;given&quot;:&quot;Iwk Teja&quot;,&quot;parse-names&quot;:false,&quot;dropping-particle&quot;:&quot;&quot;,&quot;non-dropping-particle&quot;:&quot;&quot;}],&quot;ISSN&quot;:&quot;2827-8364&quot;,&quot;issued&quot;:{&quot;date-parts&quot;:[[2023]]},&quot;abstract&quot;:&quot;ABSTRAK Measuring service quality is essential for restaurants. This study determines the quality of service and service attributes that need attention at Hygge Social Café. The research was conducted using the Important Performance Analysis and servequal methods. The sample was thirty people who were taken randomly from Hygge Social Cafe customers. The results showed that the Service Gap has an average of-0.02 with an average service quality value (Q) of 0.995, this indicates that the quality of service has not met consumer expectations adequately, furthermore by the Importance Performance Analysis (IPA) based on the dimension of the level of satisfaction and the level of expectations, data is obtained in quadrant A there were 4 attributes, quadrant B were 6 attributes, quadrant C were 7 attributes and quadrant D were 6 attributes. Notably the four existing quadrants, it is recommended that Hygge Social Café pay attention to quadrant A with 4 existing attributes.&quot;,&quot;issue&quot;:&quot;1&quot;,&quot;volume&quot;:&quot;3&quot;,&quot;container-title-short&quot;:&quot;&quot;},&quot;isTemporary&quot;:false}]},{&quot;citationID&quot;:&quot;MENDELEY_CITATION_d2e1538c-a818-43da-8bcf-d49fd6084356&quot;,&quot;properties&quot;:{&quot;noteIndex&quot;:0},&quot;isEdited&quot;:false,&quot;manualOverride&quot;:{&quot;isManuallyOverridden&quot;:false,&quot;citeprocText&quot;:&quot;[18]&quot;,&quot;manualOverrideText&quot;:&quot;&quot;},&quot;citationTag&quot;:&quot;MENDELEY_CITATION_v3_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&quot;,&quot;citationItems&quot;:[{&quot;id&quot;:&quot;1c0ba80f-4f43-3443-b9ad-a2c77c05f487&quot;,&quot;itemData&quot;:{&quot;type&quot;:&quot;article-journal&quot;,&quot;id&quot;:&quot;1c0ba80f-4f43-3443-b9ad-a2c77c05f487&quot;,&quot;title&quot;:&quot;Prioritizing human-wildlife conflict management strategies through importance-performance analysis: Insights from Chitwan National Park, Nepal&quot;,&quot;author&quot;:[{&quot;family&quot;:&quot;Ferdin&quot;,&quot;given&quot;:&quot;Arockia E.J.&quot;,&quot;parse-names&quot;:false,&quot;dropping-particle&quot;:&quot;&quot;,&quot;non-dropping-particle&quot;:&quot;&quot;},{&quot;family&quot;:&quot;Chandra Aryal&quot;,&quot;given&quot;:&quot;Udit&quot;,&quot;parse-names&quot;:false,&quot;dropping-particle&quot;:&quot;&quot;,&quot;non-dropping-particle&quot;:&quot;&quot;},{&quot;family&quot;:&quot;Dhungana&quot;,&quot;given&quot;:&quot;Nabin&quot;,&quot;parse-names&quot;:false,&quot;dropping-particle&quot;:&quot;&quot;,&quot;non-dropping-particle&quot;:&quot;&quot;},{&quot;family&quot;:&quot;Ram Lamichhane&quot;,&quot;given&quot;:&quot;Babu&quot;,&quot;parse-names&quot;:false,&quot;dropping-particle&quot;:&quot;&quot;,&quot;non-dropping-particle&quot;:&quot;&quot;},{&quot;family&quot;:&quot;Wei Chook&quot;,&quot;given&quot;:&quot;Jia&quot;,&quot;parse-names&quot;:false,&quot;dropping-particle&quot;:&quot;&quot;,&quot;non-dropping-particle&quot;:&quot;&quot;},{&quot;family&quot;:&quot;Lee&quot;,&quot;given&quot;:&quot;Chun Hung&quot;,&quot;parse-names&quot;:false,&quot;dropping-particle&quot;:&quot;&quot;,&quot;non-dropping-particle&quot;:&quot;&quot;}],&quot;container-title&quot;:&quot;Journal for Nature Conservation&quot;,&quot;container-title-short&quot;:&quot;J Nat Conserv&quot;,&quot;accessed&quot;:{&quot;date-parts&quot;:[[2024,7,16]]},&quot;DOI&quot;:&quot;10.1016/j.jnc.2024.126675&quot;,&quot;ISSN&quot;:&quot;16171381&quot;,&quot;issued&quot;:{&quot;date-parts&quot;:[[2024,9,1]]},&quot;abstract&quot;:&quot;Human-wildlife conflict affects the social-ecological systems essential for sustainable development. In human-dominated landscapes, effective management necessitates context-specific strategies that promote workable coexistence. This present study evaluates community perspectives on human-wildlife conflict management strategies through Importance-Performance Analysis in Chitwan National Park, Nepal. As a cost-effective and user-friendly tool, Importance-Performance Analysis helps protected area managers prioritize strategies and make informed decisions. Our findings reveal eight management strategies with significant importance-performance gaps, suggesting that park management is falling short in meeting both farmers’ and non-farmers’ needs. The graphical representation of Importance-Performance Analysis matrix visually identifies three high priority strategies—enhanced livelihood diversification skills, promotion of alternative livelihoods, and fast-tracked compensation schemes—that demand immediate action. The ANOVA results show varying perspectives between farmers and non-farmers across the park's four management sectors (Kasara, Sauraha, Madi, and Amaltari), regarding the importance and performance of management strategies. This study demonstrates that Importance-Performance Analysis can be effectively adapted by protected area managers to evaluate and enhance management effectiveness from stakeholders’ perspectives, thereby balancing biodiversity conservation with community well-being and advancing the global goal of ‘living in harmony with nature’.&quot;,&quot;publisher&quot;:&quot;Elsevier GmbH&quot;,&quot;volume&quot;:&quot;81&quot;},&quot;isTemporary&quot;:false,&quot;suppress-author&quot;:false,&quot;composite&quot;:false,&quot;author-only&quot;:false}]},{&quot;citationID&quot;:&quot;MENDELEY_CITATION_dc09e5fd-38cf-460a-b0c3-1a93aaaf4072&quot;,&quot;properties&quot;:{&quot;noteIndex&quot;:0},&quot;isEdited&quot;:false,&quot;manualOverride&quot;:{&quot;isManuallyOverridden&quot;:false,&quot;citeprocText&quot;:&quot;[19]&quot;,&quot;manualOverrideText&quot;:&quot;&quot;},&quot;citationItems&quot;:[{&quot;id&quot;:&quot;290629d7-fe32-302c-9ac7-6c3e55993b0c&quot;,&quot;itemData&quot;:{&quot;type&quot;:&quot;article-journal&quot;,&quot;id&quot;:&quot;290629d7-fe32-302c-9ac7-6c3e55993b0c&quot;,&quot;title&quot;:&quot;Exploring service quality combining Kano model and importance-performance analysis - customer satisfaction of luxury housing service management&quot;,&quot;author&quot;:[{&quot;family&quot;:&quot;Wu&quot;,&quot;given&quot;:&quot;Tai-Hsi&quot;,&quot;parse-names&quot;:false,&quot;dropping-particle&quot;:&quot;&quot;,&quot;non-dropping-particle&quot;:&quot;&quot;},{&quot;family&quot;:&quot;Weng&quot;,&quot;given&quot;:&quot;Shao-Jen&quot;,&quot;parse-names&quot;:false,&quot;dropping-particle&quot;:&quot;&quot;,&quot;non-dropping-particle&quot;:&quot;&quot;},{&quot;family&quot;:&quot;Pan&quot;,&quot;given&quot;:&quot;Ruei-Bin&quot;,&quot;parse-names&quot;:false,&quot;dropping-particle&quot;:&quot;&quot;,&quot;non-dropping-particle&quot;:&quot;&quot;},{&quot;family&quot;:&quot;Kim&quot;,&quot;given&quot;:&quot;Seung-Hwan&quot;,&quot;parse-names&quot;:false,&quot;dropping-particle&quot;:&quot;&quot;,&quot;non-dropping-particle&quot;:&quot;&quot;},{&quot;family&quot;:&quot;Gotcher&quot;,&quot;given&quot;:&quot;Don&quot;,&quot;parse-names&quot;:false,&quot;dropping-particle&quot;:&quot;&quot;,&quot;non-dropping-particle&quot;:&quot;&quot;},{&quot;family&quot;:&quot;Tsai&quot;,&quot;given&quot;:&quot;Yao-Te&quot;,&quot;parse-names&quot;:false,&quot;dropping-particle&quot;:&quot;&quot;,&quot;non-dropping-particle&quot;:&quot;&quot;}],&quot;container-title&quot;:&quot;International Journal of Services, Economics and Management&quot;,&quot;DOI&quot;:&quot;10.1504/IJSEM.2020.107797&quot;,&quot;ISSN&quot;:&quot;1753-0822&quot;,&quot;URL&quot;:&quot;https://www.inderscienceonline.com/doi/abs/10.1504/IJSEM.2020.107797&quot;,&quot;issued&quot;:{&quot;date-parts&quot;:[[2020,1,1]]},&quot;page&quot;:&quot;71-95&quot;,&quot;abstract&quot;:&quot;The housing service management business in Taiwan is extremely competitive especially for luxury apartments. While many studies have discussed service quality in a variety of fields, little research has been done in the field of housing service management. This study aims to combine the Kano model with importance-performance analysis (IPA) to identify the factors related to more customer-oriented service quality in the housing service management market. The combined IPA-Kano model avoids the limitations of the Kano model which neglects attribute performance and importance, and eliminates the weakness of the IPA model which considers only one-dimensional qualities. A case study of a housing service management company in Taipei was conducted. The top three service items that contribute highly to overall satisfaction for luxury apartment residents were identified, corresponding managerial implications were discussed, and strategies and actions for improvement were suggested.&quot;,&quot;publisher&quot;:&quot;Inderscience Publishers&quot;,&quot;issue&quot;:&quot;1&quot;,&quot;volume&quot;:&quot;11&quot;},&quot;isTemporary&quot;:false}],&quot;citationTag&quot;:&quot;MENDELEY_CITATION_v3_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&quot;},{&quot;citationID&quot;:&quot;MENDELEY_CITATION_9c6fb515-8898-4b61-bfc0-302067fcd90f&quot;,&quot;properties&quot;:{&quot;noteIndex&quot;:0},&quot;isEdited&quot;:false,&quot;manualOverride&quot;:{&quot;isManuallyOverridden&quot;:false,&quot;citeprocText&quot;:&quot;[20]&quot;,&quot;manualOverrideText&quot;:&quot;&quot;},&quot;citationItems&quot;:[{&quot;id&quot;:&quot;e1d67491-04f0-3ad1-9d69-9b5ba4362c3e&quot;,&quot;itemData&quot;:{&quot;type&quot;:&quot;article-journal&quot;,&quot;id&quot;:&quot;e1d67491-04f0-3ad1-9d69-9b5ba4362c3e&quot;,&quot;title&quot;:&quot;Customer views on comprehensive green hotel selection attributes and analysis of importance-performance&quot;,&quot;author&quot;:[{&quot;family&quot;:&quot;Quan&quot;,&quot;given&quot;:&quot;Lanji&quot;,&quot;parse-names&quot;:false,&quot;dropping-particle&quot;:&quot;&quot;,&quot;non-dropping-particle&quot;:&quot;&quot;},{&quot;family&quot;:&quot;Kim&quot;,&quot;given&quot;:&quot;Jinkyung Jenny&quot;,&quot;parse-names&quot;:false,&quot;dropping-particle&quot;:&quot;&quot;,&quot;non-dropping-particle&quot;:&quot;&quot;},{&quot;family&quot;:&quot;Han&quot;,&quot;given&quot;:&quot;Heesup&quot;,&quot;parse-names&quot;:false,&quot;dropping-particle&quot;:&quot;&quot;,&quot;non-dropping-particle&quot;:&quot;&quot;}],&quot;container-title&quot;:&quot;Journal of Travel &amp; Tourism Marketing&quot;,&quot;DOI&quot;:&quot;10.1080/10548408.2022.2162657&quot;,&quot;ISSN&quot;:&quot;1054-8408&quot;,&quot;URL&quot;:&quot;https://doi.org/10.1080/10548408.2022.2162657&quot;,&quot;issued&quot;:{&quot;date-parts&quot;:[[2022,7,24]]},&quot;page&quot;:&quot;535-554&quot;,&quot;publisher&quot;:&quot;Routledge&quot;,&quot;issue&quot;:&quot;6&quot;,&quot;volume&quot;:&quot;39&quot;},&quot;isTemporary&quot;:false}],&quot;citationTag&quot;:&quot;MENDELEY_CITATION_v3_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&quot;},{&quot;citationID&quot;:&quot;MENDELEY_CITATION_6b5bccd0-75cb-41d9-937c-b71f212e73f2&quot;,&quot;properties&quot;:{&quot;noteIndex&quot;:0},&quot;isEdited&quot;:false,&quot;manualOverride&quot;:{&quot;isManuallyOverridden&quot;:false,&quot;citeprocText&quot;:&quot;[14]&quot;,&quot;manualOverrideText&quot;:&quot;&quot;},&quot;citationTag&quot;:&quot;MENDELEY_CITATION_v3_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&quot;,&quot;citationItems&quot;:[{&quot;id&quot;:&quot;781a5eba-bd15-3f2b-9ecd-9824ae3fe337&quot;,&quot;itemData&quot;:{&quot;type&quot;:&quot;article-journal&quot;,&quot;id&quot;:&quot;781a5eba-bd15-3f2b-9ecd-9824ae3fe337&quot;,&quot;title&quot;:&quot;INTEGRASI SERVQUAL, KANO DAN QFD UNTUK ANALISIS PENINGKATAN KUALITAS LAYANAN DEMI TERCAPAINYA KEPUASAN PELANGGAN PT. KHARISMA SEJAHTERA DAIHATSU CABANG BOJONEGORO&quot;,&quot;author&quot;:[{&quot;family&quot;:&quot;Stighfarrinata&quot;,&quot;given&quot;:&quot;Rizky&quot;,&quot;parse-names&quot;:false,&quot;dropping-particle&quot;:&quot;&quot;,&quot;non-dropping-particle&quot;:&quot;&quot;},{&quot;family&quot;:&quot;Ashari&quot;,&quot;given&quot;:&quot;Faisal&quot;,&quot;parse-names&quot;:false,&quot;dropping-particle&quot;:&quot;&quot;,&quot;non-dropping-particle&quot;:&quot;&quot;}],&quot;ISSN&quot;:&quot;2685-4716&quot;,&quot;issued&quot;:{&quot;date-parts&quot;:[[2022]]},&quot;abstract&quot;:&quot;PT. Kharisma Sejahtera adalah salah satu perusahaan yang menjual mobil hasil produksi Daihatsu dan dikenal sebagai dealer favorit dan terpercaya, khususnya di daerah Bojonegoro yang melayani calon pembelidan dan service. Tujuan penelitian ini adalah menganalisis dan meningkatkan kualitas layanan untuk memuaskan calon pembeli dengan integrasi metode Servqual, Kano, dan Quality Function Deployment. Hasil penelitian Servqual menunjukkan bahwa kualitas layanan yang diberikan belum mampu memenuhi harapan mahasiswa, karena semua atribut memiliki nilai Gap negatif. Untuk hasil penelitian Kano diperoleh 4 atribut Must-be, 14 atribut One-dimensional, 1 atribut Attractive, dan 1 atribut Indifferent. Sedangkan dari hasil penelitian Quality Function Deployment diperoleh 12 Technical Requirements yang perlu diprioritaskan dalam meningkatan kualitas layanan, dengan 5 kontribusi tertinggi Technical Requirements adalah membuat SOP dalam menanggapi keluhan calon pembeli dan pelanggan 18.77%, memberikan pelatihan dan training secara berkala pada semua karyawan dan staff 17.06%, melakukan evaluasi kinerja karyawan dan staff secara rutin 15.46%, membuat sistem informasi untuk membantu memberikan informasi secara umum 10.58%, dan melakuan check up produk secara berkala 10.43%.&quot;,&quot;container-title-short&quot;:&quot;&quot;},&quot;isTemporary&quot;:false}]},{&quot;citationID&quot;:&quot;MENDELEY_CITATION_7fdf6c54-6861-44da-8fa8-9626d898d7bb&quot;,&quot;properties&quot;:{&quot;noteIndex&quot;:0},&quot;isEdited&quot;:false,&quot;manualOverride&quot;:{&quot;isManuallyOverridden&quot;:false,&quot;citeprocText&quot;:&quot;[21]&quot;,&quot;manualOverrideText&quot;:&quot;&quot;},&quot;citationItems&quot;:[{&quot;id&quot;:&quot;4f0a06c8-e9d3-312a-8202-41637ddad264&quot;,&quot;itemData&quot;:{&quot;type&quot;:&quot;article-journal&quot;,&quot;id&quot;:&quot;4f0a06c8-e9d3-312a-8202-41637ddad264&quot;,&quot;title&quot;:&quot;Prioritizing Business Quality Improvement of Fresh Agri-Food SMEs through Open Innovation to Survive the Pandemic: A QFD-Based Model&quot;,&quot;author&quot;:[{&quot;family&quot;:&quot;Wicaksono&quot;,&quot;given&quot;:&quot;Tutur&quot;,&quot;parse-names&quot;:false,&quot;dropping-particle&quot;:&quot;&quot;,&quot;non-dropping-particle&quot;:&quot;&quot;},{&quot;family&quot;:&quot;Hossain&quot;,&quot;given&quot;:&quot;Md Billal&quot;,&quot;parse-names&quot;:false,&quot;dropping-particle&quot;:&quot;&quot;,&quot;non-dropping-particle&quot;:&quot;&quot;},{&quot;family&quot;:&quot;Illés&quot;,&quot;given&quot;:&quot;Csaba Bálint&quot;,&quot;parse-names&quot;:false,&quot;dropping-particle&quot;:&quot;&quot;,&quot;non-dropping-particle&quot;:&quot;&quot;}],&quot;container-title&quot;:&quot;Journal of Open Innovation: Technology, Market, and Complexity&quot;,&quot;accessed&quot;:{&quot;date-parts&quot;:[[2024,7,16]]},&quot;DOI&quot;:&quot;10.3390/JOITMC7020156&quot;,&quot;ISSN&quot;:&quot;2199-8531&quot;,&quot;issued&quot;:{&quot;date-parts&quot;:[[2021,6,1]]},&quot;page&quot;:&quot;156&quot;,&quot;abstract&quot;:&quot;It is important that SMEs are able to prioritize business quality by identifying business requirements based on customer requirements. This strategy is able to help SMEs generate innovation in the form of improved business quality activities to meet customer requirements. This approach uses the “quality function deployment (QFD)” method to identify the priority business requirements and improvement actions to generate business quality. As a result, we managed to identify five priority variable business requirements (BReqs) based on seven variable customer requirements (CReqs) with the lowest satisfaction score. We proposed some improvement actions in perspective quality based on five priority business requirements. Moreover, the final quality matrix of business quality improvement priority generally makes it easier for users to read and find out which variables need to be improved. This research also presents a solution so that users can perform business actions effectively and efficiently in allocating their resources.&quot;,&quot;publisher&quot;:&quot;Elsevier&quot;,&quot;issue&quot;:&quot;2&quot;,&quot;volume&quot;:&quot;7&quot;},&quot;isTemporary&quot;:false}],&quot;citationTag&quot;:&quot;MENDELEY_CITATION_v3_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&quot;},{&quot;citationID&quot;:&quot;MENDELEY_CITATION_41371908-08f2-4835-bf5a-223d3d4aa4bb&quot;,&quot;properties&quot;:{&quot;noteIndex&quot;:0},&quot;isEdited&quot;:false,&quot;manualOverride&quot;:{&quot;isManuallyOverridden&quot;:false,&quot;citeprocText&quot;:&quot;[8]&quot;,&quot;manualOverrideText&quot;:&quot;&quot;},&quot;citationItems&quot;:[{&quot;id&quot;:&quot;c33b9f96-416c-3fe8-aa0f-c92735ed52c9&quot;,&quot;itemData&quot;:{&quot;type&quot;:&quot;article-journal&quot;,&quot;id&quot;:&quot;c33b9f96-416c-3fe8-aa0f-c92735ed52c9&quot;,&quot;title&quot;:&quot;Analysis Of Service Quality On Customer Satisfaction With Servqual And QFD Methods&quot;,&quot;author&quot;:[{&quot;family&quot;:&quot;Wahyu Satria Perkasa&quot;,&quot;given&quot;:&quot;&quot;,&quot;parse-names&quot;:false,&quot;dropping-particle&quot;:&quot;&quot;,&quot;non-dropping-particle&quot;:&quot;&quot;}],&quot;container-title&quot;:&quot;PROZIMA (Productivity, Optimization and Manufacturing System Engineering)&quot;,&quot;DOI&quot;:&quot;10.21070/prozima.v6i2.1584&quot;,&quot;issued&quot;:{&quot;date-parts&quot;:[[2022,12,30]]},&quot;page&quot;:&quot;97-106&quot;,&quot;abstract&quot;:&quot;This study aims to analyze the problem and produce alternative proposals in increasing customer satisfaction at PT. Mentari Trans Nusantara in Sidoarjo. The analytical tool used is tabulating the questionnaire, collecting data in the form of validity testing and reliability testing. The hypothesis in this study is that there is an Analysis of Service Quality on Customer Satisfaction. The method used is the Servqual and QFD methods. The Servqual method is used to determine the extent to which the gap between customer perceptions and expectations ha an impact on the realization of customer satisfaction. QFD method is used to clarify to make improvements. The results of this study indicate that the service variable attributes that do not meet customer satisfaction are the dimensions of reliability and the value of the level of satisfaction, namely: employees provide maximum service to customers, employees are able to resolve complaints faced by customers, package delivery which is always done quickly and on time, employees have the knowledge to answer customer questions, and the timeliness of service is in accordance with the promises given.&quot;,&quot;publisher&quot;:&quot;Universitas Muhammadiyah Sidoarjo&quot;,&quot;issue&quot;:&quot;2&quot;,&quot;volume&quot;:&quot;6&quot;},&quot;isTemporary&quot;:false}],&quot;citationTag&quot;:&quot;MENDELEY_CITATION_v3_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&quot;},{&quot;citationID&quot;:&quot;MENDELEY_CITATION_3c61bcd7-1483-4092-a8a0-3af241291ea7&quot;,&quot;properties&quot;:{&quot;noteIndex&quot;:0},&quot;isEdited&quot;:false,&quot;manualOverride&quot;:{&quot;isManuallyOverridden&quot;:false,&quot;citeprocText&quot;:&quot;[22]&quot;,&quot;manualOverrideText&quot;:&quot;&quot;},&quot;citationTag&quot;:&quot;MENDELEY_CITATION_v3_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&quot;,&quot;citationItems&quot;:[{&quot;id&quot;:&quot;a435d2ee-81f2-39fb-897a-e0f957316117&quot;,&quot;itemData&quot;:{&quot;type&quot;:&quot;article-journal&quot;,&quot;id&quot;:&quot;a435d2ee-81f2-39fb-897a-e0f957316117&quot;,&quot;title&quot;:&quot;The Application of Quality Function Deployment in Car Seat Industry&quot;,&quot;author&quot;:[{&quot;family&quot;:&quot;Purba&quot;,&quot;given&quot;:&quot;Humiras Hardi&quot;,&quot;parse-names&quot;:false,&quot;dropping-particle&quot;:&quot;&quot;,&quot;non-dropping-particle&quot;:&quot;&quot;},{&quot;family&quot;:&quot;Sunadi&quot;,&quot;given&quot;:&quot;Sunadi&quot;,&quot;parse-names&quot;:false,&quot;dropping-particle&quot;:&quot;&quot;,&quot;non-dropping-particle&quot;:&quot;&quot;},{&quot;family&quot;:&quot;Suhendra&quot;,&quot;given&quot;:&quot;Suhendra&quot;,&quot;parse-names&quot;:false,&quot;dropping-particle&quot;:&quot;&quot;,&quot;non-dropping-particle&quot;:&quot;&quot;},{&quot;family&quot;:&quot;Paulina&quot;,&quot;given&quot;:&quot;Else&quot;,&quot;parse-names&quot;:false,&quot;dropping-particle&quot;:&quot;&quot;,&quot;non-dropping-particle&quot;:&quot;&quot;}],&quot;container-title&quot;:&quot;ComTech: Computer, Mathematics and Engineering Applications&quot;,&quot;DOI&quot;:&quot;10.21512/comtech.v11i1.6329&quot;,&quot;ISSN&quot;:&quot;2087-1244&quot;,&quot;issued&quot;:{&quot;date-parts&quot;:[[2020,6,30]]},&quot;page&quot;:&quot;35-42&quot;,&quot;abstract&quot;:&quot;The research aimed to ensure the right design of new products based on customer needs and to improve competitiveness based on renewal marketing strategies and customer needs in the car seat industry. Customer satisfaction ratings were used to compare with competitors. Then, the Quality Function Deployment (QFD) was implemented for the analysis. The research used total sampling or complete enumeration. So, the sample size was the same as the population size. Based on calculations using the QFD method, it shows that the seat option has the highest percentage of technical requirements in the car seat industry around 27,39%. The second factor is material about 25,94%, and the third factor is the damping characteristic about 19,17%. For continuous quality improvement in the future, a lot of customer needs regarding the seat car need to be developed.&quot;,&quot;publisher&quot;:&quot;Universitas Bina Nusantara&quot;,&quot;issue&quot;:&quot;1&quot;,&quot;volume&quot;:&quot;11&quot;,&quot;container-title-short&quot;:&quot;&quot;},&quot;isTemporary&quot;:false,&quot;suppress-author&quot;:false,&quot;composite&quot;:false,&quot;author-only&quot;:false}]},{&quot;citationID&quot;:&quot;MENDELEY_CITATION_b800522d-2cfe-4636-b1e3-08c93d0bcd71&quot;,&quot;properties&quot;:{&quot;noteIndex&quot;:0},&quot;isEdited&quot;:false,&quot;manualOverride&quot;:{&quot;isManuallyOverridden&quot;:false,&quot;citeprocText&quot;:&quot;[21]&quot;,&quot;manualOverrideText&quot;:&quot;&quot;},&quot;citationTag&quot;:&quot;MENDELEY_CITATION_v3_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&quot;,&quot;citationItems&quot;:[{&quot;id&quot;:&quot;4f0a06c8-e9d3-312a-8202-41637ddad264&quot;,&quot;itemData&quot;:{&quot;type&quot;:&quot;article-journal&quot;,&quot;id&quot;:&quot;4f0a06c8-e9d3-312a-8202-41637ddad264&quot;,&quot;title&quot;:&quot;Prioritizing Business Quality Improvement of Fresh Agri-Food SMEs through Open Innovation to Survive the Pandemic: A QFD-Based Model&quot;,&quot;author&quot;:[{&quot;family&quot;:&quot;Wicaksono&quot;,&quot;given&quot;:&quot;Tutur&quot;,&quot;parse-names&quot;:false,&quot;dropping-particle&quot;:&quot;&quot;,&quot;non-dropping-particle&quot;:&quot;&quot;},{&quot;family&quot;:&quot;Hossain&quot;,&quot;given&quot;:&quot;Md Billal&quot;,&quot;parse-names&quot;:false,&quot;dropping-particle&quot;:&quot;&quot;,&quot;non-dropping-particle&quot;:&quot;&quot;},{&quot;family&quot;:&quot;Illés&quot;,&quot;given&quot;:&quot;Csaba Bálint&quot;,&quot;parse-names&quot;:false,&quot;dropping-particle&quot;:&quot;&quot;,&quot;non-dropping-particle&quot;:&quot;&quot;}],&quot;container-title&quot;:&quot;Journal of Open Innovation: Technology, Market, and Complexity&quot;,&quot;accessed&quot;:{&quot;date-parts&quot;:[[2024,7,16]]},&quot;DOI&quot;:&quot;10.3390/JOITMC7020156&quot;,&quot;ISSN&quot;:&quot;2199-8531&quot;,&quot;issued&quot;:{&quot;date-parts&quot;:[[2021,6,1]]},&quot;page&quot;:&quot;156&quot;,&quot;abstract&quot;:&quot;It is important that SMEs are able to prioritize business quality by identifying business requirements based on customer requirements. This strategy is able to help SMEs generate innovation in the form of improved business quality activities to meet customer requirements. This approach uses the “quality function deployment (QFD)” method to identify the priority business requirements and improvement actions to generate business quality. As a result, we managed to identify five priority variable business requirements (BReqs) based on seven variable customer requirements (CReqs) with the lowest satisfaction score. We proposed some improvement actions in perspective quality based on five priority business requirements. Moreover, the final quality matrix of business quality improvement priority generally makes it easier for users to read and find out which variables need to be improved. This research also presents a solution so that users can perform business actions effectively and efficiently in allocating their resources.&quot;,&quot;publisher&quot;:&quot;Elsevier&quot;,&quot;issue&quot;:&quot;2&quot;,&quot;volume&quot;:&quot;7&quot;,&quot;container-title-short&quot;:&quot;&quot;},&quot;isTemporary&quot;:false,&quot;suppress-author&quot;:false,&quot;composite&quot;:false,&quot;author-only&quot;:false}]},{&quot;citationID&quot;:&quot;MENDELEY_CITATION_277edd4b-cdc0-4920-9e85-56df4d218b24&quot;,&quot;properties&quot;:{&quot;noteIndex&quot;:0},&quot;isEdited&quot;:false,&quot;manualOverride&quot;:{&quot;isManuallyOverridden&quot;:false,&quot;citeprocText&quot;:&quot;[8]&quot;,&quot;manualOverrideText&quot;:&quot;&quot;},&quot;citationTag&quot;:&quot;MENDELEY_CITATION_v3_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&quot;,&quot;citationItems&quot;:[{&quot;id&quot;:&quot;c33b9f96-416c-3fe8-aa0f-c92735ed52c9&quot;,&quot;itemData&quot;:{&quot;type&quot;:&quot;article-journal&quot;,&quot;id&quot;:&quot;c33b9f96-416c-3fe8-aa0f-c92735ed52c9&quot;,&quot;title&quot;:&quot;Analysis Of Service Quality On Customer Satisfaction With Servqual And QFD Methods&quot;,&quot;author&quot;:[{&quot;family&quot;:&quot;Wahyu Satria Perkasa&quot;,&quot;given&quot;:&quot;&quot;,&quot;parse-names&quot;:false,&quot;dropping-particle&quot;:&quot;&quot;,&quot;non-dropping-particle&quot;:&quot;&quot;}],&quot;container-title&quot;:&quot;PROZIMA (Productivity, Optimization and Manufacturing System Engineering)&quot;,&quot;DOI&quot;:&quot;10.21070/prozima.v6i2.1584&quot;,&quot;issued&quot;:{&quot;date-parts&quot;:[[2022,12,30]]},&quot;page&quot;:&quot;97-106&quot;,&quot;abstract&quot;:&quot;This study aims to analyze the problem and produce alternative proposals in increasing customer satisfaction at PT. Mentari Trans Nusantara in Sidoarjo. The analytical tool used is tabulating the questionnaire, collecting data in the form of validity testing and reliability testing. The hypothesis in this study is that there is an Analysis of Service Quality on Customer Satisfaction. The method used is the Servqual and QFD methods. The Servqual method is used to determine the extent to which the gap between customer perceptions and expectations ha an impact on the realization of customer satisfaction. QFD method is used to clarify to make improvements. The results of this study indicate that the service variable attributes that do not meet customer satisfaction are the dimensions of reliability and the value of the level of satisfaction, namely: employees provide maximum service to customers, employees are able to resolve complaints faced by customers, package delivery which is always done quickly and on time, employees have the knowledge to answer customer questions, and the timeliness of service is in accordance with the promises given.&quot;,&quot;publisher&quot;:&quot;Universitas Muhammadiyah Sidoarjo&quot;,&quot;issue&quot;:&quot;2&quot;,&quot;volume&quot;:&quot;6&quot;,&quot;container-title-short&quot;:&quot;&quot;},&quot;isTemporary&quot;:false,&quot;suppress-author&quot;:false,&quot;composite&quot;:false,&quot;author-only&quot;:false}]},{&quot;citationID&quot;:&quot;MENDELEY_CITATION_d4df9914-43b6-4b35-b2b8-9596b6edce4f&quot;,&quot;properties&quot;:{&quot;noteIndex&quot;:0},&quot;isEdited&quot;:false,&quot;manualOverride&quot;:{&quot;isManuallyOverridden&quot;:false,&quot;citeprocText&quot;:&quot;[23]&quot;,&quot;manualOverrideText&quot;:&quot;&quot;},&quot;citationTag&quot;:&quot;MENDELEY_CITATION_v3_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&quot;,&quot;citationItems&quot;:[{&quot;id&quot;:&quot;599de528-f443-30b0-924d-aea3a0463f8a&quot;,&quot;itemData&quot;:{&quot;type&quot;:&quot;article-journal&quot;,&quot;id&quot;:&quot;599de528-f443-30b0-924d-aea3a0463f8a&quot;,&quot;title&quot;:&quot;Pendekatan Quality Function Deployment (QFD) dalam proses pengembangan desain produk Whiteboard Eraser V2&quot;,&quot;author&quot;:[{&quot;family&quot;:&quot;Nurhayati&quot;,&quot;given&quot;:&quot;Emmy&quot;,&quot;parse-names&quot;:false,&quot;dropping-particle&quot;:&quot;&quot;,&quot;non-dropping-particle&quot;:&quot;&quot;}],&quot;container-title&quot;:&quot;Pengetahuan dan Perancangan Produk)&quot;,&quot;ISSN&quot;:&quot;2579-7328&quot;,&quot;page&quot;:&quot;75-82&quot;,&quot;abstract&quot;:&quot;The use of a whiteboard eraser is unavoidable in teaching and learning activities. However, in its use, whiteboard erasers are often found that are easily damaged or of poor quality. Some things that can happen are the eraser cloth is torn, the cloth is detached from the place and the marker ink marks on the eraser body. The Quality Function Deployment (QFD) method approach is used to develop product designs in an effort to correct the shortcomings of the whiteboard eraser that has been used previously. The data obtained were obtained from questionnaires distributed to respondents by considering the statement attributes to determine the user's wishes. The results obtained from the overall planning matrix can be identified with the needs of the eraser user, namely the Interest Level with the highest value of 4.36, namely A12 (comfortable product to use), the highest Satisfaction Level of 4.07, namely A10 (Easy to absorb eraser fabric), Improvement Ratio with a value of The highest score is 1.35, namely A9 (the eraser body is made of lightweight and strong material) and Normalized Raw Weight with the highest value of 13%, namely A11 (the cloth material is not easily torn). The design of the V2 whiteboard eraser was designed in an effort to meet user needs with the QFD concept according to Indonesian anthropometric data and to obtain a product design in the form of a V2 whiteboard eraser which has a blue color with the addition of batik motifs and accessories, a body made of Dutch teak wood, type the fabric used is cotton, and the fabric/filling can be changed.&quot;,&quot;publisher&quot;:&quot;Jurnal Desain Produk&quot;,&quot;issue&quot;:&quot;2&quot;,&quot;volume&quot;:&quot;5&quot;,&quot;container-title-short&quot;:&quot;&quot;},&quot;isTemporary&quot;:false,&quot;suppress-author&quot;:false,&quot;composite&quot;:false,&quot;author-only&quot;:false}]},{&quot;citationID&quot;:&quot;MENDELEY_CITATION_95ebe786-a583-45aa-8883-bf1298b6bf1e&quot;,&quot;properties&quot;:{&quot;noteIndex&quot;:0},&quot;isEdited&quot;:false,&quot;manualOverride&quot;:{&quot;isManuallyOverridden&quot;:false,&quot;citeprocText&quot;:&quot;[24]&quot;,&quot;manualOverrideText&quot;:&quot;&quot;},&quot;citationTag&quot;:&quot;MENDELEY_CITATION_v3_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&quot;,&quot;citationItems&quot;:[{&quot;id&quot;:&quot;a97b52c5-941b-3a64-b7a2-ac979d8b7d09&quot;,&quot;itemData&quot;:{&quot;type&quot;:&quot;article-journal&quot;,&quot;id&quot;:&quot;a97b52c5-941b-3a64-b7a2-ac979d8b7d09&quot;,&quot;title&quot;:&quot;Product Quality Analysis of Pia Edamame Using Quality Function Deployment Method Analisis Mutu Produk Pia Edamame Menggunakan Metode Quality Function Deployment&quot;,&quot;author&quot;:[{&quot;family&quot;:&quot;Suryaningrat&quot;,&quot;given&quot;:&quot;Ida Bagus&quot;,&quot;parse-names&quot;:false,&quot;dropping-particle&quot;:&quot;&quot;,&quot;non-dropping-particle&quot;:&quot;&quot;},{&quot;family&quot;:&quot;Amilia&quot;,&quot;given&quot;:&quot;Winda&quot;,&quot;parse-names&quot;:false,&quot;dropping-particle&quot;:&quot;&quot;,&quot;non-dropping-particle&quot;:&quot;&quot;},{&quot;family&quot;:&quot;Feby&quot;,&quot;given&quot;:&quot;Rianti&quot;,&quot;parse-names&quot;:false,&quot;dropping-particle&quot;:&quot;&quot;,&quot;non-dropping-particle&quot;:&quot;&quot;},{&quot;family&quot;:&quot;Mayasari&quot;,&quot;given&quot;:&quot;Andrew&quot;,&quot;parse-names&quot;:false,&quot;dropping-particle&quot;:&quot;&quot;,&quot;non-dropping-particle&quot;:&quot;&quot;},{&quot;family&quot;:&quot;Setiawan&quot;,&quot;given&quot;:&quot;Rusdianto&quot;,&quot;parse-names&quot;:false,&quot;dropping-particle&quot;:&quot;&quot;,&quot;non-dropping-particle&quot;:&quot;&quot;}],&quot;DOI&quot;:&quot;10.21776/ub.industria.2020.009.02.4&quot;,&quot;ISSN&quot;:&quot;2548-3582&quot;,&quot;issued&quot;:{&quot;date-parts&quot;:[[2020]]},&quot;page&quot;:&quot;109-118&quot;,&quot;abstract&quot;:&quot;Pia edamame attracts consumers as a typical food of Jember Regency. However, its development involves a high level of competition because of various types and quality of similar products with competitive prices. It then improves the opportunities for consumers in selecting the product according to their expectations to meet the satisfaction. Pia edamame of Said's Roti (SR), therefore, needs to develop its product to achieve high competitiveness as a typical food of Jember. This study aims to know the consumers attributes requirements and strategies to improve the competitive predominance of pia edamame SR. One of the methods used to assess and interpret consumer expectation is Quality Function Deployment (QFD). Application of QFD in this research, in the context of the process of quality improvement of pia edamame SR, provides various important information regarding consumer expectations and requirement. The results show that the goal values of attributes for consumer demand on packaging and flavor variant of pia edamame SR have not met the target, thus require improvement. Besides, the value of benchmarking was lower than its two competitors on the several technical responses. Hence, pia edamame SR requires a planning of competitive strategies by improving packaging and increasing the flavor variant.&quot;,&quot;volume&quot;:&quot;9&quot;,&quot;container-title-short&quot;:&quot;&quot;},&quot;isTemporary&quot;:false}]},{&quot;citationID&quot;:&quot;MENDELEY_CITATION_9e70765b-45bf-4b67-afb4-25d1c4a72890&quot;,&quot;properties&quot;:{&quot;noteIndex&quot;:0},&quot;isEdited&quot;:false,&quot;manualOverride&quot;:{&quot;isManuallyOverridden&quot;:false,&quot;citeprocText&quot;:&quot;[25]&quot;,&quot;manualOverrideText&quot;:&quot;&quot;},&quot;citationTag&quot;:&quot;MENDELEY_CITATION_v3_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&quot;,&quot;citationItems&quot;:[{&quot;id&quot;:&quot;864a93e8-dbe4-3db4-9a7e-d438956cca98&quot;,&quot;itemData&quot;:{&quot;type&quot;:&quot;article-journal&quot;,&quot;id&quot;:&quot;864a93e8-dbe4-3db4-9a7e-d438956cca98&quot;,&quot;title&quot;:&quot;MATRIK : Jurnal Manajemen &amp; Teknik Industri-Produksi MATRIK Jurnal Manajemen dan Teknik Industri-Produksi Peningkatan Kualitas Pelayanan Sekolah Menengah Atas (SMA) Sejahtera Surabaya Dengan Pendekatan Service quality (SERVQUAL) Dan Quality Function Deployment (QFD)&quot;,&quot;author&quot;:[{&quot;family&quot;:&quot;Artikel&quot;,&quot;given&quot;:&quot;Jejak&quot;,&quot;parse-names&quot;:false,&quot;dropping-particle&quot;:&quot;&quot;,&quot;non-dropping-particle&quot;:&quot;&quot;},{&quot;family&quot;:&quot;Negoro&quot;,&quot;given&quot;:&quot;Yanuar Pandu&quot;,&quot;parse-names&quot;:false,&quot;dropping-particle&quot;:&quot;&quot;,&quot;non-dropping-particle&quot;:&quot;&quot;},{&quot;family&quot;:&quot;Dama Yanti&quot;,&quot;given&quot;:&quot;Fitria&quot;,&quot;parse-names&quot;:false,&quot;dropping-particle&quot;:&quot;&quot;,&quot;non-dropping-particle&quot;:&quot;&quot;},{&quot;family&quot;:&quot;Sholikah&quot;,&quot;given&quot;:&quot;Fladisha Aminatus&quot;,&quot;parse-names&quot;:false,&quot;dropping-particle&quot;:&quot;&quot;,&quot;non-dropping-particle&quot;:&quot;&quot;}],&quot;DOI&quot;:&quot;10.350587/matrik.v22i2.3501&quot;,&quot;ISSN&quot;:&quot;2621-8933&quot;,&quot;issued&quot;:{&quot;date-parts&quot;:[[2022]]},&quot;page&quot;:&quot;183-196&quot;,&quot;issue&quot;:&quot;2&quot;,&quot;volume&quot;:&quot;XXII&quot;,&quot;container-title-short&quot;:&quot;&quot;},&quot;isTemporary&quot;:false,&quot;suppress-author&quot;:false,&quot;composite&quot;:false,&quot;author-onl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796895-72C2-4A98-9C4A-41D641249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16</Pages>
  <Words>7451</Words>
  <Characters>42473</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 Faishal</dc:creator>
  <cp:keywords/>
  <dc:description/>
  <cp:lastModifiedBy>Microsoft Office User</cp:lastModifiedBy>
  <cp:revision>6</cp:revision>
  <cp:lastPrinted>2024-07-19T12:16:00Z</cp:lastPrinted>
  <dcterms:created xsi:type="dcterms:W3CDTF">2024-08-02T00:56:00Z</dcterms:created>
  <dcterms:modified xsi:type="dcterms:W3CDTF">2024-08-04T16:16:00Z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8bb41d6b-713a-3fd5-a059-ddd623e42091</vt:lpwstr>
  </property>
  <property fmtid="{D5CDD505-2E9C-101B-9397-08002B2CF9AE}" pid="4" name="Mendeley Citation Style_1">
    <vt:lpwstr>http://www.zotero.org/styles/ieee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